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CA5" w:rsidRDefault="00C23CA5">
      <w:r>
        <w:t xml:space="preserve">City  Dionysia and Athenian Democracy </w:t>
      </w:r>
    </w:p>
    <w:p w:rsidR="00C23CA5" w:rsidRDefault="00C23CA5" w:rsidP="00C23CA5">
      <w:pPr>
        <w:pStyle w:val="BodyText"/>
        <w:spacing w:before="1"/>
        <w:rPr>
          <w:sz w:val="27"/>
        </w:rPr>
      </w:pPr>
      <w:bookmarkStart w:id="0" w:name="_GoBack"/>
      <w:bookmarkEnd w:id="0"/>
    </w:p>
    <w:p w:rsidR="00C23CA5" w:rsidRDefault="00C23CA5" w:rsidP="00C23CA5">
      <w:pPr>
        <w:pStyle w:val="Heading1"/>
        <w:spacing w:before="89"/>
        <w:ind w:right="2294"/>
      </w:pPr>
      <w:r>
        <w:rPr>
          <w:color w:val="262626"/>
        </w:rPr>
        <w:t>CITY DIONYSIA</w:t>
      </w:r>
    </w:p>
    <w:p w:rsidR="00C23CA5" w:rsidRDefault="00C23CA5" w:rsidP="00C23CA5">
      <w:pPr>
        <w:spacing w:line="291" w:lineRule="exact"/>
        <w:ind w:left="2227" w:right="2311"/>
        <w:jc w:val="center"/>
        <w:rPr>
          <w:sz w:val="28"/>
        </w:rPr>
      </w:pPr>
      <w:r>
        <w:rPr>
          <w:color w:val="262626"/>
          <w:sz w:val="28"/>
        </w:rPr>
        <w:t>AND ATHENIAN</w:t>
      </w:r>
      <w:r>
        <w:rPr>
          <w:color w:val="262626"/>
          <w:spacing w:val="59"/>
          <w:sz w:val="28"/>
        </w:rPr>
        <w:t xml:space="preserve"> </w:t>
      </w:r>
      <w:r>
        <w:rPr>
          <w:color w:val="262626"/>
          <w:sz w:val="28"/>
        </w:rPr>
        <w:t>DEMOCRACY*</w:t>
      </w:r>
    </w:p>
    <w:p w:rsidR="00C23CA5" w:rsidRDefault="00C23CA5" w:rsidP="00C23CA5">
      <w:pPr>
        <w:pStyle w:val="BodyText"/>
        <w:spacing w:before="9"/>
        <w:rPr>
          <w:sz w:val="29"/>
        </w:rPr>
      </w:pPr>
    </w:p>
    <w:p w:rsidR="00C23CA5" w:rsidRDefault="00C23CA5" w:rsidP="00C23CA5">
      <w:pPr>
        <w:spacing w:before="1"/>
        <w:ind w:left="2227" w:right="2261"/>
        <w:jc w:val="center"/>
        <w:rPr>
          <w:rFonts w:ascii="Courier New"/>
          <w:sz w:val="15"/>
        </w:rPr>
      </w:pPr>
      <w:r>
        <w:rPr>
          <w:rFonts w:ascii="Courier New"/>
          <w:color w:val="262626"/>
          <w:w w:val="105"/>
          <w:sz w:val="15"/>
        </w:rPr>
        <w:t>BY</w:t>
      </w:r>
    </w:p>
    <w:p w:rsidR="00C23CA5" w:rsidRDefault="00C23CA5" w:rsidP="00C23CA5">
      <w:pPr>
        <w:spacing w:before="46"/>
        <w:ind w:left="2227" w:right="2293"/>
        <w:jc w:val="center"/>
        <w:rPr>
          <w:sz w:val="18"/>
        </w:rPr>
      </w:pPr>
      <w:r>
        <w:rPr>
          <w:color w:val="262626"/>
          <w:w w:val="115"/>
          <w:sz w:val="18"/>
        </w:rPr>
        <w:t>W.R.CONNOR</w:t>
      </w:r>
    </w:p>
    <w:p w:rsidR="00C23CA5" w:rsidRDefault="00C23CA5" w:rsidP="00C23CA5">
      <w:pPr>
        <w:pStyle w:val="BodyText"/>
      </w:pPr>
    </w:p>
    <w:p w:rsidR="00C23CA5" w:rsidRDefault="00C23CA5" w:rsidP="00C23CA5">
      <w:pPr>
        <w:pStyle w:val="BodyText"/>
        <w:spacing w:before="5"/>
        <w:rPr>
          <w:sz w:val="18"/>
        </w:rPr>
      </w:pPr>
    </w:p>
    <w:p w:rsidR="00C23CA5" w:rsidRDefault="00C23CA5" w:rsidP="00C23CA5">
      <w:pPr>
        <w:pStyle w:val="BodyText"/>
        <w:spacing w:line="268" w:lineRule="auto"/>
        <w:ind w:left="1135" w:right="1197" w:firstLine="17"/>
        <w:jc w:val="both"/>
      </w:pPr>
      <w:r>
        <w:rPr>
          <w:color w:val="262626"/>
          <w:w w:val="105"/>
        </w:rPr>
        <w:t>One of the most characteristic institutions of classical Athens was its civic celebration in honor of Dionysus - each year in late March the statue of Dionysus</w:t>
      </w:r>
      <w:r>
        <w:rPr>
          <w:color w:val="262626"/>
          <w:spacing w:val="-9"/>
          <w:w w:val="105"/>
        </w:rPr>
        <w:t xml:space="preserve"> </w:t>
      </w:r>
      <w:r>
        <w:rPr>
          <w:color w:val="262626"/>
          <w:w w:val="105"/>
        </w:rPr>
        <w:t>Eleuthereus</w:t>
      </w:r>
      <w:r>
        <w:rPr>
          <w:color w:val="262626"/>
          <w:spacing w:val="-12"/>
          <w:w w:val="105"/>
        </w:rPr>
        <w:t xml:space="preserve"> </w:t>
      </w:r>
      <w:r>
        <w:rPr>
          <w:color w:val="262626"/>
          <w:w w:val="105"/>
        </w:rPr>
        <w:t>was</w:t>
      </w:r>
      <w:r>
        <w:rPr>
          <w:color w:val="262626"/>
          <w:spacing w:val="-16"/>
          <w:w w:val="105"/>
        </w:rPr>
        <w:t xml:space="preserve"> </w:t>
      </w:r>
      <w:r>
        <w:rPr>
          <w:color w:val="262626"/>
          <w:w w:val="105"/>
        </w:rPr>
        <w:t>removed</w:t>
      </w:r>
      <w:r>
        <w:rPr>
          <w:color w:val="262626"/>
          <w:spacing w:val="-7"/>
          <w:w w:val="105"/>
        </w:rPr>
        <w:t xml:space="preserve"> </w:t>
      </w:r>
      <w:r>
        <w:rPr>
          <w:color w:val="262626"/>
          <w:w w:val="105"/>
        </w:rPr>
        <w:t>from</w:t>
      </w:r>
      <w:r>
        <w:rPr>
          <w:color w:val="262626"/>
          <w:spacing w:val="-12"/>
          <w:w w:val="105"/>
        </w:rPr>
        <w:t xml:space="preserve"> </w:t>
      </w:r>
      <w:r>
        <w:rPr>
          <w:color w:val="262626"/>
          <w:w w:val="105"/>
        </w:rPr>
        <w:t>its</w:t>
      </w:r>
      <w:r>
        <w:rPr>
          <w:color w:val="262626"/>
          <w:spacing w:val="-19"/>
          <w:w w:val="105"/>
        </w:rPr>
        <w:t xml:space="preserve"> </w:t>
      </w:r>
      <w:r>
        <w:rPr>
          <w:color w:val="262626"/>
          <w:w w:val="105"/>
        </w:rPr>
        <w:t>temple</w:t>
      </w:r>
      <w:r>
        <w:rPr>
          <w:color w:val="262626"/>
          <w:spacing w:val="-22"/>
          <w:w w:val="105"/>
        </w:rPr>
        <w:t xml:space="preserve"> </w:t>
      </w:r>
      <w:r>
        <w:rPr>
          <w:rFonts w:ascii="Arial"/>
          <w:color w:val="262626"/>
          <w:w w:val="105"/>
        </w:rPr>
        <w:t>in</w:t>
      </w:r>
      <w:r>
        <w:rPr>
          <w:rFonts w:ascii="Arial"/>
          <w:color w:val="262626"/>
          <w:spacing w:val="-8"/>
          <w:w w:val="105"/>
        </w:rPr>
        <w:t xml:space="preserve"> </w:t>
      </w:r>
      <w:r>
        <w:rPr>
          <w:color w:val="262626"/>
          <w:w w:val="105"/>
        </w:rPr>
        <w:t>the</w:t>
      </w:r>
      <w:r>
        <w:rPr>
          <w:color w:val="262626"/>
          <w:spacing w:val="-21"/>
          <w:w w:val="105"/>
        </w:rPr>
        <w:t xml:space="preserve"> </w:t>
      </w:r>
      <w:r>
        <w:rPr>
          <w:color w:val="262626"/>
          <w:w w:val="105"/>
        </w:rPr>
        <w:t>city,</w:t>
      </w:r>
      <w:r>
        <w:rPr>
          <w:color w:val="262626"/>
          <w:spacing w:val="-3"/>
          <w:w w:val="105"/>
        </w:rPr>
        <w:t xml:space="preserve"> </w:t>
      </w:r>
      <w:r>
        <w:rPr>
          <w:color w:val="262626"/>
          <w:w w:val="105"/>
        </w:rPr>
        <w:t>brought</w:t>
      </w:r>
      <w:r>
        <w:rPr>
          <w:color w:val="262626"/>
          <w:spacing w:val="-5"/>
          <w:w w:val="105"/>
        </w:rPr>
        <w:t xml:space="preserve"> </w:t>
      </w:r>
      <w:r>
        <w:rPr>
          <w:color w:val="262626"/>
          <w:w w:val="105"/>
        </w:rPr>
        <w:t>to</w:t>
      </w:r>
      <w:r>
        <w:rPr>
          <w:color w:val="262626"/>
          <w:spacing w:val="-18"/>
          <w:w w:val="105"/>
        </w:rPr>
        <w:t xml:space="preserve"> </w:t>
      </w:r>
      <w:r>
        <w:rPr>
          <w:color w:val="262626"/>
          <w:w w:val="105"/>
        </w:rPr>
        <w:t>the Academy and then escorted back with great pomp; contests of dithyrambs, tragedies and comedies were held and the work and business of the city temporarily gave way to festivity.</w:t>
      </w:r>
      <w:r>
        <w:rPr>
          <w:color w:val="262626"/>
          <w:w w:val="105"/>
          <w:vertAlign w:val="superscript"/>
        </w:rPr>
        <w:t>1</w:t>
      </w:r>
      <w:r>
        <w:rPr>
          <w:color w:val="262626"/>
          <w:w w:val="105"/>
        </w:rPr>
        <w:t xml:space="preserve"> During the period of Athens' greatest dominance the Dionysia provided an occasio1.1 for the city to celebrate its power, display</w:t>
      </w:r>
      <w:r>
        <w:rPr>
          <w:color w:val="262626"/>
          <w:spacing w:val="-15"/>
          <w:w w:val="105"/>
        </w:rPr>
        <w:t xml:space="preserve"> </w:t>
      </w:r>
      <w:r>
        <w:rPr>
          <w:color w:val="262626"/>
          <w:w w:val="105"/>
        </w:rPr>
        <w:t>its</w:t>
      </w:r>
      <w:r>
        <w:rPr>
          <w:color w:val="262626"/>
          <w:spacing w:val="-21"/>
          <w:w w:val="105"/>
        </w:rPr>
        <w:t xml:space="preserve"> </w:t>
      </w:r>
      <w:r>
        <w:rPr>
          <w:color w:val="262626"/>
          <w:w w:val="105"/>
        </w:rPr>
        <w:t>wealth</w:t>
      </w:r>
      <w:r>
        <w:rPr>
          <w:color w:val="262626"/>
          <w:spacing w:val="-6"/>
          <w:w w:val="105"/>
        </w:rPr>
        <w:t xml:space="preserve"> </w:t>
      </w:r>
      <w:r>
        <w:rPr>
          <w:color w:val="262626"/>
          <w:w w:val="105"/>
        </w:rPr>
        <w:t>and</w:t>
      </w:r>
      <w:r>
        <w:rPr>
          <w:color w:val="262626"/>
          <w:spacing w:val="-5"/>
          <w:w w:val="105"/>
        </w:rPr>
        <w:t xml:space="preserve"> </w:t>
      </w:r>
      <w:r>
        <w:rPr>
          <w:color w:val="262626"/>
          <w:w w:val="105"/>
        </w:rPr>
        <w:t>proclaim</w:t>
      </w:r>
      <w:r>
        <w:rPr>
          <w:color w:val="262626"/>
          <w:spacing w:val="-2"/>
          <w:w w:val="105"/>
        </w:rPr>
        <w:t xml:space="preserve"> </w:t>
      </w:r>
      <w:r>
        <w:rPr>
          <w:color w:val="262626"/>
          <w:w w:val="105"/>
        </w:rPr>
        <w:t>its</w:t>
      </w:r>
      <w:r>
        <w:rPr>
          <w:color w:val="262626"/>
          <w:spacing w:val="-17"/>
          <w:w w:val="105"/>
        </w:rPr>
        <w:t xml:space="preserve"> </w:t>
      </w:r>
      <w:r>
        <w:rPr>
          <w:color w:val="262626"/>
          <w:w w:val="105"/>
        </w:rPr>
        <w:t>vitality</w:t>
      </w:r>
      <w:r>
        <w:rPr>
          <w:color w:val="262626"/>
          <w:spacing w:val="-8"/>
          <w:w w:val="105"/>
        </w:rPr>
        <w:t xml:space="preserve"> </w:t>
      </w:r>
      <w:r>
        <w:rPr>
          <w:color w:val="262626"/>
          <w:w w:val="105"/>
        </w:rPr>
        <w:t>both</w:t>
      </w:r>
      <w:r>
        <w:rPr>
          <w:color w:val="262626"/>
          <w:spacing w:val="-4"/>
          <w:w w:val="105"/>
        </w:rPr>
        <w:t xml:space="preserve"> </w:t>
      </w:r>
      <w:r>
        <w:rPr>
          <w:color w:val="262626"/>
          <w:w w:val="105"/>
        </w:rPr>
        <w:t>to</w:t>
      </w:r>
      <w:r>
        <w:rPr>
          <w:color w:val="262626"/>
          <w:spacing w:val="-16"/>
          <w:w w:val="105"/>
        </w:rPr>
        <w:t xml:space="preserve"> </w:t>
      </w:r>
      <w:r>
        <w:rPr>
          <w:color w:val="262626"/>
          <w:w w:val="105"/>
        </w:rPr>
        <w:t>its</w:t>
      </w:r>
      <w:r>
        <w:rPr>
          <w:color w:val="262626"/>
          <w:spacing w:val="-18"/>
          <w:w w:val="105"/>
        </w:rPr>
        <w:t xml:space="preserve"> </w:t>
      </w:r>
      <w:r>
        <w:rPr>
          <w:color w:val="262626"/>
          <w:w w:val="105"/>
        </w:rPr>
        <w:t>own</w:t>
      </w:r>
      <w:r>
        <w:rPr>
          <w:color w:val="262626"/>
          <w:spacing w:val="-13"/>
          <w:w w:val="105"/>
        </w:rPr>
        <w:t xml:space="preserve"> </w:t>
      </w:r>
      <w:r>
        <w:rPr>
          <w:color w:val="262626"/>
          <w:w w:val="105"/>
        </w:rPr>
        <w:t>citizens</w:t>
      </w:r>
      <w:r>
        <w:rPr>
          <w:color w:val="262626"/>
          <w:spacing w:val="-12"/>
          <w:w w:val="105"/>
        </w:rPr>
        <w:t xml:space="preserve"> </w:t>
      </w:r>
      <w:r>
        <w:rPr>
          <w:color w:val="262626"/>
          <w:w w:val="105"/>
        </w:rPr>
        <w:t>and to foreign visitors. In this period the tribute contributed by Athens' -allies was displayed in the orchestra of the theatre of Dionysus.</w:t>
      </w:r>
      <w:r>
        <w:rPr>
          <w:rFonts w:ascii="Arial"/>
          <w:color w:val="262626"/>
          <w:w w:val="105"/>
          <w:vertAlign w:val="superscript"/>
        </w:rPr>
        <w:t>2</w:t>
      </w:r>
      <w:r>
        <w:rPr>
          <w:rFonts w:ascii="Arial"/>
          <w:color w:val="262626"/>
          <w:w w:val="105"/>
        </w:rPr>
        <w:t xml:space="preserve"> </w:t>
      </w:r>
      <w:r>
        <w:rPr>
          <w:color w:val="262626"/>
          <w:w w:val="105"/>
        </w:rPr>
        <w:t xml:space="preserve">The orphaned children  of  those who had died for Athens </w:t>
      </w:r>
      <w:r>
        <w:rPr>
          <w:rFonts w:ascii="Arial"/>
          <w:color w:val="262626"/>
          <w:w w:val="105"/>
        </w:rPr>
        <w:t xml:space="preserve">in </w:t>
      </w:r>
      <w:r>
        <w:rPr>
          <w:color w:val="262626"/>
          <w:w w:val="105"/>
        </w:rPr>
        <w:t xml:space="preserve">war  paraded </w:t>
      </w:r>
      <w:r>
        <w:rPr>
          <w:rFonts w:ascii="Arial"/>
          <w:color w:val="262626"/>
          <w:w w:val="105"/>
        </w:rPr>
        <w:t xml:space="preserve">in </w:t>
      </w:r>
      <w:r>
        <w:rPr>
          <w:color w:val="262626"/>
          <w:w w:val="105"/>
        </w:rPr>
        <w:t xml:space="preserve">the theatre   </w:t>
      </w:r>
      <w:r>
        <w:rPr>
          <w:rFonts w:ascii="Arial"/>
          <w:color w:val="262626"/>
          <w:w w:val="105"/>
        </w:rPr>
        <w:t xml:space="preserve">in </w:t>
      </w:r>
      <w:r>
        <w:rPr>
          <w:color w:val="262626"/>
          <w:w w:val="105"/>
        </w:rPr>
        <w:t>full armor, and honors were proclaimed for those who had done good service to the</w:t>
      </w:r>
      <w:r>
        <w:rPr>
          <w:color w:val="262626"/>
          <w:spacing w:val="12"/>
          <w:w w:val="105"/>
        </w:rPr>
        <w:t xml:space="preserve"> </w:t>
      </w:r>
      <w:r>
        <w:rPr>
          <w:color w:val="262626"/>
          <w:w w:val="105"/>
        </w:rPr>
        <w:t>city.</w:t>
      </w:r>
    </w:p>
    <w:p w:rsidR="00C23CA5" w:rsidRDefault="00C23CA5" w:rsidP="00C23CA5">
      <w:pPr>
        <w:pStyle w:val="BodyText"/>
        <w:spacing w:before="8" w:line="264" w:lineRule="auto"/>
        <w:ind w:left="1146" w:right="1212" w:firstLine="233"/>
        <w:jc w:val="both"/>
      </w:pPr>
      <w:r>
        <w:rPr>
          <w:color w:val="262626"/>
          <w:w w:val="105"/>
        </w:rPr>
        <w:t xml:space="preserve">The City Dionysia </w:t>
      </w:r>
      <w:r>
        <w:rPr>
          <w:color w:val="262626"/>
          <w:w w:val="105"/>
          <w:sz w:val="19"/>
        </w:rPr>
        <w:t xml:space="preserve">Wil5 </w:t>
      </w:r>
      <w:r>
        <w:rPr>
          <w:color w:val="262626"/>
          <w:w w:val="105"/>
        </w:rPr>
        <w:t xml:space="preserve">clearly a central part of the life of democratic Athens. Yet this festival </w:t>
      </w:r>
      <w:r>
        <w:rPr>
          <w:rFonts w:ascii="Arial"/>
          <w:color w:val="262626"/>
          <w:w w:val="105"/>
          <w:sz w:val="18"/>
        </w:rPr>
        <w:t xml:space="preserve">is </w:t>
      </w:r>
      <w:r>
        <w:rPr>
          <w:color w:val="262626"/>
          <w:w w:val="105"/>
        </w:rPr>
        <w:t xml:space="preserve">commonly thought to have been established </w:t>
      </w:r>
      <w:r>
        <w:rPr>
          <w:rFonts w:ascii="Arial"/>
          <w:color w:val="262626"/>
          <w:w w:val="105"/>
        </w:rPr>
        <w:t xml:space="preserve">in </w:t>
      </w:r>
      <w:r>
        <w:rPr>
          <w:color w:val="262626"/>
          <w:w w:val="105"/>
        </w:rPr>
        <w:t>a pre-democratic period, perhaps by the tyrant Peisistratus. The</w:t>
      </w:r>
      <w:r>
        <w:rPr>
          <w:color w:val="262626"/>
          <w:spacing w:val="34"/>
          <w:w w:val="105"/>
        </w:rPr>
        <w:t xml:space="preserve"> </w:t>
      </w:r>
      <w:r>
        <w:rPr>
          <w:color w:val="262626"/>
          <w:w w:val="105"/>
        </w:rPr>
        <w:t>conventional</w:t>
      </w:r>
    </w:p>
    <w:p w:rsidR="00C23CA5" w:rsidRDefault="00C23CA5" w:rsidP="00C23CA5">
      <w:pPr>
        <w:pStyle w:val="BodyText"/>
        <w:spacing w:line="249" w:lineRule="exact"/>
        <w:ind w:left="1144"/>
      </w:pPr>
      <w:r>
        <w:rPr>
          <w:color w:val="262626"/>
          <w:w w:val="105"/>
        </w:rPr>
        <w:t xml:space="preserve">view </w:t>
      </w:r>
      <w:r>
        <w:rPr>
          <w:rFonts w:ascii="Arial"/>
          <w:color w:val="262626"/>
          <w:w w:val="105"/>
          <w:sz w:val="18"/>
        </w:rPr>
        <w:t xml:space="preserve">is </w:t>
      </w:r>
      <w:r>
        <w:rPr>
          <w:color w:val="262626"/>
          <w:w w:val="105"/>
        </w:rPr>
        <w:t xml:space="preserve">succinctly  set forth  by </w:t>
      </w:r>
      <w:r>
        <w:rPr>
          <w:color w:val="262626"/>
          <w:w w:val="105"/>
          <w:sz w:val="27"/>
        </w:rPr>
        <w:t xml:space="preserve">J. </w:t>
      </w:r>
      <w:r>
        <w:rPr>
          <w:color w:val="262626"/>
          <w:w w:val="105"/>
        </w:rPr>
        <w:t xml:space="preserve">Winkler </w:t>
      </w:r>
      <w:r>
        <w:rPr>
          <w:rFonts w:ascii="Arial"/>
          <w:color w:val="262626"/>
          <w:w w:val="105"/>
        </w:rPr>
        <w:t xml:space="preserve">in  </w:t>
      </w:r>
      <w:r>
        <w:rPr>
          <w:color w:val="262626"/>
          <w:w w:val="105"/>
        </w:rPr>
        <w:t>his stimulating  article on</w:t>
      </w:r>
      <w:r>
        <w:rPr>
          <w:color w:val="262626"/>
          <w:spacing w:val="-29"/>
          <w:w w:val="105"/>
        </w:rPr>
        <w:t xml:space="preserve"> </w:t>
      </w:r>
      <w:r>
        <w:rPr>
          <w:color w:val="262626"/>
          <w:w w:val="105"/>
        </w:rPr>
        <w:t>the</w:t>
      </w:r>
    </w:p>
    <w:p w:rsidR="00C23CA5" w:rsidRDefault="00C23CA5" w:rsidP="00C23CA5">
      <w:pPr>
        <w:spacing w:before="9"/>
        <w:ind w:left="1149"/>
        <w:rPr>
          <w:i/>
          <w:sz w:val="20"/>
        </w:rPr>
      </w:pPr>
      <w:r>
        <w:rPr>
          <w:color w:val="262626"/>
          <w:w w:val="105"/>
          <w:sz w:val="20"/>
        </w:rPr>
        <w:t xml:space="preserve">Athenian </w:t>
      </w:r>
      <w:r>
        <w:rPr>
          <w:i/>
          <w:color w:val="262626"/>
          <w:w w:val="105"/>
          <w:sz w:val="20"/>
        </w:rPr>
        <w:t>ephebeia:</w:t>
      </w:r>
    </w:p>
    <w:p w:rsidR="00C23CA5" w:rsidRDefault="00C23CA5" w:rsidP="00C23CA5">
      <w:pPr>
        <w:pStyle w:val="BodyText"/>
        <w:rPr>
          <w:i/>
          <w:sz w:val="22"/>
        </w:rPr>
      </w:pPr>
    </w:p>
    <w:p w:rsidR="00C23CA5" w:rsidRDefault="00C23CA5" w:rsidP="00C23CA5">
      <w:pPr>
        <w:pStyle w:val="ListParagraph"/>
        <w:numPr>
          <w:ilvl w:val="0"/>
          <w:numId w:val="3"/>
        </w:numPr>
        <w:tabs>
          <w:tab w:val="left" w:pos="1383"/>
        </w:tabs>
        <w:spacing w:before="145" w:line="249" w:lineRule="auto"/>
        <w:ind w:right="1214" w:hanging="198"/>
        <w:jc w:val="both"/>
        <w:rPr>
          <w:sz w:val="16"/>
        </w:rPr>
      </w:pPr>
      <w:r>
        <w:rPr>
          <w:rFonts w:ascii="Arial" w:hAnsi="Arial"/>
          <w:color w:val="262626"/>
          <w:w w:val="105"/>
          <w:sz w:val="16"/>
        </w:rPr>
        <w:t xml:space="preserve">This </w:t>
      </w:r>
      <w:r>
        <w:rPr>
          <w:color w:val="262626"/>
          <w:w w:val="105"/>
          <w:sz w:val="16"/>
        </w:rPr>
        <w:t>paper has benefitted from the discussion at the the Liberty Fund colloquium on Democracy held at Boston University in 1987 and from the 111ggestiona of colleagues and studenu</w:t>
      </w:r>
      <w:r>
        <w:rPr>
          <w:color w:val="262626"/>
          <w:spacing w:val="-6"/>
          <w:w w:val="105"/>
          <w:sz w:val="16"/>
        </w:rPr>
        <w:t xml:space="preserve"> </w:t>
      </w:r>
      <w:r>
        <w:rPr>
          <w:color w:val="262626"/>
          <w:w w:val="105"/>
          <w:sz w:val="16"/>
        </w:rPr>
        <w:t>at Princeton.</w:t>
      </w:r>
      <w:r>
        <w:rPr>
          <w:color w:val="262626"/>
          <w:spacing w:val="3"/>
          <w:w w:val="105"/>
          <w:sz w:val="16"/>
        </w:rPr>
        <w:t xml:space="preserve"> </w:t>
      </w:r>
      <w:r>
        <w:rPr>
          <w:color w:val="262626"/>
          <w:w w:val="105"/>
          <w:sz w:val="16"/>
        </w:rPr>
        <w:t>I</w:t>
      </w:r>
      <w:r>
        <w:rPr>
          <w:color w:val="262626"/>
          <w:spacing w:val="-12"/>
          <w:w w:val="105"/>
          <w:sz w:val="16"/>
        </w:rPr>
        <w:t xml:space="preserve"> </w:t>
      </w:r>
      <w:r>
        <w:rPr>
          <w:color w:val="262626"/>
          <w:w w:val="105"/>
          <w:sz w:val="16"/>
        </w:rPr>
        <w:t>must</w:t>
      </w:r>
      <w:r>
        <w:rPr>
          <w:color w:val="262626"/>
          <w:spacing w:val="-10"/>
          <w:w w:val="105"/>
          <w:sz w:val="16"/>
        </w:rPr>
        <w:t xml:space="preserve"> </w:t>
      </w:r>
      <w:r>
        <w:rPr>
          <w:color w:val="262626"/>
          <w:w w:val="105"/>
          <w:sz w:val="16"/>
        </w:rPr>
        <w:t>especially</w:t>
      </w:r>
      <w:r>
        <w:rPr>
          <w:color w:val="262626"/>
          <w:spacing w:val="-8"/>
          <w:w w:val="105"/>
          <w:sz w:val="16"/>
        </w:rPr>
        <w:t xml:space="preserve"> </w:t>
      </w:r>
      <w:r>
        <w:rPr>
          <w:color w:val="262626"/>
          <w:w w:val="105"/>
          <w:sz w:val="16"/>
        </w:rPr>
        <w:t>mention</w:t>
      </w:r>
      <w:r>
        <w:rPr>
          <w:color w:val="262626"/>
          <w:spacing w:val="-7"/>
          <w:w w:val="105"/>
          <w:sz w:val="16"/>
        </w:rPr>
        <w:t xml:space="preserve"> </w:t>
      </w:r>
      <w:r>
        <w:rPr>
          <w:color w:val="262626"/>
          <w:w w:val="105"/>
          <w:sz w:val="16"/>
        </w:rPr>
        <w:t>David</w:t>
      </w:r>
      <w:r>
        <w:rPr>
          <w:color w:val="262626"/>
          <w:spacing w:val="-5"/>
          <w:w w:val="105"/>
          <w:sz w:val="16"/>
        </w:rPr>
        <w:t xml:space="preserve"> </w:t>
      </w:r>
      <w:r>
        <w:rPr>
          <w:color w:val="262626"/>
          <w:w w:val="105"/>
          <w:sz w:val="16"/>
        </w:rPr>
        <w:t>Roscnbloom's</w:t>
      </w:r>
      <w:r>
        <w:rPr>
          <w:color w:val="262626"/>
          <w:spacing w:val="-5"/>
          <w:w w:val="105"/>
          <w:sz w:val="16"/>
        </w:rPr>
        <w:t xml:space="preserve"> </w:t>
      </w:r>
      <w:r>
        <w:rPr>
          <w:color w:val="262626"/>
          <w:w w:val="105"/>
          <w:sz w:val="16"/>
        </w:rPr>
        <w:t>incisive</w:t>
      </w:r>
      <w:r>
        <w:rPr>
          <w:color w:val="262626"/>
          <w:spacing w:val="-13"/>
          <w:w w:val="105"/>
          <w:sz w:val="16"/>
        </w:rPr>
        <w:t xml:space="preserve"> </w:t>
      </w:r>
      <w:r>
        <w:rPr>
          <w:color w:val="262626"/>
          <w:w w:val="105"/>
          <w:sz w:val="16"/>
        </w:rPr>
        <w:t>criticisms</w:t>
      </w:r>
      <w:r>
        <w:rPr>
          <w:color w:val="262626"/>
          <w:spacing w:val="-5"/>
          <w:w w:val="105"/>
          <w:sz w:val="16"/>
        </w:rPr>
        <w:t xml:space="preserve"> </w:t>
      </w:r>
      <w:r>
        <w:rPr>
          <w:color w:val="262626"/>
          <w:w w:val="105"/>
          <w:sz w:val="16"/>
        </w:rPr>
        <w:t xml:space="preserve">and help and the bibliographical assistance of </w:t>
      </w:r>
      <w:r>
        <w:rPr>
          <w:rFonts w:ascii="Arial" w:hAnsi="Arial"/>
          <w:b/>
          <w:color w:val="262626"/>
          <w:w w:val="105"/>
          <w:sz w:val="15"/>
        </w:rPr>
        <w:t xml:space="preserve">Burke Rogen. </w:t>
      </w:r>
      <w:r>
        <w:rPr>
          <w:color w:val="262626"/>
          <w:w w:val="105"/>
          <w:sz w:val="16"/>
        </w:rPr>
        <w:t>Froma Zeitlin's stimulation and encouragement have been crucial at every stage of the</w:t>
      </w:r>
      <w:r>
        <w:rPr>
          <w:color w:val="262626"/>
          <w:spacing w:val="11"/>
          <w:w w:val="105"/>
          <w:sz w:val="16"/>
        </w:rPr>
        <w:t xml:space="preserve"> </w:t>
      </w:r>
      <w:r>
        <w:rPr>
          <w:color w:val="262626"/>
          <w:w w:val="105"/>
          <w:sz w:val="16"/>
        </w:rPr>
        <w:t>project.</w:t>
      </w:r>
    </w:p>
    <w:p w:rsidR="00C23CA5" w:rsidRDefault="00C23CA5" w:rsidP="00C23CA5">
      <w:pPr>
        <w:spacing w:line="192" w:lineRule="exact"/>
        <w:ind w:left="1381" w:right="1225" w:hanging="125"/>
        <w:jc w:val="both"/>
        <w:rPr>
          <w:sz w:val="16"/>
        </w:rPr>
      </w:pPr>
      <w:r>
        <w:rPr>
          <w:color w:val="262626"/>
          <w:w w:val="105"/>
          <w:position w:val="7"/>
          <w:sz w:val="12"/>
        </w:rPr>
        <w:t xml:space="preserve">1 </w:t>
      </w:r>
      <w:r>
        <w:rPr>
          <w:color w:val="262626"/>
          <w:w w:val="105"/>
          <w:sz w:val="16"/>
        </w:rPr>
        <w:t xml:space="preserve">Among the most imponant discusaions of the Dionysia are L. Deubner </w:t>
      </w:r>
      <w:r>
        <w:rPr>
          <w:i/>
          <w:color w:val="262626"/>
          <w:w w:val="105"/>
          <w:sz w:val="16"/>
        </w:rPr>
        <w:t xml:space="preserve">Attisclu F te </w:t>
      </w:r>
      <w:r>
        <w:rPr>
          <w:color w:val="262626"/>
          <w:w w:val="105"/>
          <w:sz w:val="16"/>
        </w:rPr>
        <w:t xml:space="preserve">(Ber­ lin 1952) 154-42, A. W. Pickard-Cambridge </w:t>
      </w:r>
      <w:r>
        <w:rPr>
          <w:i/>
          <w:color w:val="262626"/>
          <w:w w:val="105"/>
          <w:sz w:val="16"/>
        </w:rPr>
        <w:t xml:space="preserve">Inamatic F tn;als of Athens </w:t>
      </w:r>
      <w:r>
        <w:rPr>
          <w:color w:val="262626"/>
          <w:w w:val="105"/>
          <w:sz w:val="16"/>
        </w:rPr>
        <w:t>second edition.</w:t>
      </w:r>
    </w:p>
    <w:p w:rsidR="00C23CA5" w:rsidRDefault="00C23CA5" w:rsidP="00C23CA5">
      <w:pPr>
        <w:spacing w:before="10" w:line="249" w:lineRule="auto"/>
        <w:ind w:left="1378" w:right="1223" w:firstLine="11"/>
        <w:jc w:val="both"/>
        <w:rPr>
          <w:sz w:val="16"/>
        </w:rPr>
      </w:pPr>
      <w:r>
        <w:rPr>
          <w:color w:val="262626"/>
          <w:w w:val="105"/>
          <w:sz w:val="15"/>
        </w:rPr>
        <w:t xml:space="preserve">revised </w:t>
      </w:r>
      <w:r>
        <w:rPr>
          <w:color w:val="262626"/>
          <w:w w:val="105"/>
          <w:sz w:val="16"/>
        </w:rPr>
        <w:t xml:space="preserve">by John Gould and D. M. </w:t>
      </w:r>
      <w:r>
        <w:rPr>
          <w:rFonts w:ascii="Arial" w:hAnsi="Arial"/>
          <w:color w:val="262626"/>
          <w:w w:val="105"/>
          <w:sz w:val="15"/>
        </w:rPr>
        <w:t xml:space="preserve">Lewis </w:t>
      </w:r>
      <w:r>
        <w:rPr>
          <w:color w:val="262626"/>
          <w:w w:val="105"/>
          <w:sz w:val="16"/>
        </w:rPr>
        <w:t xml:space="preserve">(Oxford 1968) 57-125, Erica Simon </w:t>
      </w:r>
      <w:r>
        <w:rPr>
          <w:i/>
          <w:color w:val="262626"/>
          <w:w w:val="105"/>
          <w:sz w:val="16"/>
        </w:rPr>
        <w:t xml:space="preserve">F tn.Gls of At­ tica </w:t>
      </w:r>
      <w:r>
        <w:rPr>
          <w:color w:val="262626"/>
          <w:w w:val="105"/>
          <w:sz w:val="16"/>
        </w:rPr>
        <w:t xml:space="preserve">(Madison 1985) 101-104; H. W. Parke </w:t>
      </w:r>
      <w:r>
        <w:rPr>
          <w:i/>
          <w:color w:val="262626"/>
          <w:w w:val="105"/>
          <w:sz w:val="16"/>
        </w:rPr>
        <w:t xml:space="preserve">F tivals of the  Athenians </w:t>
      </w:r>
      <w:r>
        <w:rPr>
          <w:color w:val="262626"/>
          <w:w w:val="105"/>
          <w:sz w:val="16"/>
        </w:rPr>
        <w:t>(Ithaca 1977) 125- 56.</w:t>
      </w:r>
    </w:p>
    <w:p w:rsidR="00C23CA5" w:rsidRDefault="00C23CA5" w:rsidP="00C23CA5">
      <w:pPr>
        <w:spacing w:before="7"/>
        <w:ind w:left="1383" w:right="1230" w:hanging="218"/>
        <w:jc w:val="both"/>
        <w:rPr>
          <w:sz w:val="15"/>
        </w:rPr>
      </w:pPr>
      <w:r>
        <w:rPr>
          <w:color w:val="262626"/>
          <w:w w:val="105"/>
          <w:sz w:val="16"/>
        </w:rPr>
        <w:t xml:space="preserve">z Isocrates </w:t>
      </w:r>
      <w:r>
        <w:rPr>
          <w:i/>
          <w:color w:val="262626"/>
          <w:w w:val="105"/>
          <w:sz w:val="16"/>
        </w:rPr>
        <w:t xml:space="preserve">de pace </w:t>
      </w:r>
      <w:r>
        <w:rPr>
          <w:color w:val="262626"/>
          <w:w w:val="105"/>
          <w:sz w:val="16"/>
        </w:rPr>
        <w:t xml:space="preserve">82: cf. Pickard-Cambridge </w:t>
      </w:r>
      <w:r>
        <w:rPr>
          <w:i/>
          <w:color w:val="262626"/>
          <w:w w:val="105"/>
          <w:sz w:val="16"/>
        </w:rPr>
        <w:t>DFA</w:t>
      </w:r>
      <w:r>
        <w:rPr>
          <w:i/>
          <w:color w:val="262626"/>
          <w:w w:val="105"/>
          <w:sz w:val="16"/>
          <w:vertAlign w:val="superscript"/>
        </w:rPr>
        <w:t>1</w:t>
      </w:r>
      <w:r>
        <w:rPr>
          <w:i/>
          <w:color w:val="262626"/>
          <w:w w:val="105"/>
          <w:sz w:val="16"/>
        </w:rPr>
        <w:t xml:space="preserve"> </w:t>
      </w:r>
      <w:r>
        <w:rPr>
          <w:color w:val="262626"/>
          <w:w w:val="105"/>
          <w:sz w:val="16"/>
        </w:rPr>
        <w:t xml:space="preserve">58. Simon Goldhill in </w:t>
      </w:r>
      <w:r>
        <w:rPr>
          <w:rFonts w:ascii="Arial"/>
          <w:color w:val="262626"/>
          <w:w w:val="105"/>
          <w:sz w:val="15"/>
        </w:rPr>
        <w:t xml:space="preserve">'The </w:t>
      </w:r>
      <w:r>
        <w:rPr>
          <w:color w:val="262626"/>
          <w:w w:val="105"/>
          <w:sz w:val="16"/>
        </w:rPr>
        <w:t xml:space="preserve">Great Dionysia and Civic Ideology' </w:t>
      </w:r>
      <w:r>
        <w:rPr>
          <w:i/>
          <w:color w:val="262626"/>
          <w:w w:val="105"/>
          <w:sz w:val="17"/>
        </w:rPr>
        <w:t xml:space="preserve">in]HS </w:t>
      </w:r>
      <w:r>
        <w:rPr>
          <w:color w:val="262626"/>
          <w:w w:val="105"/>
          <w:sz w:val="16"/>
        </w:rPr>
        <w:t xml:space="preserve">107 (1987) discusses the relationship to Aristophanes </w:t>
      </w:r>
      <w:r>
        <w:rPr>
          <w:i/>
          <w:color w:val="262626"/>
          <w:w w:val="105"/>
          <w:sz w:val="16"/>
        </w:rPr>
        <w:t xml:space="preserve">Achamians </w:t>
      </w:r>
      <w:r>
        <w:rPr>
          <w:color w:val="262626"/>
          <w:w w:val="105"/>
          <w:sz w:val="15"/>
        </w:rPr>
        <w:t>496ff.</w:t>
      </w:r>
    </w:p>
    <w:p w:rsidR="00C23CA5" w:rsidRDefault="00C23CA5" w:rsidP="00C23CA5">
      <w:pPr>
        <w:pStyle w:val="BodyText"/>
        <w:rPr>
          <w:sz w:val="18"/>
        </w:rPr>
      </w:pPr>
    </w:p>
    <w:p w:rsidR="00C23CA5" w:rsidRDefault="00C23CA5" w:rsidP="00C23CA5">
      <w:pPr>
        <w:pStyle w:val="BodyText"/>
        <w:rPr>
          <w:sz w:val="18"/>
        </w:rPr>
      </w:pPr>
    </w:p>
    <w:p w:rsidR="00C23CA5" w:rsidRDefault="00C23CA5" w:rsidP="00C23CA5">
      <w:pPr>
        <w:pStyle w:val="BodyText"/>
        <w:spacing w:before="10"/>
        <w:rPr>
          <w:sz w:val="16"/>
        </w:rPr>
      </w:pPr>
    </w:p>
    <w:p w:rsidR="00C23CA5" w:rsidRDefault="00C23CA5" w:rsidP="00C23CA5">
      <w:pPr>
        <w:ind w:left="1130"/>
        <w:jc w:val="both"/>
        <w:rPr>
          <w:sz w:val="28"/>
        </w:rPr>
      </w:pPr>
      <w:r>
        <w:rPr>
          <w:color w:val="262626"/>
          <w:sz w:val="14"/>
        </w:rPr>
        <w:t xml:space="preserve">CLASSICA ET MEDIAEVALIA XL </w:t>
      </w:r>
      <w:r>
        <w:rPr>
          <w:color w:val="3D3D3D"/>
          <w:sz w:val="14"/>
        </w:rPr>
        <w:t xml:space="preserve">(_ \ </w:t>
      </w:r>
      <w:r>
        <w:rPr>
          <w:rFonts w:ascii="Arial"/>
          <w:color w:val="262626"/>
          <w:sz w:val="24"/>
        </w:rPr>
        <w:t>'1</w:t>
      </w:r>
      <w:r>
        <w:rPr>
          <w:rFonts w:ascii="Arial"/>
          <w:color w:val="262626"/>
        </w:rPr>
        <w:t>t)</w:t>
      </w:r>
      <w:r>
        <w:rPr>
          <w:color w:val="262626"/>
          <w:sz w:val="28"/>
        </w:rPr>
        <w:t>q)</w:t>
      </w: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spacing w:before="96"/>
        <w:ind w:right="125"/>
        <w:jc w:val="right"/>
        <w:rPr>
          <w:rFonts w:ascii="Arial"/>
          <w:sz w:val="15"/>
        </w:rPr>
      </w:pPr>
      <w:r>
        <w:rPr>
          <w:rFonts w:ascii="Arial"/>
          <w:color w:val="3D3D3D"/>
          <w:w w:val="96"/>
          <w:sz w:val="15"/>
        </w:rPr>
        <w:t>J</w:t>
      </w:r>
    </w:p>
    <w:p w:rsidR="00C23CA5" w:rsidRDefault="00C23CA5" w:rsidP="00C23CA5">
      <w:pPr>
        <w:jc w:val="right"/>
        <w:rPr>
          <w:rFonts w:ascii="Arial"/>
          <w:sz w:val="15"/>
        </w:rPr>
        <w:sectPr w:rsidR="00C23CA5">
          <w:pgSz w:w="11900" w:h="15500"/>
          <w:pgMar w:top="700" w:right="1680" w:bottom="280" w:left="1460" w:header="720" w:footer="720" w:gutter="0"/>
          <w:cols w:space="720"/>
        </w:sectPr>
      </w:pPr>
    </w:p>
    <w:p w:rsidR="00C23CA5" w:rsidRDefault="00C23CA5" w:rsidP="00C23CA5">
      <w:pPr>
        <w:pStyle w:val="BodyText"/>
        <w:rPr>
          <w:rFonts w:ascii="Arial"/>
        </w:rPr>
      </w:pPr>
    </w:p>
    <w:p w:rsidR="00C23CA5" w:rsidRDefault="00C23CA5" w:rsidP="00C23CA5">
      <w:pPr>
        <w:pStyle w:val="BodyText"/>
        <w:rPr>
          <w:rFonts w:ascii="Arial"/>
        </w:rPr>
      </w:pPr>
    </w:p>
    <w:p w:rsidR="00C23CA5" w:rsidRDefault="00C23CA5" w:rsidP="00C23CA5">
      <w:pPr>
        <w:pStyle w:val="BodyText"/>
        <w:rPr>
          <w:rFonts w:ascii="Arial"/>
        </w:rPr>
      </w:pPr>
    </w:p>
    <w:p w:rsidR="00C23CA5" w:rsidRDefault="00C23CA5" w:rsidP="00C23CA5">
      <w:pPr>
        <w:pStyle w:val="BodyText"/>
        <w:spacing w:before="7"/>
        <w:rPr>
          <w:rFonts w:ascii="Arial"/>
          <w:sz w:val="22"/>
        </w:rPr>
      </w:pPr>
    </w:p>
    <w:p w:rsidR="00C23CA5" w:rsidRDefault="00C23CA5" w:rsidP="00C23CA5">
      <w:pPr>
        <w:tabs>
          <w:tab w:val="left" w:pos="4439"/>
        </w:tabs>
        <w:spacing w:before="94"/>
        <w:ind w:left="1846"/>
        <w:rPr>
          <w:sz w:val="16"/>
        </w:rPr>
      </w:pPr>
      <w:r>
        <w:rPr>
          <w:rFonts w:ascii="Arial"/>
          <w:color w:val="232323"/>
          <w:w w:val="105"/>
          <w:sz w:val="18"/>
        </w:rPr>
        <w:t>8</w:t>
      </w:r>
      <w:r>
        <w:rPr>
          <w:rFonts w:ascii="Arial"/>
          <w:color w:val="232323"/>
          <w:w w:val="105"/>
          <w:sz w:val="18"/>
        </w:rPr>
        <w:tab/>
      </w:r>
      <w:r>
        <w:rPr>
          <w:rFonts w:ascii="Arial"/>
          <w:b/>
          <w:color w:val="232323"/>
          <w:w w:val="105"/>
          <w:sz w:val="16"/>
        </w:rPr>
        <w:t>W.R.</w:t>
      </w:r>
      <w:r>
        <w:rPr>
          <w:rFonts w:ascii="Arial"/>
          <w:b/>
          <w:color w:val="232323"/>
          <w:spacing w:val="4"/>
          <w:w w:val="105"/>
          <w:sz w:val="16"/>
        </w:rPr>
        <w:t xml:space="preserve"> </w:t>
      </w:r>
      <w:r>
        <w:rPr>
          <w:color w:val="232323"/>
          <w:w w:val="105"/>
          <w:sz w:val="16"/>
        </w:rPr>
        <w:t>CONNOR</w:t>
      </w:r>
    </w:p>
    <w:p w:rsidR="00C23CA5" w:rsidRDefault="00C23CA5" w:rsidP="00C23CA5">
      <w:pPr>
        <w:pStyle w:val="BodyText"/>
        <w:spacing w:before="2"/>
        <w:rPr>
          <w:sz w:val="25"/>
        </w:rPr>
      </w:pPr>
    </w:p>
    <w:p w:rsidR="00C23CA5" w:rsidRDefault="00C23CA5" w:rsidP="00C23CA5">
      <w:pPr>
        <w:pStyle w:val="BodyText"/>
        <w:spacing w:line="273" w:lineRule="auto"/>
        <w:ind w:left="2394" w:right="881" w:firstLine="45"/>
        <w:jc w:val="both"/>
      </w:pPr>
      <w:r>
        <w:rPr>
          <w:color w:val="232323"/>
        </w:rPr>
        <w:t xml:space="preserve">... the history of performances at  the City Dionysia  is marked by three stages: 'tpetr&lt;t&gt;&amp;L first performed under the direction of Thespis in 534 B.C.E. ... ; prizes for men's and boy's dithyrambs are added at  the time of  the constitutional reforms  of Kleisthenes, 508 B.C.E; </w:t>
      </w:r>
      <w:r>
        <w:rPr>
          <w:color w:val="232323"/>
          <w:sz w:val="16"/>
        </w:rPr>
        <w:t xml:space="preserve">X6&gt;1.1, 80L </w:t>
      </w:r>
      <w:r>
        <w:rPr>
          <w:color w:val="232323"/>
        </w:rPr>
        <w:t>are introduced as a prize category in 486 B.C.E.</w:t>
      </w:r>
      <w:r>
        <w:rPr>
          <w:color w:val="232323"/>
          <w:spacing w:val="7"/>
        </w:rPr>
        <w:t xml:space="preserve"> </w:t>
      </w:r>
      <w:r>
        <w:rPr>
          <w:color w:val="232323"/>
          <w:vertAlign w:val="superscript"/>
        </w:rPr>
        <w:t>5</w:t>
      </w:r>
    </w:p>
    <w:p w:rsidR="00C23CA5" w:rsidRDefault="00C23CA5" w:rsidP="00C23CA5">
      <w:pPr>
        <w:pStyle w:val="BodyText"/>
        <w:spacing w:before="1"/>
        <w:rPr>
          <w:sz w:val="24"/>
        </w:rPr>
      </w:pPr>
    </w:p>
    <w:p w:rsidR="00C23CA5" w:rsidRDefault="00C23CA5" w:rsidP="00C23CA5">
      <w:pPr>
        <w:pStyle w:val="BodyText"/>
        <w:spacing w:line="268" w:lineRule="auto"/>
        <w:ind w:left="1831" w:right="315" w:firstLine="3"/>
        <w:jc w:val="both"/>
      </w:pPr>
      <w:r>
        <w:rPr>
          <w:rFonts w:ascii="Arial" w:hAnsi="Arial"/>
          <w:color w:val="232323"/>
          <w:w w:val="105"/>
          <w:sz w:val="19"/>
        </w:rPr>
        <w:t xml:space="preserve">This </w:t>
      </w:r>
      <w:r>
        <w:rPr>
          <w:color w:val="232323"/>
          <w:w w:val="105"/>
        </w:rPr>
        <w:t>chronology fits neatly with the view that »Peisistratos invented or elaborated the City Dionysia to please the common people.«</w:t>
      </w:r>
      <w:r>
        <w:rPr>
          <w:rFonts w:ascii="Arial" w:hAnsi="Arial"/>
          <w:color w:val="232323"/>
          <w:w w:val="105"/>
          <w:vertAlign w:val="superscript"/>
        </w:rPr>
        <w:t>4</w:t>
      </w:r>
      <w:r>
        <w:rPr>
          <w:rFonts w:ascii="Arial" w:hAnsi="Arial"/>
          <w:color w:val="232323"/>
          <w:w w:val="105"/>
        </w:rPr>
        <w:t xml:space="preserve"> </w:t>
      </w:r>
      <w:r>
        <w:rPr>
          <w:color w:val="232323"/>
          <w:w w:val="105"/>
        </w:rPr>
        <w:t>Such a theory has gained wide currency, yet a closer look at the evidence raises serious doubts about it. This paper explores an alternative view - the possibility that, although there were various local celebrations  in honor of  Dionysus in early Attica, there was no state sponsored celebration in the city itself until a few years after the overthrow of the Peisistratid regime, when the City Dionysia was established.</w:t>
      </w:r>
      <w:r>
        <w:rPr>
          <w:rFonts w:ascii="Arial" w:hAnsi="Arial"/>
          <w:color w:val="232323"/>
          <w:w w:val="105"/>
          <w:vertAlign w:val="superscript"/>
        </w:rPr>
        <w:t>5</w:t>
      </w:r>
      <w:r>
        <w:rPr>
          <w:rFonts w:ascii="Arial" w:hAnsi="Arial"/>
          <w:color w:val="232323"/>
          <w:w w:val="105"/>
        </w:rPr>
        <w:t xml:space="preserve"> </w:t>
      </w:r>
      <w:r>
        <w:rPr>
          <w:color w:val="232323"/>
          <w:w w:val="105"/>
          <w:sz w:val="19"/>
        </w:rPr>
        <w:t xml:space="preserve">If </w:t>
      </w:r>
      <w:r>
        <w:rPr>
          <w:color w:val="232323"/>
          <w:w w:val="105"/>
        </w:rPr>
        <w:t>this alternative view proves correct, the new festival may have been developed in part as a celebration of the new freedom and civic order that Athens</w:t>
      </w:r>
      <w:r>
        <w:rPr>
          <w:color w:val="232323"/>
          <w:spacing w:val="-11"/>
          <w:w w:val="105"/>
        </w:rPr>
        <w:t xml:space="preserve"> </w:t>
      </w:r>
      <w:r>
        <w:rPr>
          <w:color w:val="232323"/>
          <w:w w:val="105"/>
        </w:rPr>
        <w:t>enjoyed.</w:t>
      </w:r>
    </w:p>
    <w:p w:rsidR="00C23CA5" w:rsidRDefault="00C23CA5" w:rsidP="00C23CA5">
      <w:pPr>
        <w:pStyle w:val="BodyText"/>
        <w:spacing w:line="266" w:lineRule="auto"/>
        <w:ind w:left="1827" w:right="236" w:firstLine="241"/>
      </w:pPr>
      <w:r>
        <w:rPr>
          <w:color w:val="232323"/>
          <w:w w:val="105"/>
        </w:rPr>
        <w:t xml:space="preserve">The argument is initially chronological, exploring the reasons for believ­ ing that the City Dionysia was established in the last decade of the sixth century B.C.,.after the fall of the Peisistratid tyranny. This chronology leads to a reconsideration of the festival itself in the second part of </w:t>
      </w:r>
      <w:r>
        <w:rPr>
          <w:rFonts w:ascii="Arial" w:hAnsi="Arial"/>
          <w:color w:val="232323"/>
          <w:w w:val="105"/>
          <w:sz w:val="19"/>
        </w:rPr>
        <w:t xml:space="preserve">this </w:t>
      </w:r>
      <w:r>
        <w:rPr>
          <w:color w:val="232323"/>
          <w:w w:val="105"/>
        </w:rPr>
        <w:t xml:space="preserve">paper. The conclusion of that section - that the festival is in part a celebration of the freedom which Athenians saw as an important feature of their democracy - requires some discussion, necessarily tentative, about the relation between the festival and the literary forms that flourished in this setting. Tragedy in particular, it </w:t>
      </w:r>
      <w:r>
        <w:rPr>
          <w:color w:val="232323"/>
          <w:w w:val="105"/>
          <w:sz w:val="18"/>
        </w:rPr>
        <w:t xml:space="preserve">will </w:t>
      </w:r>
      <w:r>
        <w:rPr>
          <w:color w:val="232323"/>
          <w:w w:val="105"/>
        </w:rPr>
        <w:t xml:space="preserve">be suggested, needs to be understood within </w:t>
      </w:r>
      <w:r>
        <w:rPr>
          <w:rFonts w:ascii="Arial" w:hAnsi="Arial"/>
          <w:color w:val="232323"/>
          <w:w w:val="105"/>
          <w:sz w:val="19"/>
        </w:rPr>
        <w:t xml:space="preserve">this </w:t>
      </w:r>
      <w:r>
        <w:rPr>
          <w:color w:val="232323"/>
          <w:w w:val="105"/>
        </w:rPr>
        <w:t>festival context.</w:t>
      </w:r>
    </w:p>
    <w:p w:rsidR="00C23CA5" w:rsidRDefault="00C23CA5" w:rsidP="00C23CA5">
      <w:pPr>
        <w:pStyle w:val="BodyText"/>
        <w:rPr>
          <w:sz w:val="22"/>
        </w:rPr>
      </w:pPr>
    </w:p>
    <w:p w:rsidR="00C23CA5" w:rsidRDefault="00C23CA5" w:rsidP="00C23CA5">
      <w:pPr>
        <w:pStyle w:val="BodyText"/>
        <w:spacing w:before="2"/>
        <w:rPr>
          <w:sz w:val="29"/>
        </w:rPr>
      </w:pPr>
    </w:p>
    <w:p w:rsidR="00C23CA5" w:rsidRDefault="00C23CA5" w:rsidP="00C23CA5">
      <w:pPr>
        <w:ind w:left="4945"/>
        <w:rPr>
          <w:sz w:val="19"/>
        </w:rPr>
      </w:pPr>
      <w:r>
        <w:rPr>
          <w:color w:val="232323"/>
          <w:w w:val="105"/>
          <w:sz w:val="19"/>
        </w:rPr>
        <w:t>I.</w:t>
      </w:r>
    </w:p>
    <w:p w:rsidR="00C23CA5" w:rsidRDefault="00C23CA5" w:rsidP="00C23CA5">
      <w:pPr>
        <w:pStyle w:val="BodyText"/>
        <w:spacing w:before="22" w:line="266" w:lineRule="auto"/>
        <w:ind w:left="1823" w:right="340"/>
        <w:jc w:val="both"/>
      </w:pPr>
      <w:r>
        <w:rPr>
          <w:color w:val="232323"/>
          <w:w w:val="105"/>
        </w:rPr>
        <w:t>The</w:t>
      </w:r>
      <w:r>
        <w:rPr>
          <w:color w:val="232323"/>
          <w:spacing w:val="2"/>
          <w:w w:val="105"/>
        </w:rPr>
        <w:t xml:space="preserve"> </w:t>
      </w:r>
      <w:r>
        <w:rPr>
          <w:color w:val="232323"/>
          <w:w w:val="105"/>
        </w:rPr>
        <w:t>aetiologies</w:t>
      </w:r>
      <w:r>
        <w:rPr>
          <w:color w:val="232323"/>
          <w:spacing w:val="-8"/>
          <w:w w:val="105"/>
        </w:rPr>
        <w:t xml:space="preserve"> </w:t>
      </w:r>
      <w:r>
        <w:rPr>
          <w:color w:val="232323"/>
          <w:w w:val="105"/>
        </w:rPr>
        <w:t>for</w:t>
      </w:r>
      <w:r>
        <w:rPr>
          <w:color w:val="232323"/>
          <w:spacing w:val="-9"/>
          <w:w w:val="105"/>
        </w:rPr>
        <w:t xml:space="preserve"> </w:t>
      </w:r>
      <w:r>
        <w:rPr>
          <w:color w:val="232323"/>
          <w:w w:val="105"/>
        </w:rPr>
        <w:t>the</w:t>
      </w:r>
      <w:r>
        <w:rPr>
          <w:color w:val="232323"/>
          <w:spacing w:val="-20"/>
          <w:w w:val="105"/>
        </w:rPr>
        <w:t xml:space="preserve"> </w:t>
      </w:r>
      <w:r>
        <w:rPr>
          <w:color w:val="232323"/>
          <w:w w:val="105"/>
        </w:rPr>
        <w:t>cult</w:t>
      </w:r>
      <w:r>
        <w:rPr>
          <w:color w:val="232323"/>
          <w:spacing w:val="-14"/>
          <w:w w:val="105"/>
        </w:rPr>
        <w:t xml:space="preserve"> </w:t>
      </w:r>
      <w:r>
        <w:rPr>
          <w:color w:val="232323"/>
          <w:w w:val="105"/>
        </w:rPr>
        <w:t>of</w:t>
      </w:r>
      <w:r>
        <w:rPr>
          <w:color w:val="232323"/>
          <w:spacing w:val="-9"/>
          <w:w w:val="105"/>
        </w:rPr>
        <w:t xml:space="preserve"> </w:t>
      </w:r>
      <w:r>
        <w:rPr>
          <w:color w:val="232323"/>
          <w:w w:val="105"/>
        </w:rPr>
        <w:t>Dionysus</w:t>
      </w:r>
      <w:r>
        <w:rPr>
          <w:color w:val="232323"/>
          <w:spacing w:val="-8"/>
          <w:w w:val="105"/>
        </w:rPr>
        <w:t xml:space="preserve"> </w:t>
      </w:r>
      <w:r>
        <w:rPr>
          <w:color w:val="232323"/>
          <w:w w:val="105"/>
        </w:rPr>
        <w:t>Eleuthereus</w:t>
      </w:r>
      <w:r>
        <w:rPr>
          <w:color w:val="232323"/>
          <w:spacing w:val="-8"/>
          <w:w w:val="105"/>
        </w:rPr>
        <w:t xml:space="preserve"> </w:t>
      </w:r>
      <w:r>
        <w:rPr>
          <w:color w:val="232323"/>
          <w:w w:val="105"/>
        </w:rPr>
        <w:t>provide</w:t>
      </w:r>
      <w:r>
        <w:rPr>
          <w:color w:val="232323"/>
          <w:spacing w:val="-11"/>
          <w:w w:val="105"/>
        </w:rPr>
        <w:t xml:space="preserve"> </w:t>
      </w:r>
      <w:r>
        <w:rPr>
          <w:color w:val="232323"/>
          <w:w w:val="105"/>
        </w:rPr>
        <w:t>a</w:t>
      </w:r>
      <w:r>
        <w:rPr>
          <w:color w:val="232323"/>
          <w:spacing w:val="-11"/>
          <w:w w:val="105"/>
        </w:rPr>
        <w:t xml:space="preserve"> </w:t>
      </w:r>
      <w:r>
        <w:rPr>
          <w:color w:val="232323"/>
          <w:w w:val="105"/>
        </w:rPr>
        <w:t xml:space="preserve">mythologized version of the institution of the festival. Pausanias 1.2.5 describes a build­ ing near the place where he entered the city. </w:t>
      </w:r>
      <w:r>
        <w:rPr>
          <w:color w:val="232323"/>
          <w:w w:val="105"/>
          <w:sz w:val="19"/>
        </w:rPr>
        <w:t xml:space="preserve">It </w:t>
      </w:r>
      <w:r>
        <w:rPr>
          <w:color w:val="232323"/>
          <w:w w:val="105"/>
        </w:rPr>
        <w:t>held, he says, ceramic images of Amphictyon, king of Athens, shown feasting Dionysus and</w:t>
      </w:r>
      <w:r>
        <w:rPr>
          <w:color w:val="232323"/>
          <w:spacing w:val="9"/>
          <w:w w:val="105"/>
        </w:rPr>
        <w:t xml:space="preserve"> </w:t>
      </w:r>
      <w:r>
        <w:rPr>
          <w:color w:val="232323"/>
          <w:w w:val="105"/>
        </w:rPr>
        <w:t>other</w:t>
      </w:r>
    </w:p>
    <w:p w:rsidR="00C23CA5" w:rsidRDefault="00C23CA5" w:rsidP="00C23CA5">
      <w:pPr>
        <w:pStyle w:val="BodyText"/>
        <w:spacing w:before="7"/>
        <w:rPr>
          <w:sz w:val="26"/>
        </w:rPr>
      </w:pPr>
    </w:p>
    <w:p w:rsidR="00C23CA5" w:rsidRDefault="00C23CA5" w:rsidP="00C23CA5">
      <w:pPr>
        <w:spacing w:line="228" w:lineRule="exact"/>
        <w:ind w:left="1949"/>
        <w:rPr>
          <w:sz w:val="15"/>
        </w:rPr>
      </w:pPr>
      <w:r>
        <w:rPr>
          <w:rFonts w:ascii="Arial"/>
          <w:color w:val="232323"/>
          <w:w w:val="105"/>
          <w:position w:val="7"/>
          <w:sz w:val="12"/>
        </w:rPr>
        <w:t xml:space="preserve">5 </w:t>
      </w:r>
      <w:r>
        <w:rPr>
          <w:color w:val="232323"/>
          <w:w w:val="105"/>
          <w:sz w:val="21"/>
        </w:rPr>
        <w:t xml:space="preserve">J. </w:t>
      </w:r>
      <w:r>
        <w:rPr>
          <w:color w:val="232323"/>
          <w:w w:val="105"/>
          <w:sz w:val="15"/>
        </w:rPr>
        <w:t xml:space="preserve">Winkler 'The Ephebes' </w:t>
      </w:r>
      <w:r>
        <w:rPr>
          <w:b/>
          <w:color w:val="232323"/>
          <w:w w:val="105"/>
          <w:sz w:val="15"/>
        </w:rPr>
        <w:t xml:space="preserve">Song' </w:t>
      </w:r>
      <w:r>
        <w:rPr>
          <w:i/>
          <w:color w:val="232323"/>
          <w:w w:val="105"/>
          <w:sz w:val="16"/>
        </w:rPr>
        <w:t xml:space="preserve">Representations </w:t>
      </w:r>
      <w:r>
        <w:rPr>
          <w:color w:val="232323"/>
          <w:w w:val="105"/>
          <w:sz w:val="15"/>
        </w:rPr>
        <w:t>Summer 1985 41.</w:t>
      </w:r>
    </w:p>
    <w:p w:rsidR="00C23CA5" w:rsidRDefault="00C23CA5" w:rsidP="00C23CA5">
      <w:pPr>
        <w:spacing w:line="176" w:lineRule="exact"/>
        <w:ind w:left="1948"/>
        <w:rPr>
          <w:sz w:val="15"/>
        </w:rPr>
      </w:pPr>
      <w:r>
        <w:rPr>
          <w:rFonts w:ascii="Arial"/>
          <w:color w:val="232323"/>
          <w:w w:val="115"/>
          <w:position w:val="6"/>
          <w:sz w:val="11"/>
        </w:rPr>
        <w:t xml:space="preserve">4 </w:t>
      </w:r>
      <w:r>
        <w:rPr>
          <w:color w:val="232323"/>
          <w:w w:val="115"/>
          <w:sz w:val="15"/>
        </w:rPr>
        <w:t>Ibid. p. 45.</w:t>
      </w:r>
    </w:p>
    <w:p w:rsidR="00C23CA5" w:rsidRDefault="00C23CA5" w:rsidP="00C23CA5">
      <w:pPr>
        <w:spacing w:line="249" w:lineRule="auto"/>
        <w:ind w:left="2071" w:right="236" w:hanging="123"/>
        <w:rPr>
          <w:sz w:val="15"/>
        </w:rPr>
      </w:pPr>
      <w:r>
        <w:rPr>
          <w:rFonts w:ascii="Arial"/>
          <w:color w:val="232323"/>
          <w:w w:val="110"/>
          <w:position w:val="8"/>
          <w:sz w:val="12"/>
        </w:rPr>
        <w:t xml:space="preserve">5 </w:t>
      </w:r>
      <w:r>
        <w:rPr>
          <w:color w:val="232323"/>
          <w:w w:val="110"/>
          <w:sz w:val="15"/>
        </w:rPr>
        <w:t xml:space="preserve">On local celebrations </w:t>
      </w:r>
      <w:r>
        <w:rPr>
          <w:rFonts w:ascii="Arial"/>
          <w:color w:val="232323"/>
          <w:w w:val="110"/>
          <w:sz w:val="16"/>
        </w:rPr>
        <w:t xml:space="preserve">in </w:t>
      </w:r>
      <w:r>
        <w:rPr>
          <w:color w:val="232323"/>
          <w:w w:val="110"/>
          <w:sz w:val="15"/>
        </w:rPr>
        <w:t xml:space="preserve">honor of Dionysus see D. Whitehead </w:t>
      </w:r>
      <w:r>
        <w:rPr>
          <w:i/>
          <w:color w:val="232323"/>
          <w:w w:val="110"/>
          <w:sz w:val="16"/>
        </w:rPr>
        <w:t xml:space="preserve">Demes of Attica </w:t>
      </w:r>
      <w:r>
        <w:rPr>
          <w:color w:val="232323"/>
          <w:w w:val="110"/>
          <w:sz w:val="15"/>
        </w:rPr>
        <w:t xml:space="preserve">(Princeton 1986) 212 </w:t>
      </w:r>
      <w:r>
        <w:rPr>
          <w:rFonts w:ascii="Arial"/>
          <w:color w:val="232323"/>
          <w:w w:val="110"/>
          <w:sz w:val="15"/>
        </w:rPr>
        <w:t xml:space="preserve">ff. </w:t>
      </w:r>
      <w:r>
        <w:rPr>
          <w:color w:val="232323"/>
          <w:w w:val="110"/>
          <w:sz w:val="15"/>
        </w:rPr>
        <w:t xml:space="preserve">There are founeen known deme theatres </w:t>
      </w:r>
      <w:r>
        <w:rPr>
          <w:rFonts w:ascii="Arial"/>
          <w:color w:val="232323"/>
          <w:w w:val="110"/>
          <w:sz w:val="16"/>
        </w:rPr>
        <w:t xml:space="preserve">in </w:t>
      </w:r>
      <w:r>
        <w:rPr>
          <w:color w:val="232323"/>
          <w:w w:val="110"/>
          <w:sz w:val="15"/>
        </w:rPr>
        <w:t>Attica.</w:t>
      </w:r>
    </w:p>
    <w:p w:rsidR="00C23CA5" w:rsidRDefault="00C23CA5" w:rsidP="00C23CA5">
      <w:pPr>
        <w:spacing w:line="249" w:lineRule="auto"/>
        <w:rPr>
          <w:sz w:val="15"/>
        </w:rPr>
        <w:sectPr w:rsidR="00C23CA5">
          <w:pgSz w:w="11900" w:h="15500"/>
          <w:pgMar w:top="940" w:right="1680" w:bottom="280" w:left="1680" w:header="720" w:footer="720" w:gutter="0"/>
          <w:cols w:space="720"/>
        </w:sectPr>
      </w:pP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pStyle w:val="BodyText"/>
        <w:spacing w:before="5"/>
        <w:rPr>
          <w:sz w:val="24"/>
        </w:rPr>
      </w:pPr>
    </w:p>
    <w:p w:rsidR="00C23CA5" w:rsidRDefault="00C23CA5" w:rsidP="00C23CA5">
      <w:pPr>
        <w:tabs>
          <w:tab w:val="right" w:pos="7019"/>
        </w:tabs>
        <w:spacing w:before="92"/>
        <w:ind w:left="2020"/>
        <w:rPr>
          <w:sz w:val="19"/>
        </w:rPr>
      </w:pPr>
      <w:r>
        <w:rPr>
          <w:color w:val="212121"/>
          <w:sz w:val="16"/>
        </w:rPr>
        <w:t>CITY DIONYSIA AND</w:t>
      </w:r>
      <w:r>
        <w:rPr>
          <w:color w:val="212121"/>
          <w:spacing w:val="5"/>
          <w:sz w:val="16"/>
        </w:rPr>
        <w:t xml:space="preserve"> </w:t>
      </w:r>
      <w:r>
        <w:rPr>
          <w:color w:val="212121"/>
          <w:sz w:val="16"/>
        </w:rPr>
        <w:t>ATHENIAN</w:t>
      </w:r>
      <w:r>
        <w:rPr>
          <w:color w:val="212121"/>
          <w:spacing w:val="20"/>
          <w:sz w:val="16"/>
        </w:rPr>
        <w:t xml:space="preserve"> </w:t>
      </w:r>
      <w:r>
        <w:rPr>
          <w:color w:val="212121"/>
          <w:sz w:val="16"/>
        </w:rPr>
        <w:t>DEMOCRACY</w:t>
      </w:r>
      <w:r>
        <w:rPr>
          <w:color w:val="212121"/>
          <w:sz w:val="16"/>
        </w:rPr>
        <w:tab/>
      </w:r>
      <w:r>
        <w:rPr>
          <w:color w:val="212121"/>
          <w:position w:val="1"/>
          <w:sz w:val="19"/>
        </w:rPr>
        <w:t>9</w:t>
      </w:r>
    </w:p>
    <w:p w:rsidR="00C23CA5" w:rsidRDefault="00C23CA5" w:rsidP="00C23CA5">
      <w:pPr>
        <w:pStyle w:val="BodyText"/>
        <w:spacing w:before="8"/>
        <w:rPr>
          <w:sz w:val="22"/>
        </w:rPr>
      </w:pPr>
    </w:p>
    <w:p w:rsidR="00C23CA5" w:rsidRDefault="00C23CA5" w:rsidP="00C23CA5">
      <w:pPr>
        <w:pStyle w:val="BodyText"/>
        <w:spacing w:line="271" w:lineRule="auto"/>
        <w:ind w:left="631" w:right="1525" w:hanging="6"/>
        <w:jc w:val="both"/>
        <w:rPr>
          <w:rFonts w:ascii="Arial" w:hAnsi="Arial"/>
        </w:rPr>
      </w:pPr>
      <w:r>
        <w:rPr>
          <w:color w:val="212121"/>
          <w:w w:val="105"/>
          <w:sz w:val="24"/>
        </w:rPr>
        <w:t xml:space="preserve">gods. </w:t>
      </w:r>
      <w:r>
        <w:rPr>
          <w:color w:val="212121"/>
          <w:w w:val="105"/>
        </w:rPr>
        <w:t xml:space="preserve">Pausanias adds »Here </w:t>
      </w:r>
      <w:r>
        <w:rPr>
          <w:color w:val="212121"/>
          <w:w w:val="105"/>
          <w:sz w:val="19"/>
        </w:rPr>
        <w:t xml:space="preserve">also is </w:t>
      </w:r>
      <w:r>
        <w:rPr>
          <w:b/>
          <w:color w:val="212121"/>
          <w:w w:val="105"/>
          <w:sz w:val="19"/>
        </w:rPr>
        <w:t xml:space="preserve">Pegasus </w:t>
      </w:r>
      <w:r>
        <w:rPr>
          <w:color w:val="212121"/>
          <w:w w:val="105"/>
        </w:rPr>
        <w:t xml:space="preserve">of Eleutherae, who introduced the god to the Athenians. Herein he was helped by the oracle at Delphi, which called to mind that the god once dwelt in Athens in the days of Icarius«. </w:t>
      </w:r>
      <w:r>
        <w:rPr>
          <w:rFonts w:ascii="Arial" w:hAnsi="Arial"/>
          <w:color w:val="212121"/>
          <w:w w:val="105"/>
          <w:vertAlign w:val="superscript"/>
        </w:rPr>
        <w:t>6</w:t>
      </w:r>
    </w:p>
    <w:p w:rsidR="00C23CA5" w:rsidRDefault="00C23CA5" w:rsidP="00C23CA5">
      <w:pPr>
        <w:pStyle w:val="BodyText"/>
        <w:spacing w:line="196" w:lineRule="exact"/>
        <w:ind w:left="855"/>
      </w:pPr>
      <w:r>
        <w:rPr>
          <w:color w:val="212121"/>
          <w:w w:val="105"/>
        </w:rPr>
        <w:t xml:space="preserve">Some scholars have thQught this a historical account concerning the </w:t>
      </w:r>
      <w:r>
        <w:rPr>
          <w:color w:val="212121"/>
          <w:spacing w:val="13"/>
          <w:w w:val="105"/>
        </w:rPr>
        <w:t xml:space="preserve"> </w:t>
      </w:r>
      <w:r>
        <w:rPr>
          <w:color w:val="212121"/>
          <w:w w:val="105"/>
        </w:rPr>
        <w:t>ac-</w:t>
      </w:r>
    </w:p>
    <w:p w:rsidR="00C23CA5" w:rsidRDefault="00C23CA5" w:rsidP="00C23CA5">
      <w:pPr>
        <w:tabs>
          <w:tab w:val="left" w:pos="6944"/>
        </w:tabs>
        <w:spacing w:line="95" w:lineRule="exact"/>
        <w:ind w:left="2649"/>
        <w:rPr>
          <w:sz w:val="14"/>
        </w:rPr>
      </w:pPr>
      <w:r>
        <w:rPr>
          <w:color w:val="212121"/>
          <w:sz w:val="14"/>
        </w:rPr>
        <w:t>.</w:t>
      </w:r>
      <w:r>
        <w:rPr>
          <w:color w:val="212121"/>
          <w:sz w:val="14"/>
        </w:rPr>
        <w:tab/>
        <w:t>7</w:t>
      </w:r>
    </w:p>
    <w:p w:rsidR="00C23CA5" w:rsidRDefault="00C23CA5" w:rsidP="00C23CA5">
      <w:pPr>
        <w:pStyle w:val="BodyText"/>
        <w:spacing w:line="191" w:lineRule="exact"/>
        <w:ind w:left="635"/>
      </w:pPr>
      <w:r>
        <w:rPr>
          <w:color w:val="212121"/>
          <w:w w:val="105"/>
        </w:rPr>
        <w:t>tual person who was responsible for the transfer of the cult to</w:t>
      </w:r>
      <w:r>
        <w:rPr>
          <w:color w:val="212121"/>
          <w:spacing w:val="51"/>
          <w:w w:val="105"/>
        </w:rPr>
        <w:t xml:space="preserve"> </w:t>
      </w:r>
      <w:r>
        <w:rPr>
          <w:color w:val="212121"/>
          <w:w w:val="105"/>
        </w:rPr>
        <w:t>Athens.</w:t>
      </w:r>
    </w:p>
    <w:p w:rsidR="00C23CA5" w:rsidRDefault="00C23CA5" w:rsidP="00C23CA5">
      <w:pPr>
        <w:pStyle w:val="BodyText"/>
        <w:spacing w:before="24" w:line="271" w:lineRule="auto"/>
        <w:ind w:left="622" w:right="1513" w:firstLine="11"/>
        <w:jc w:val="both"/>
        <w:rPr>
          <w:rFonts w:ascii="Arial" w:hAnsi="Arial"/>
        </w:rPr>
      </w:pPr>
      <w:r>
        <w:rPr>
          <w:color w:val="212121"/>
          <w:w w:val="105"/>
        </w:rPr>
        <w:t xml:space="preserve">More likely it </w:t>
      </w:r>
      <w:r>
        <w:rPr>
          <w:color w:val="212121"/>
          <w:w w:val="105"/>
          <w:sz w:val="19"/>
        </w:rPr>
        <w:t xml:space="preserve">is </w:t>
      </w:r>
      <w:r>
        <w:rPr>
          <w:color w:val="212121"/>
          <w:w w:val="105"/>
        </w:rPr>
        <w:t xml:space="preserve">mythic and part of  a series of stories and folk-tales such  as that found in the scholia to Aristophanes </w:t>
      </w:r>
      <w:r>
        <w:rPr>
          <w:i/>
          <w:color w:val="212121"/>
          <w:w w:val="105"/>
        </w:rPr>
        <w:t xml:space="preserve">Achamians </w:t>
      </w:r>
      <w:r>
        <w:rPr>
          <w:color w:val="212121"/>
          <w:w w:val="105"/>
        </w:rPr>
        <w:t xml:space="preserve">243. In this ver­ sion </w:t>
      </w:r>
      <w:r>
        <w:rPr>
          <w:b/>
          <w:color w:val="212121"/>
          <w:w w:val="105"/>
          <w:sz w:val="19"/>
        </w:rPr>
        <w:t xml:space="preserve">Pegasus </w:t>
      </w:r>
      <w:r>
        <w:rPr>
          <w:color w:val="212121"/>
          <w:w w:val="105"/>
        </w:rPr>
        <w:t xml:space="preserve">brought an image of Dionysus to Athens but the Athenians rejected it. They were then afflicted with a disease of the genitals - an af­ fliction commemorated by the carrying of </w:t>
      </w:r>
      <w:r>
        <w:rPr>
          <w:i/>
          <w:color w:val="212121"/>
          <w:w w:val="105"/>
        </w:rPr>
        <w:t xml:space="preserve">phalloi </w:t>
      </w:r>
      <w:r>
        <w:rPr>
          <w:color w:val="212121"/>
          <w:w w:val="105"/>
        </w:rPr>
        <w:t>in the procession at the city</w:t>
      </w:r>
      <w:r>
        <w:rPr>
          <w:color w:val="212121"/>
          <w:spacing w:val="-1"/>
          <w:w w:val="105"/>
        </w:rPr>
        <w:t xml:space="preserve"> </w:t>
      </w:r>
      <w:r>
        <w:rPr>
          <w:color w:val="212121"/>
          <w:w w:val="105"/>
        </w:rPr>
        <w:t>Dionysia.</w:t>
      </w:r>
      <w:r>
        <w:rPr>
          <w:rFonts w:ascii="Arial" w:hAnsi="Arial"/>
          <w:color w:val="212121"/>
          <w:w w:val="105"/>
          <w:vertAlign w:val="superscript"/>
        </w:rPr>
        <w:t>8</w:t>
      </w:r>
    </w:p>
    <w:p w:rsidR="00C23CA5" w:rsidRDefault="00C23CA5" w:rsidP="00C23CA5">
      <w:pPr>
        <w:pStyle w:val="BodyText"/>
        <w:spacing w:line="217" w:lineRule="exact"/>
        <w:ind w:left="855"/>
      </w:pPr>
      <w:r>
        <w:rPr>
          <w:color w:val="212121"/>
        </w:rPr>
        <w:t>Scholars have long recognized that these aetiologies indicate that the City</w:t>
      </w:r>
    </w:p>
    <w:p w:rsidR="00C23CA5" w:rsidRDefault="00C23CA5" w:rsidP="00C23CA5">
      <w:pPr>
        <w:pStyle w:val="BodyText"/>
        <w:spacing w:before="30" w:line="273" w:lineRule="auto"/>
        <w:ind w:left="624" w:right="1513" w:firstLine="4"/>
        <w:jc w:val="both"/>
      </w:pPr>
      <w:r>
        <w:rPr>
          <w:color w:val="212121"/>
          <w:w w:val="105"/>
        </w:rPr>
        <w:t>Dionysia must be linked to the incorporation of the town of Eleutherae into Attica, an event described by Pausanias, who says that Eleutherae formerly formed the boundary between Attica and Boeotia</w:t>
      </w:r>
    </w:p>
    <w:p w:rsidR="00C23CA5" w:rsidRDefault="00C23CA5" w:rsidP="00C23CA5">
      <w:pPr>
        <w:pStyle w:val="BodyText"/>
        <w:spacing w:before="6"/>
        <w:rPr>
          <w:sz w:val="23"/>
        </w:rPr>
      </w:pPr>
    </w:p>
    <w:p w:rsidR="00C23CA5" w:rsidRDefault="00C23CA5" w:rsidP="00C23CA5">
      <w:pPr>
        <w:pStyle w:val="BodyText"/>
        <w:spacing w:line="264" w:lineRule="auto"/>
        <w:ind w:left="1193" w:right="2071" w:firstLine="6"/>
        <w:jc w:val="both"/>
      </w:pPr>
      <w:r>
        <w:rPr>
          <w:color w:val="212121"/>
          <w:w w:val="105"/>
        </w:rPr>
        <w:t>but when it came over to the Athenians henceforth the boun­ dary of Boeotia was Cithaeron. The reason why the people of Eleutherae came over was not because they were reduced by war</w:t>
      </w:r>
      <w:r>
        <w:rPr>
          <w:color w:val="212121"/>
          <w:spacing w:val="3"/>
          <w:w w:val="105"/>
        </w:rPr>
        <w:t xml:space="preserve"> </w:t>
      </w:r>
      <w:r>
        <w:rPr>
          <w:color w:val="212121"/>
          <w:w w:val="105"/>
        </w:rPr>
        <w:t>but</w:t>
      </w:r>
      <w:r>
        <w:rPr>
          <w:color w:val="212121"/>
          <w:spacing w:val="-2"/>
          <w:w w:val="105"/>
        </w:rPr>
        <w:t xml:space="preserve"> </w:t>
      </w:r>
      <w:r>
        <w:rPr>
          <w:color w:val="212121"/>
          <w:w w:val="105"/>
        </w:rPr>
        <w:t>because</w:t>
      </w:r>
      <w:r>
        <w:rPr>
          <w:color w:val="212121"/>
          <w:spacing w:val="4"/>
          <w:w w:val="105"/>
        </w:rPr>
        <w:t xml:space="preserve"> </w:t>
      </w:r>
      <w:r>
        <w:rPr>
          <w:color w:val="212121"/>
          <w:w w:val="105"/>
        </w:rPr>
        <w:t>they</w:t>
      </w:r>
      <w:r>
        <w:rPr>
          <w:color w:val="212121"/>
          <w:spacing w:val="-12"/>
          <w:w w:val="105"/>
        </w:rPr>
        <w:t xml:space="preserve"> </w:t>
      </w:r>
      <w:r>
        <w:rPr>
          <w:color w:val="212121"/>
          <w:w w:val="105"/>
        </w:rPr>
        <w:t>desired</w:t>
      </w:r>
      <w:r>
        <w:rPr>
          <w:color w:val="212121"/>
          <w:spacing w:val="6"/>
          <w:w w:val="105"/>
        </w:rPr>
        <w:t xml:space="preserve"> </w:t>
      </w:r>
      <w:r>
        <w:rPr>
          <w:color w:val="212121"/>
          <w:w w:val="105"/>
        </w:rPr>
        <w:t>to</w:t>
      </w:r>
      <w:r>
        <w:rPr>
          <w:color w:val="212121"/>
          <w:spacing w:val="-22"/>
          <w:w w:val="105"/>
        </w:rPr>
        <w:t xml:space="preserve"> </w:t>
      </w:r>
      <w:r>
        <w:rPr>
          <w:color w:val="212121"/>
          <w:w w:val="105"/>
        </w:rPr>
        <w:t>share</w:t>
      </w:r>
      <w:r>
        <w:rPr>
          <w:color w:val="212121"/>
          <w:spacing w:val="-16"/>
          <w:w w:val="105"/>
        </w:rPr>
        <w:t xml:space="preserve"> </w:t>
      </w:r>
      <w:r>
        <w:rPr>
          <w:color w:val="212121"/>
          <w:w w:val="105"/>
        </w:rPr>
        <w:t>Athenian</w:t>
      </w:r>
      <w:r>
        <w:rPr>
          <w:color w:val="212121"/>
          <w:spacing w:val="-5"/>
          <w:w w:val="105"/>
        </w:rPr>
        <w:t xml:space="preserve"> </w:t>
      </w:r>
      <w:r>
        <w:rPr>
          <w:color w:val="212121"/>
          <w:w w:val="105"/>
        </w:rPr>
        <w:t>citizenship</w:t>
      </w:r>
      <w:r>
        <w:rPr>
          <w:color w:val="212121"/>
          <w:spacing w:val="-3"/>
          <w:w w:val="105"/>
        </w:rPr>
        <w:t xml:space="preserve"> </w:t>
      </w:r>
      <w:r>
        <w:rPr>
          <w:color w:val="212121"/>
          <w:w w:val="105"/>
        </w:rPr>
        <w:t xml:space="preserve">and hated the Thebans. In this plain </w:t>
      </w:r>
      <w:r>
        <w:rPr>
          <w:color w:val="212121"/>
          <w:w w:val="105"/>
          <w:sz w:val="19"/>
        </w:rPr>
        <w:t xml:space="preserve">is </w:t>
      </w:r>
      <w:r>
        <w:rPr>
          <w:color w:val="212121"/>
          <w:w w:val="105"/>
        </w:rPr>
        <w:t xml:space="preserve">a temple of Dionysus, from which the old image </w:t>
      </w:r>
      <w:r>
        <w:rPr>
          <w:i/>
          <w:color w:val="212121"/>
          <w:w w:val="105"/>
        </w:rPr>
        <w:t xml:space="preserve">(xoanon) </w:t>
      </w:r>
      <w:r>
        <w:rPr>
          <w:color w:val="212121"/>
          <w:w w:val="105"/>
        </w:rPr>
        <w:t>was taken to the Athenians.</w:t>
      </w:r>
      <w:r>
        <w:rPr>
          <w:color w:val="212121"/>
          <w:spacing w:val="-33"/>
          <w:w w:val="105"/>
        </w:rPr>
        <w:t xml:space="preserve"> </w:t>
      </w:r>
      <w:r>
        <w:rPr>
          <w:color w:val="212121"/>
          <w:w w:val="105"/>
          <w:vertAlign w:val="superscript"/>
        </w:rPr>
        <w:t>9</w:t>
      </w:r>
    </w:p>
    <w:p w:rsidR="00C23CA5" w:rsidRDefault="00C23CA5" w:rsidP="00C23CA5">
      <w:pPr>
        <w:pStyle w:val="BodyText"/>
        <w:spacing w:before="8"/>
        <w:rPr>
          <w:sz w:val="24"/>
        </w:rPr>
      </w:pPr>
    </w:p>
    <w:p w:rsidR="00C23CA5" w:rsidRDefault="00C23CA5" w:rsidP="00C23CA5">
      <w:pPr>
        <w:pStyle w:val="BodyText"/>
        <w:spacing w:before="1" w:line="271" w:lineRule="auto"/>
        <w:ind w:left="635" w:right="1525" w:hanging="9"/>
        <w:jc w:val="both"/>
      </w:pPr>
      <w:r>
        <w:rPr>
          <w:color w:val="212121"/>
          <w:w w:val="105"/>
        </w:rPr>
        <w:t xml:space="preserve">The classical form of the city festival in  honor of  Dionysus </w:t>
      </w:r>
      <w:r>
        <w:rPr>
          <w:color w:val="212121"/>
          <w:w w:val="105"/>
          <w:sz w:val="19"/>
        </w:rPr>
        <w:t xml:space="preserve">is </w:t>
      </w:r>
      <w:r>
        <w:rPr>
          <w:color w:val="212121"/>
          <w:w w:val="105"/>
        </w:rPr>
        <w:t xml:space="preserve">likely then to be a result of the annexation of Eleutherae. This much </w:t>
      </w:r>
      <w:r>
        <w:rPr>
          <w:color w:val="212121"/>
          <w:w w:val="105"/>
          <w:sz w:val="19"/>
        </w:rPr>
        <w:t xml:space="preserve">is </w:t>
      </w:r>
      <w:r>
        <w:rPr>
          <w:color w:val="212121"/>
          <w:w w:val="105"/>
        </w:rPr>
        <w:t>widely</w:t>
      </w:r>
      <w:r>
        <w:rPr>
          <w:color w:val="212121"/>
          <w:spacing w:val="3"/>
          <w:w w:val="105"/>
        </w:rPr>
        <w:t xml:space="preserve"> </w:t>
      </w:r>
      <w:r>
        <w:rPr>
          <w:color w:val="212121"/>
          <w:w w:val="105"/>
        </w:rPr>
        <w:t>accep-</w:t>
      </w:r>
    </w:p>
    <w:p w:rsidR="00C23CA5" w:rsidRDefault="00C23CA5" w:rsidP="00C23CA5">
      <w:pPr>
        <w:pStyle w:val="BodyText"/>
        <w:spacing w:before="6"/>
        <w:rPr>
          <w:sz w:val="29"/>
        </w:rPr>
      </w:pPr>
    </w:p>
    <w:p w:rsidR="00C23CA5" w:rsidRDefault="00C23CA5" w:rsidP="00C23CA5">
      <w:pPr>
        <w:spacing w:line="203" w:lineRule="exact"/>
        <w:ind w:left="748"/>
        <w:rPr>
          <w:sz w:val="16"/>
        </w:rPr>
      </w:pPr>
      <w:r>
        <w:rPr>
          <w:rFonts w:ascii="Arial"/>
          <w:color w:val="212121"/>
          <w:w w:val="105"/>
          <w:position w:val="7"/>
          <w:sz w:val="11"/>
        </w:rPr>
        <w:t xml:space="preserve">6  </w:t>
      </w:r>
      <w:r>
        <w:rPr>
          <w:color w:val="212121"/>
          <w:w w:val="105"/>
          <w:sz w:val="16"/>
        </w:rPr>
        <w:t>Pausanias 1.2.5, trans. W.  H. S.</w:t>
      </w:r>
      <w:r>
        <w:rPr>
          <w:color w:val="212121"/>
          <w:spacing w:val="-2"/>
          <w:w w:val="105"/>
          <w:sz w:val="16"/>
        </w:rPr>
        <w:t xml:space="preserve"> </w:t>
      </w:r>
      <w:r>
        <w:rPr>
          <w:color w:val="212121"/>
          <w:w w:val="105"/>
          <w:sz w:val="16"/>
        </w:rPr>
        <w:t>Jones.</w:t>
      </w:r>
    </w:p>
    <w:p w:rsidR="00C23CA5" w:rsidRDefault="00C23CA5" w:rsidP="00C23CA5">
      <w:pPr>
        <w:spacing w:line="187" w:lineRule="exact"/>
        <w:ind w:left="747"/>
        <w:rPr>
          <w:sz w:val="16"/>
        </w:rPr>
      </w:pPr>
      <w:r>
        <w:rPr>
          <w:rFonts w:ascii="Arial"/>
          <w:color w:val="212121"/>
          <w:w w:val="105"/>
          <w:position w:val="6"/>
          <w:sz w:val="11"/>
        </w:rPr>
        <w:t xml:space="preserve">7  </w:t>
      </w:r>
      <w:r>
        <w:rPr>
          <w:color w:val="212121"/>
          <w:w w:val="105"/>
          <w:sz w:val="16"/>
        </w:rPr>
        <w:t>E. g. H.  W. Parke (above, note 1)</w:t>
      </w:r>
      <w:r>
        <w:rPr>
          <w:color w:val="212121"/>
          <w:spacing w:val="6"/>
          <w:w w:val="105"/>
          <w:sz w:val="16"/>
        </w:rPr>
        <w:t xml:space="preserve"> </w:t>
      </w:r>
      <w:r>
        <w:rPr>
          <w:color w:val="212121"/>
          <w:w w:val="105"/>
          <w:sz w:val="16"/>
        </w:rPr>
        <w:t>126.</w:t>
      </w:r>
    </w:p>
    <w:p w:rsidR="00C23CA5" w:rsidRDefault="00C23CA5" w:rsidP="00C23CA5">
      <w:pPr>
        <w:spacing w:line="249" w:lineRule="auto"/>
        <w:ind w:left="870" w:right="1520" w:hanging="123"/>
        <w:jc w:val="both"/>
        <w:rPr>
          <w:sz w:val="16"/>
        </w:rPr>
      </w:pPr>
      <w:r>
        <w:rPr>
          <w:rFonts w:ascii="Arial"/>
          <w:color w:val="212121"/>
          <w:w w:val="105"/>
          <w:position w:val="7"/>
          <w:sz w:val="11"/>
        </w:rPr>
        <w:t xml:space="preserve">8 </w:t>
      </w:r>
      <w:r>
        <w:rPr>
          <w:color w:val="212121"/>
          <w:w w:val="105"/>
          <w:sz w:val="16"/>
        </w:rPr>
        <w:t xml:space="preserve">See </w:t>
      </w:r>
      <w:r>
        <w:rPr>
          <w:color w:val="212121"/>
          <w:w w:val="105"/>
          <w:sz w:val="15"/>
        </w:rPr>
        <w:t xml:space="preserve">also </w:t>
      </w:r>
      <w:r>
        <w:rPr>
          <w:color w:val="212121"/>
          <w:w w:val="105"/>
          <w:sz w:val="16"/>
        </w:rPr>
        <w:t xml:space="preserve">Suda s. v. </w:t>
      </w:r>
      <w:r>
        <w:rPr>
          <w:i/>
          <w:color w:val="212121"/>
          <w:w w:val="105"/>
          <w:sz w:val="16"/>
        </w:rPr>
        <w:t xml:space="preserve">me/an </w:t>
      </w:r>
      <w:r>
        <w:rPr>
          <w:color w:val="212121"/>
          <w:w w:val="105"/>
          <w:sz w:val="16"/>
        </w:rPr>
        <w:t xml:space="preserve">(mu 451) which reports the daughten  of Eleuther saw Dionysus in an apparition and criticized the black aegis he wore. In </w:t>
      </w:r>
      <w:r>
        <w:rPr>
          <w:color w:val="212121"/>
          <w:w w:val="105"/>
          <w:sz w:val="15"/>
        </w:rPr>
        <w:t xml:space="preserve">his </w:t>
      </w:r>
      <w:r>
        <w:rPr>
          <w:color w:val="212121"/>
          <w:w w:val="105"/>
          <w:sz w:val="16"/>
        </w:rPr>
        <w:t xml:space="preserve">anger Dionysus drove them mad until Eleuther </w:t>
      </w:r>
      <w:r>
        <w:rPr>
          <w:color w:val="212121"/>
          <w:w w:val="105"/>
          <w:sz w:val="15"/>
        </w:rPr>
        <w:t xml:space="preserve">received </w:t>
      </w:r>
      <w:r>
        <w:rPr>
          <w:color w:val="212121"/>
          <w:w w:val="105"/>
          <w:sz w:val="16"/>
        </w:rPr>
        <w:t xml:space="preserve">an oracle to honor Dionysus Melanaegia as a way of stopping their affliction; d. W. Burkert 'Herodot  iiber die Namen der Gotter' Mweum  </w:t>
      </w:r>
      <w:r>
        <w:rPr>
          <w:i/>
          <w:color w:val="212121"/>
          <w:w w:val="105"/>
          <w:sz w:val="16"/>
        </w:rPr>
        <w:t xml:space="preserve">Helveticum </w:t>
      </w:r>
      <w:r>
        <w:rPr>
          <w:color w:val="212121"/>
          <w:w w:val="105"/>
          <w:sz w:val="16"/>
        </w:rPr>
        <w:t>42 (1985) 122 n.</w:t>
      </w:r>
      <w:r>
        <w:rPr>
          <w:color w:val="212121"/>
          <w:spacing w:val="17"/>
          <w:w w:val="105"/>
          <w:sz w:val="16"/>
        </w:rPr>
        <w:t xml:space="preserve"> </w:t>
      </w:r>
      <w:r>
        <w:rPr>
          <w:color w:val="212121"/>
          <w:w w:val="105"/>
          <w:sz w:val="16"/>
        </w:rPr>
        <w:t>3.</w:t>
      </w:r>
    </w:p>
    <w:p w:rsidR="00C23CA5" w:rsidRDefault="00C23CA5" w:rsidP="00C23CA5">
      <w:pPr>
        <w:spacing w:line="188" w:lineRule="exact"/>
        <w:ind w:left="876" w:hanging="129"/>
        <w:rPr>
          <w:sz w:val="16"/>
        </w:rPr>
      </w:pPr>
      <w:r>
        <w:rPr>
          <w:rFonts w:ascii="Arial"/>
          <w:color w:val="212121"/>
          <w:w w:val="105"/>
          <w:position w:val="7"/>
          <w:sz w:val="11"/>
        </w:rPr>
        <w:t xml:space="preserve">9 </w:t>
      </w:r>
      <w:r>
        <w:rPr>
          <w:color w:val="212121"/>
          <w:w w:val="105"/>
          <w:sz w:val="16"/>
        </w:rPr>
        <w:t>Pausanias 1.38.8, trans. W. H. S. Jones, modified. Ernst Badian has pointed out that the</w:t>
      </w:r>
    </w:p>
    <w:p w:rsidR="00C23CA5" w:rsidRDefault="00C23CA5" w:rsidP="00C23CA5">
      <w:pPr>
        <w:spacing w:before="3" w:line="249" w:lineRule="auto"/>
        <w:ind w:left="871" w:right="1522" w:firstLine="4"/>
        <w:jc w:val="both"/>
        <w:rPr>
          <w:sz w:val="16"/>
        </w:rPr>
      </w:pPr>
      <w:r>
        <w:rPr>
          <w:color w:val="212121"/>
          <w:w w:val="105"/>
          <w:sz w:val="16"/>
        </w:rPr>
        <w:t>text</w:t>
      </w:r>
      <w:r>
        <w:rPr>
          <w:color w:val="212121"/>
          <w:spacing w:val="-12"/>
          <w:w w:val="105"/>
          <w:sz w:val="16"/>
        </w:rPr>
        <w:t xml:space="preserve"> </w:t>
      </w:r>
      <w:r>
        <w:rPr>
          <w:color w:val="212121"/>
          <w:w w:val="105"/>
          <w:sz w:val="16"/>
        </w:rPr>
        <w:t>of</w:t>
      </w:r>
      <w:r>
        <w:rPr>
          <w:color w:val="212121"/>
          <w:spacing w:val="-2"/>
          <w:w w:val="105"/>
          <w:sz w:val="16"/>
        </w:rPr>
        <w:t xml:space="preserve"> </w:t>
      </w:r>
      <w:r>
        <w:rPr>
          <w:color w:val="212121"/>
          <w:w w:val="105"/>
          <w:sz w:val="16"/>
        </w:rPr>
        <w:t>Pausanias</w:t>
      </w:r>
      <w:r>
        <w:rPr>
          <w:color w:val="212121"/>
          <w:spacing w:val="-9"/>
          <w:w w:val="105"/>
          <w:sz w:val="16"/>
        </w:rPr>
        <w:t xml:space="preserve"> </w:t>
      </w:r>
      <w:r>
        <w:rPr>
          <w:color w:val="212121"/>
          <w:w w:val="105"/>
          <w:sz w:val="16"/>
        </w:rPr>
        <w:t>admits</w:t>
      </w:r>
      <w:r>
        <w:rPr>
          <w:color w:val="212121"/>
          <w:spacing w:val="-12"/>
          <w:w w:val="105"/>
          <w:sz w:val="16"/>
        </w:rPr>
        <w:t xml:space="preserve"> </w:t>
      </w:r>
      <w:r>
        <w:rPr>
          <w:color w:val="212121"/>
          <w:w w:val="105"/>
          <w:sz w:val="16"/>
        </w:rPr>
        <w:t>the</w:t>
      </w:r>
      <w:r>
        <w:rPr>
          <w:color w:val="212121"/>
          <w:spacing w:val="-12"/>
          <w:w w:val="105"/>
          <w:sz w:val="16"/>
        </w:rPr>
        <w:t xml:space="preserve"> </w:t>
      </w:r>
      <w:r>
        <w:rPr>
          <w:color w:val="212121"/>
          <w:w w:val="105"/>
          <w:sz w:val="16"/>
        </w:rPr>
        <w:t>possibility</w:t>
      </w:r>
      <w:r>
        <w:rPr>
          <w:color w:val="212121"/>
          <w:spacing w:val="-2"/>
          <w:w w:val="105"/>
          <w:sz w:val="16"/>
        </w:rPr>
        <w:t xml:space="preserve"> </w:t>
      </w:r>
      <w:r>
        <w:rPr>
          <w:color w:val="212121"/>
          <w:w w:val="105"/>
          <w:sz w:val="16"/>
        </w:rPr>
        <w:t>that</w:t>
      </w:r>
      <w:r>
        <w:rPr>
          <w:color w:val="212121"/>
          <w:spacing w:val="-5"/>
          <w:w w:val="105"/>
          <w:sz w:val="16"/>
        </w:rPr>
        <w:t xml:space="preserve"> </w:t>
      </w:r>
      <w:r>
        <w:rPr>
          <w:color w:val="212121"/>
          <w:w w:val="105"/>
          <w:sz w:val="16"/>
        </w:rPr>
        <w:t>the</w:t>
      </w:r>
      <w:r>
        <w:rPr>
          <w:color w:val="212121"/>
          <w:spacing w:val="-12"/>
          <w:w w:val="105"/>
          <w:sz w:val="16"/>
        </w:rPr>
        <w:t xml:space="preserve"> </w:t>
      </w:r>
      <w:r>
        <w:rPr>
          <w:i/>
          <w:color w:val="212121"/>
          <w:w w:val="105"/>
          <w:sz w:val="16"/>
        </w:rPr>
        <w:t>xoanon</w:t>
      </w:r>
      <w:r>
        <w:rPr>
          <w:i/>
          <w:color w:val="212121"/>
          <w:spacing w:val="-9"/>
          <w:w w:val="105"/>
          <w:sz w:val="16"/>
        </w:rPr>
        <w:t xml:space="preserve"> </w:t>
      </w:r>
      <w:r>
        <w:rPr>
          <w:color w:val="212121"/>
          <w:w w:val="105"/>
          <w:sz w:val="16"/>
        </w:rPr>
        <w:t>had</w:t>
      </w:r>
      <w:r>
        <w:rPr>
          <w:color w:val="212121"/>
          <w:spacing w:val="2"/>
          <w:w w:val="105"/>
          <w:sz w:val="16"/>
        </w:rPr>
        <w:t xml:space="preserve"> </w:t>
      </w:r>
      <w:r>
        <w:rPr>
          <w:rFonts w:ascii="Arial"/>
          <w:color w:val="212121"/>
          <w:w w:val="105"/>
          <w:sz w:val="14"/>
        </w:rPr>
        <w:t>been</w:t>
      </w:r>
      <w:r>
        <w:rPr>
          <w:rFonts w:ascii="Arial"/>
          <w:color w:val="212121"/>
          <w:spacing w:val="-14"/>
          <w:w w:val="105"/>
          <w:sz w:val="14"/>
        </w:rPr>
        <w:t xml:space="preserve"> </w:t>
      </w:r>
      <w:r>
        <w:rPr>
          <w:color w:val="212121"/>
          <w:w w:val="105"/>
          <w:sz w:val="16"/>
        </w:rPr>
        <w:t>conveyed</w:t>
      </w:r>
      <w:r>
        <w:rPr>
          <w:color w:val="212121"/>
          <w:spacing w:val="1"/>
          <w:w w:val="105"/>
          <w:sz w:val="16"/>
        </w:rPr>
        <w:t xml:space="preserve"> </w:t>
      </w:r>
      <w:r>
        <w:rPr>
          <w:color w:val="212121"/>
          <w:w w:val="105"/>
          <w:sz w:val="16"/>
        </w:rPr>
        <w:t>to</w:t>
      </w:r>
      <w:r>
        <w:rPr>
          <w:color w:val="212121"/>
          <w:spacing w:val="-12"/>
          <w:w w:val="105"/>
          <w:sz w:val="16"/>
        </w:rPr>
        <w:t xml:space="preserve"> </w:t>
      </w:r>
      <w:r>
        <w:rPr>
          <w:color w:val="212121"/>
          <w:w w:val="105"/>
          <w:sz w:val="16"/>
        </w:rPr>
        <w:t>Athens</w:t>
      </w:r>
      <w:r>
        <w:rPr>
          <w:color w:val="212121"/>
          <w:spacing w:val="-7"/>
          <w:w w:val="105"/>
          <w:sz w:val="16"/>
        </w:rPr>
        <w:t xml:space="preserve"> </w:t>
      </w:r>
      <w:r>
        <w:rPr>
          <w:color w:val="212121"/>
          <w:w w:val="105"/>
          <w:sz w:val="16"/>
        </w:rPr>
        <w:t xml:space="preserve">before the incorporation of Eleutherae into Attica. The site of Eleutherae may be below the hill of Gypthokastro; see J. Ober </w:t>
      </w:r>
      <w:r>
        <w:rPr>
          <w:i/>
          <w:color w:val="212121"/>
          <w:w w:val="105"/>
          <w:sz w:val="16"/>
        </w:rPr>
        <w:t xml:space="preserve">Fortress Attica </w:t>
      </w:r>
      <w:r>
        <w:rPr>
          <w:color w:val="212121"/>
          <w:w w:val="105"/>
          <w:sz w:val="16"/>
        </w:rPr>
        <w:t xml:space="preserve">(Leiden 1985) 223 and </w:t>
      </w:r>
      <w:r>
        <w:rPr>
          <w:rFonts w:ascii="Arial"/>
          <w:color w:val="212121"/>
          <w:w w:val="105"/>
          <w:sz w:val="14"/>
        </w:rPr>
        <w:t xml:space="preserve">his </w:t>
      </w:r>
      <w:r>
        <w:rPr>
          <w:color w:val="212121"/>
          <w:w w:val="105"/>
          <w:sz w:val="16"/>
        </w:rPr>
        <w:t xml:space="preserve">publication of pottery from the site in </w:t>
      </w:r>
      <w:r>
        <w:rPr>
          <w:i/>
          <w:color w:val="212121"/>
          <w:w w:val="105"/>
          <w:sz w:val="16"/>
        </w:rPr>
        <w:t xml:space="preserve">Hesperia, </w:t>
      </w:r>
      <w:r>
        <w:rPr>
          <w:color w:val="212121"/>
          <w:w w:val="105"/>
          <w:sz w:val="16"/>
        </w:rPr>
        <w:t>forthcoming. See also L. Chandler 'The North-west Frontier of Attica'JHS 46 (1946) 1-21, and note 14,</w:t>
      </w:r>
      <w:r>
        <w:rPr>
          <w:color w:val="212121"/>
          <w:spacing w:val="10"/>
          <w:w w:val="105"/>
          <w:sz w:val="16"/>
        </w:rPr>
        <w:t xml:space="preserve"> </w:t>
      </w:r>
      <w:r>
        <w:rPr>
          <w:color w:val="212121"/>
          <w:w w:val="105"/>
          <w:sz w:val="16"/>
        </w:rPr>
        <w:t>below.</w:t>
      </w:r>
    </w:p>
    <w:p w:rsidR="00C23CA5" w:rsidRDefault="00C23CA5" w:rsidP="00C23CA5">
      <w:pPr>
        <w:spacing w:line="249" w:lineRule="auto"/>
        <w:jc w:val="both"/>
        <w:rPr>
          <w:sz w:val="16"/>
        </w:rPr>
        <w:sectPr w:rsidR="00C23CA5">
          <w:pgSz w:w="11900" w:h="15500"/>
          <w:pgMar w:top="1080" w:right="1680" w:bottom="280" w:left="1680" w:header="720" w:footer="720" w:gutter="0"/>
          <w:cols w:space="720"/>
        </w:sectPr>
      </w:pP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pStyle w:val="BodyText"/>
        <w:spacing w:before="6"/>
        <w:rPr>
          <w:sz w:val="18"/>
        </w:rPr>
      </w:pPr>
    </w:p>
    <w:p w:rsidR="00C23CA5" w:rsidRDefault="00C23CA5" w:rsidP="00C23CA5">
      <w:pPr>
        <w:tabs>
          <w:tab w:val="left" w:pos="4037"/>
        </w:tabs>
        <w:ind w:left="1730"/>
        <w:rPr>
          <w:sz w:val="16"/>
        </w:rPr>
      </w:pPr>
      <w:r>
        <w:rPr>
          <w:color w:val="242424"/>
          <w:w w:val="105"/>
          <w:sz w:val="19"/>
        </w:rPr>
        <w:t>IO</w:t>
      </w:r>
      <w:r>
        <w:rPr>
          <w:color w:val="242424"/>
          <w:w w:val="105"/>
          <w:sz w:val="19"/>
        </w:rPr>
        <w:tab/>
      </w:r>
      <w:r>
        <w:rPr>
          <w:rFonts w:ascii="Arial"/>
          <w:b/>
          <w:color w:val="242424"/>
          <w:w w:val="105"/>
          <w:sz w:val="16"/>
        </w:rPr>
        <w:t>W.R.</w:t>
      </w:r>
      <w:r>
        <w:rPr>
          <w:rFonts w:ascii="Arial"/>
          <w:b/>
          <w:color w:val="242424"/>
          <w:spacing w:val="3"/>
          <w:w w:val="105"/>
          <w:sz w:val="16"/>
        </w:rPr>
        <w:t xml:space="preserve"> </w:t>
      </w:r>
      <w:r>
        <w:rPr>
          <w:color w:val="242424"/>
          <w:w w:val="105"/>
          <w:sz w:val="16"/>
        </w:rPr>
        <w:t>CONNOR</w:t>
      </w:r>
    </w:p>
    <w:p w:rsidR="00C23CA5" w:rsidRDefault="00C23CA5" w:rsidP="00C23CA5">
      <w:pPr>
        <w:pStyle w:val="BodyText"/>
        <w:spacing w:before="11"/>
        <w:rPr>
          <w:sz w:val="16"/>
        </w:rPr>
      </w:pPr>
    </w:p>
    <w:p w:rsidR="00C23CA5" w:rsidRDefault="00C23CA5" w:rsidP="00C23CA5">
      <w:pPr>
        <w:pStyle w:val="BodyText"/>
        <w:spacing w:before="91" w:line="276" w:lineRule="auto"/>
        <w:ind w:left="1722" w:firstLine="1"/>
      </w:pPr>
      <w:r>
        <w:rPr>
          <w:color w:val="242424"/>
          <w:w w:val="105"/>
        </w:rPr>
        <w:t>ted. But when did the annexation take place? The conventional answer is in Peisistratid times.</w:t>
      </w:r>
      <w:r>
        <w:rPr>
          <w:color w:val="242424"/>
          <w:w w:val="105"/>
          <w:vertAlign w:val="superscript"/>
        </w:rPr>
        <w:t>10</w:t>
      </w:r>
      <w:r>
        <w:rPr>
          <w:color w:val="242424"/>
          <w:w w:val="105"/>
        </w:rPr>
        <w:t xml:space="preserve"> This, however, is unlikely, for two reasons.</w:t>
      </w:r>
    </w:p>
    <w:p w:rsidR="00C23CA5" w:rsidRDefault="00C23CA5" w:rsidP="00C23CA5">
      <w:pPr>
        <w:pStyle w:val="BodyText"/>
        <w:spacing w:line="266" w:lineRule="auto"/>
        <w:ind w:left="1713" w:right="475" w:firstLine="234"/>
        <w:jc w:val="both"/>
      </w:pPr>
      <w:r>
        <w:rPr>
          <w:color w:val="242424"/>
          <w:w w:val="105"/>
        </w:rPr>
        <w:t>First, as G. Shrimpton has pointed out,  the  Peisistratids  were cautious in their foreign policy towards Boeotia.</w:t>
      </w:r>
      <w:r>
        <w:rPr>
          <w:rFonts w:ascii="Arial" w:hAnsi="Arial"/>
          <w:color w:val="242424"/>
          <w:w w:val="105"/>
          <w:vertAlign w:val="superscript"/>
        </w:rPr>
        <w:t>11</w:t>
      </w:r>
      <w:r>
        <w:rPr>
          <w:rFonts w:ascii="Arial" w:hAnsi="Arial"/>
          <w:color w:val="242424"/>
          <w:w w:val="105"/>
        </w:rPr>
        <w:t xml:space="preserve"> </w:t>
      </w:r>
      <w:r>
        <w:rPr>
          <w:color w:val="242424"/>
          <w:w w:val="105"/>
        </w:rPr>
        <w:t>The annexation  of  a  border town such as Eleutherae would be most unlikely as long as su h a policy prevailed.</w:t>
      </w:r>
      <w:r>
        <w:rPr>
          <w:color w:val="242424"/>
          <w:spacing w:val="-14"/>
          <w:w w:val="105"/>
        </w:rPr>
        <w:t xml:space="preserve"> </w:t>
      </w:r>
      <w:r>
        <w:rPr>
          <w:color w:val="242424"/>
          <w:w w:val="105"/>
        </w:rPr>
        <w:t>Second,</w:t>
      </w:r>
      <w:r>
        <w:rPr>
          <w:color w:val="242424"/>
          <w:spacing w:val="-5"/>
          <w:w w:val="105"/>
        </w:rPr>
        <w:t xml:space="preserve"> </w:t>
      </w:r>
      <w:r>
        <w:rPr>
          <w:color w:val="242424"/>
          <w:w w:val="105"/>
        </w:rPr>
        <w:t>Eleutherae</w:t>
      </w:r>
      <w:r>
        <w:rPr>
          <w:color w:val="242424"/>
          <w:spacing w:val="-11"/>
          <w:w w:val="105"/>
        </w:rPr>
        <w:t xml:space="preserve"> </w:t>
      </w:r>
      <w:r>
        <w:rPr>
          <w:color w:val="242424"/>
          <w:w w:val="105"/>
        </w:rPr>
        <w:t>was</w:t>
      </w:r>
      <w:r>
        <w:rPr>
          <w:color w:val="242424"/>
          <w:spacing w:val="-24"/>
          <w:w w:val="105"/>
        </w:rPr>
        <w:t xml:space="preserve"> </w:t>
      </w:r>
      <w:r>
        <w:rPr>
          <w:color w:val="242424"/>
          <w:w w:val="105"/>
        </w:rPr>
        <w:t>not</w:t>
      </w:r>
      <w:r>
        <w:rPr>
          <w:color w:val="242424"/>
          <w:spacing w:val="-19"/>
          <w:w w:val="105"/>
        </w:rPr>
        <w:t xml:space="preserve"> </w:t>
      </w:r>
      <w:r>
        <w:rPr>
          <w:color w:val="242424"/>
          <w:w w:val="105"/>
        </w:rPr>
        <w:t>incorporated</w:t>
      </w:r>
      <w:r>
        <w:rPr>
          <w:color w:val="242424"/>
          <w:spacing w:val="-7"/>
          <w:w w:val="105"/>
        </w:rPr>
        <w:t xml:space="preserve"> </w:t>
      </w:r>
      <w:r>
        <w:rPr>
          <w:color w:val="242424"/>
          <w:w w:val="105"/>
        </w:rPr>
        <w:t>in</w:t>
      </w:r>
      <w:r>
        <w:rPr>
          <w:color w:val="242424"/>
          <w:spacing w:val="-16"/>
          <w:w w:val="105"/>
        </w:rPr>
        <w:t xml:space="preserve"> </w:t>
      </w:r>
      <w:r>
        <w:rPr>
          <w:color w:val="242424"/>
          <w:w w:val="105"/>
        </w:rPr>
        <w:t>the</w:t>
      </w:r>
      <w:r>
        <w:rPr>
          <w:color w:val="242424"/>
          <w:spacing w:val="-25"/>
          <w:w w:val="105"/>
        </w:rPr>
        <w:t xml:space="preserve"> </w:t>
      </w:r>
      <w:r>
        <w:rPr>
          <w:color w:val="242424"/>
          <w:w w:val="105"/>
        </w:rPr>
        <w:t>Cleisthenic</w:t>
      </w:r>
      <w:r>
        <w:rPr>
          <w:color w:val="242424"/>
          <w:spacing w:val="-20"/>
          <w:w w:val="105"/>
        </w:rPr>
        <w:t xml:space="preserve"> </w:t>
      </w:r>
      <w:r>
        <w:rPr>
          <w:color w:val="242424"/>
          <w:w w:val="105"/>
        </w:rPr>
        <w:t>system of demes.</w:t>
      </w:r>
      <w:r>
        <w:rPr>
          <w:color w:val="242424"/>
          <w:w w:val="105"/>
          <w:position w:val="8"/>
          <w:sz w:val="14"/>
        </w:rPr>
        <w:t xml:space="preserve">12 </w:t>
      </w:r>
      <w:r>
        <w:rPr>
          <w:color w:val="242424"/>
          <w:w w:val="105"/>
        </w:rPr>
        <w:t>Residents of Eleutherae may have been given cenain privileges of citizenship, but their town did not become one of the official demes. The most likely explanation of this is that the town was acquired after that sys­ tem had been implemented. Both of these considerations point to a date after ca. 508/7 for the annexation of</w:t>
      </w:r>
      <w:r>
        <w:rPr>
          <w:color w:val="242424"/>
          <w:spacing w:val="15"/>
          <w:w w:val="105"/>
        </w:rPr>
        <w:t xml:space="preserve"> </w:t>
      </w:r>
      <w:r>
        <w:rPr>
          <w:color w:val="242424"/>
          <w:w w:val="105"/>
        </w:rPr>
        <w:t>Eleutherae.</w:t>
      </w:r>
      <w:r>
        <w:rPr>
          <w:color w:val="242424"/>
          <w:w w:val="105"/>
          <w:vertAlign w:val="superscript"/>
        </w:rPr>
        <w:t>15</w:t>
      </w:r>
    </w:p>
    <w:p w:rsidR="00C23CA5" w:rsidRDefault="00C23CA5" w:rsidP="00C23CA5">
      <w:pPr>
        <w:pStyle w:val="BodyText"/>
        <w:spacing w:line="266" w:lineRule="auto"/>
        <w:ind w:left="1719" w:right="487" w:firstLine="225"/>
        <w:jc w:val="both"/>
      </w:pPr>
      <w:r>
        <w:rPr>
          <w:color w:val="242424"/>
          <w:w w:val="105"/>
        </w:rPr>
        <w:t>The</w:t>
      </w:r>
      <w:r>
        <w:rPr>
          <w:color w:val="242424"/>
          <w:spacing w:val="-3"/>
          <w:w w:val="105"/>
        </w:rPr>
        <w:t xml:space="preserve"> </w:t>
      </w:r>
      <w:r>
        <w:rPr>
          <w:color w:val="242424"/>
          <w:w w:val="105"/>
        </w:rPr>
        <w:t>likely</w:t>
      </w:r>
      <w:r>
        <w:rPr>
          <w:color w:val="242424"/>
          <w:spacing w:val="-18"/>
          <w:w w:val="105"/>
        </w:rPr>
        <w:t xml:space="preserve"> </w:t>
      </w:r>
      <w:r>
        <w:rPr>
          <w:color w:val="242424"/>
          <w:w w:val="105"/>
        </w:rPr>
        <w:t>setting</w:t>
      </w:r>
      <w:r>
        <w:rPr>
          <w:color w:val="242424"/>
          <w:spacing w:val="-13"/>
          <w:w w:val="105"/>
        </w:rPr>
        <w:t xml:space="preserve"> </w:t>
      </w:r>
      <w:r>
        <w:rPr>
          <w:color w:val="242424"/>
          <w:w w:val="105"/>
        </w:rPr>
        <w:t>for</w:t>
      </w:r>
      <w:r>
        <w:rPr>
          <w:color w:val="242424"/>
          <w:spacing w:val="-20"/>
          <w:w w:val="105"/>
        </w:rPr>
        <w:t xml:space="preserve"> </w:t>
      </w:r>
      <w:r>
        <w:rPr>
          <w:color w:val="242424"/>
          <w:w w:val="105"/>
        </w:rPr>
        <w:t>such</w:t>
      </w:r>
      <w:r>
        <w:rPr>
          <w:color w:val="242424"/>
          <w:spacing w:val="-4"/>
          <w:w w:val="105"/>
        </w:rPr>
        <w:t xml:space="preserve"> </w:t>
      </w:r>
      <w:r>
        <w:rPr>
          <w:color w:val="242424"/>
          <w:w w:val="105"/>
        </w:rPr>
        <w:t>an</w:t>
      </w:r>
      <w:r>
        <w:rPr>
          <w:color w:val="242424"/>
          <w:spacing w:val="-5"/>
          <w:w w:val="105"/>
        </w:rPr>
        <w:t xml:space="preserve"> </w:t>
      </w:r>
      <w:r>
        <w:rPr>
          <w:color w:val="242424"/>
          <w:w w:val="105"/>
        </w:rPr>
        <w:t>annexation</w:t>
      </w:r>
      <w:r>
        <w:rPr>
          <w:color w:val="242424"/>
          <w:spacing w:val="4"/>
          <w:w w:val="105"/>
        </w:rPr>
        <w:t xml:space="preserve"> </w:t>
      </w:r>
      <w:r>
        <w:rPr>
          <w:color w:val="242424"/>
          <w:w w:val="105"/>
        </w:rPr>
        <w:t>is</w:t>
      </w:r>
      <w:r>
        <w:rPr>
          <w:color w:val="242424"/>
          <w:spacing w:val="-9"/>
          <w:w w:val="105"/>
        </w:rPr>
        <w:t xml:space="preserve"> </w:t>
      </w:r>
      <w:r>
        <w:rPr>
          <w:color w:val="242424"/>
          <w:w w:val="105"/>
        </w:rPr>
        <w:t>the</w:t>
      </w:r>
      <w:r>
        <w:rPr>
          <w:color w:val="242424"/>
          <w:spacing w:val="-16"/>
          <w:w w:val="105"/>
        </w:rPr>
        <w:t xml:space="preserve"> </w:t>
      </w:r>
      <w:r>
        <w:rPr>
          <w:color w:val="242424"/>
          <w:w w:val="105"/>
        </w:rPr>
        <w:t>military</w:t>
      </w:r>
      <w:r>
        <w:rPr>
          <w:color w:val="242424"/>
          <w:spacing w:val="-6"/>
          <w:w w:val="105"/>
        </w:rPr>
        <w:t xml:space="preserve"> </w:t>
      </w:r>
      <w:r>
        <w:rPr>
          <w:color w:val="242424"/>
          <w:w w:val="105"/>
        </w:rPr>
        <w:t>success</w:t>
      </w:r>
      <w:r>
        <w:rPr>
          <w:color w:val="242424"/>
          <w:spacing w:val="-5"/>
          <w:w w:val="105"/>
        </w:rPr>
        <w:t xml:space="preserve"> </w:t>
      </w:r>
      <w:r>
        <w:rPr>
          <w:color w:val="242424"/>
          <w:w w:val="105"/>
        </w:rPr>
        <w:t>(probably in</w:t>
      </w:r>
      <w:r>
        <w:rPr>
          <w:color w:val="242424"/>
          <w:spacing w:val="-22"/>
          <w:w w:val="105"/>
        </w:rPr>
        <w:t xml:space="preserve"> </w:t>
      </w:r>
      <w:r>
        <w:rPr>
          <w:color w:val="242424"/>
          <w:w w:val="105"/>
        </w:rPr>
        <w:t>506</w:t>
      </w:r>
      <w:r>
        <w:rPr>
          <w:color w:val="242424"/>
          <w:spacing w:val="-20"/>
          <w:w w:val="105"/>
        </w:rPr>
        <w:t xml:space="preserve"> </w:t>
      </w:r>
      <w:r>
        <w:rPr>
          <w:color w:val="242424"/>
          <w:w w:val="105"/>
        </w:rPr>
        <w:t>B.C.)</w:t>
      </w:r>
      <w:r>
        <w:rPr>
          <w:color w:val="242424"/>
          <w:spacing w:val="-22"/>
          <w:w w:val="105"/>
        </w:rPr>
        <w:t xml:space="preserve"> </w:t>
      </w:r>
      <w:r>
        <w:rPr>
          <w:color w:val="242424"/>
          <w:w w:val="105"/>
        </w:rPr>
        <w:t>which</w:t>
      </w:r>
      <w:r>
        <w:rPr>
          <w:color w:val="242424"/>
          <w:spacing w:val="-19"/>
          <w:w w:val="105"/>
        </w:rPr>
        <w:t xml:space="preserve"> </w:t>
      </w:r>
      <w:r>
        <w:rPr>
          <w:color w:val="242424"/>
          <w:w w:val="105"/>
        </w:rPr>
        <w:t>Athens</w:t>
      </w:r>
      <w:r>
        <w:rPr>
          <w:color w:val="242424"/>
          <w:spacing w:val="-25"/>
          <w:w w:val="105"/>
        </w:rPr>
        <w:t xml:space="preserve"> </w:t>
      </w:r>
      <w:r>
        <w:rPr>
          <w:color w:val="242424"/>
          <w:w w:val="105"/>
        </w:rPr>
        <w:t>enjoyed</w:t>
      </w:r>
      <w:r>
        <w:rPr>
          <w:color w:val="242424"/>
          <w:spacing w:val="-16"/>
          <w:w w:val="105"/>
        </w:rPr>
        <w:t xml:space="preserve"> </w:t>
      </w:r>
      <w:r>
        <w:rPr>
          <w:color w:val="242424"/>
          <w:w w:val="105"/>
        </w:rPr>
        <w:t>in</w:t>
      </w:r>
      <w:r>
        <w:rPr>
          <w:color w:val="242424"/>
          <w:spacing w:val="-7"/>
          <w:w w:val="105"/>
        </w:rPr>
        <w:t xml:space="preserve"> </w:t>
      </w:r>
      <w:r>
        <w:rPr>
          <w:color w:val="242424"/>
          <w:w w:val="105"/>
        </w:rPr>
        <w:t>the</w:t>
      </w:r>
      <w:r>
        <w:rPr>
          <w:color w:val="242424"/>
          <w:spacing w:val="-26"/>
          <w:w w:val="105"/>
        </w:rPr>
        <w:t xml:space="preserve"> </w:t>
      </w:r>
      <w:r>
        <w:rPr>
          <w:color w:val="242424"/>
          <w:w w:val="105"/>
        </w:rPr>
        <w:t>campaigns</w:t>
      </w:r>
      <w:r>
        <w:rPr>
          <w:color w:val="242424"/>
          <w:spacing w:val="-18"/>
          <w:w w:val="105"/>
        </w:rPr>
        <w:t xml:space="preserve"> </w:t>
      </w:r>
      <w:r>
        <w:rPr>
          <w:color w:val="242424"/>
          <w:w w:val="105"/>
        </w:rPr>
        <w:t>described</w:t>
      </w:r>
      <w:r>
        <w:rPr>
          <w:color w:val="242424"/>
          <w:spacing w:val="-13"/>
          <w:w w:val="105"/>
        </w:rPr>
        <w:t xml:space="preserve"> </w:t>
      </w:r>
      <w:r>
        <w:rPr>
          <w:color w:val="242424"/>
          <w:w w:val="105"/>
        </w:rPr>
        <w:t>by</w:t>
      </w:r>
      <w:r>
        <w:rPr>
          <w:color w:val="242424"/>
          <w:spacing w:val="-27"/>
          <w:w w:val="105"/>
        </w:rPr>
        <w:t xml:space="preserve"> </w:t>
      </w:r>
      <w:r>
        <w:rPr>
          <w:color w:val="242424"/>
          <w:w w:val="105"/>
        </w:rPr>
        <w:t>Herodotus:</w:t>
      </w:r>
    </w:p>
    <w:p w:rsidR="00C23CA5" w:rsidRDefault="00C23CA5" w:rsidP="00C23CA5">
      <w:pPr>
        <w:pStyle w:val="BodyText"/>
        <w:spacing w:before="6"/>
        <w:rPr>
          <w:sz w:val="16"/>
        </w:rPr>
      </w:pPr>
    </w:p>
    <w:p w:rsidR="00C23CA5" w:rsidRDefault="00C23CA5" w:rsidP="00C23CA5">
      <w:pPr>
        <w:rPr>
          <w:sz w:val="16"/>
        </w:rPr>
        <w:sectPr w:rsidR="00C23CA5">
          <w:pgSz w:w="11900" w:h="15500"/>
          <w:pgMar w:top="1320" w:right="1680" w:bottom="280" w:left="1640" w:header="720" w:footer="720" w:gutter="0"/>
          <w:cols w:space="720"/>
        </w:sectPr>
      </w:pPr>
    </w:p>
    <w:p w:rsidR="00C23CA5" w:rsidRDefault="00C23CA5" w:rsidP="00C23CA5">
      <w:pPr>
        <w:pStyle w:val="BodyText"/>
        <w:rPr>
          <w:sz w:val="16"/>
        </w:rPr>
      </w:pPr>
    </w:p>
    <w:p w:rsidR="00C23CA5" w:rsidRDefault="00C23CA5" w:rsidP="00C23CA5">
      <w:pPr>
        <w:pStyle w:val="BodyText"/>
        <w:rPr>
          <w:sz w:val="16"/>
        </w:rPr>
      </w:pPr>
    </w:p>
    <w:p w:rsidR="00C23CA5" w:rsidRDefault="00C23CA5" w:rsidP="00C23CA5">
      <w:pPr>
        <w:pStyle w:val="BodyText"/>
        <w:rPr>
          <w:sz w:val="16"/>
        </w:rPr>
      </w:pPr>
    </w:p>
    <w:p w:rsidR="00C23CA5" w:rsidRDefault="00C23CA5" w:rsidP="00C23CA5">
      <w:pPr>
        <w:pStyle w:val="BodyText"/>
        <w:rPr>
          <w:sz w:val="16"/>
        </w:rPr>
      </w:pPr>
    </w:p>
    <w:p w:rsidR="00C23CA5" w:rsidRDefault="00C23CA5" w:rsidP="00C23CA5">
      <w:pPr>
        <w:pStyle w:val="BodyText"/>
        <w:rPr>
          <w:sz w:val="16"/>
        </w:rPr>
      </w:pPr>
    </w:p>
    <w:p w:rsidR="00C23CA5" w:rsidRDefault="00C23CA5" w:rsidP="00C23CA5">
      <w:pPr>
        <w:pStyle w:val="BodyText"/>
        <w:spacing w:before="6"/>
        <w:rPr>
          <w:sz w:val="18"/>
        </w:rPr>
      </w:pPr>
    </w:p>
    <w:p w:rsidR="00C23CA5" w:rsidRDefault="00C23CA5" w:rsidP="00C23CA5">
      <w:pPr>
        <w:spacing w:line="140" w:lineRule="exact"/>
        <w:ind w:left="125"/>
        <w:rPr>
          <w:sz w:val="14"/>
        </w:rPr>
      </w:pPr>
      <w:r>
        <w:rPr>
          <w:color w:val="242424"/>
          <w:w w:val="110"/>
          <w:sz w:val="14"/>
        </w:rPr>
        <w:t>I•</w:t>
      </w:r>
    </w:p>
    <w:p w:rsidR="00C23CA5" w:rsidRDefault="00C23CA5" w:rsidP="00C23CA5">
      <w:pPr>
        <w:spacing w:line="129" w:lineRule="exact"/>
        <w:ind w:left="161"/>
        <w:rPr>
          <w:rFonts w:ascii="Arial"/>
          <w:i/>
          <w:sz w:val="13"/>
        </w:rPr>
      </w:pPr>
      <w:r>
        <w:rPr>
          <w:rFonts w:ascii="Arial"/>
          <w:i/>
          <w:color w:val="242424"/>
          <w:w w:val="65"/>
          <w:sz w:val="13"/>
        </w:rPr>
        <w:t>-:-</w:t>
      </w:r>
    </w:p>
    <w:p w:rsidR="00C23CA5" w:rsidRDefault="00C23CA5" w:rsidP="00C23CA5">
      <w:pPr>
        <w:pStyle w:val="BodyText"/>
        <w:rPr>
          <w:rFonts w:ascii="Arial"/>
          <w:i/>
          <w:sz w:val="14"/>
        </w:rPr>
      </w:pPr>
    </w:p>
    <w:p w:rsidR="00C23CA5" w:rsidRDefault="00C23CA5" w:rsidP="00C23CA5">
      <w:pPr>
        <w:pStyle w:val="BodyText"/>
        <w:rPr>
          <w:rFonts w:ascii="Arial"/>
          <w:i/>
          <w:sz w:val="14"/>
        </w:rPr>
      </w:pPr>
    </w:p>
    <w:p w:rsidR="00C23CA5" w:rsidRDefault="00C23CA5" w:rsidP="00C23CA5">
      <w:pPr>
        <w:pStyle w:val="BodyText"/>
        <w:rPr>
          <w:rFonts w:ascii="Arial"/>
          <w:i/>
          <w:sz w:val="14"/>
        </w:rPr>
      </w:pPr>
    </w:p>
    <w:p w:rsidR="00C23CA5" w:rsidRDefault="00C23CA5" w:rsidP="00C23CA5">
      <w:pPr>
        <w:pStyle w:val="BodyText"/>
        <w:rPr>
          <w:rFonts w:ascii="Arial"/>
          <w:i/>
          <w:sz w:val="14"/>
        </w:rPr>
      </w:pPr>
    </w:p>
    <w:p w:rsidR="00C23CA5" w:rsidRDefault="00C23CA5" w:rsidP="00C23CA5">
      <w:pPr>
        <w:pStyle w:val="BodyText"/>
        <w:rPr>
          <w:rFonts w:ascii="Arial"/>
          <w:i/>
          <w:sz w:val="14"/>
        </w:rPr>
      </w:pPr>
    </w:p>
    <w:p w:rsidR="00C23CA5" w:rsidRDefault="00C23CA5" w:rsidP="00C23CA5">
      <w:pPr>
        <w:pStyle w:val="BodyText"/>
        <w:rPr>
          <w:rFonts w:ascii="Arial"/>
          <w:i/>
          <w:sz w:val="14"/>
        </w:rPr>
      </w:pPr>
    </w:p>
    <w:p w:rsidR="00C23CA5" w:rsidRDefault="00C23CA5" w:rsidP="00C23CA5">
      <w:pPr>
        <w:pStyle w:val="BodyText"/>
        <w:rPr>
          <w:rFonts w:ascii="Arial"/>
          <w:i/>
          <w:sz w:val="14"/>
        </w:rPr>
      </w:pPr>
    </w:p>
    <w:p w:rsidR="00C23CA5" w:rsidRDefault="00C23CA5" w:rsidP="00C23CA5">
      <w:pPr>
        <w:pStyle w:val="BodyText"/>
        <w:rPr>
          <w:rFonts w:ascii="Arial"/>
          <w:i/>
          <w:sz w:val="14"/>
        </w:rPr>
      </w:pPr>
    </w:p>
    <w:p w:rsidR="00C23CA5" w:rsidRDefault="00C23CA5" w:rsidP="00C23CA5">
      <w:pPr>
        <w:pStyle w:val="BodyText"/>
        <w:rPr>
          <w:rFonts w:ascii="Arial"/>
          <w:i/>
          <w:sz w:val="14"/>
        </w:rPr>
      </w:pPr>
    </w:p>
    <w:p w:rsidR="00C23CA5" w:rsidRDefault="00C23CA5" w:rsidP="00C23CA5">
      <w:pPr>
        <w:pStyle w:val="BodyText"/>
        <w:rPr>
          <w:rFonts w:ascii="Arial"/>
          <w:i/>
          <w:sz w:val="14"/>
        </w:rPr>
      </w:pPr>
    </w:p>
    <w:p w:rsidR="00C23CA5" w:rsidRDefault="00C23CA5" w:rsidP="00C23CA5">
      <w:pPr>
        <w:pStyle w:val="BodyText"/>
        <w:rPr>
          <w:rFonts w:ascii="Arial"/>
          <w:i/>
          <w:sz w:val="14"/>
        </w:rPr>
      </w:pPr>
    </w:p>
    <w:p w:rsidR="00C23CA5" w:rsidRDefault="00C23CA5" w:rsidP="00C23CA5">
      <w:pPr>
        <w:pStyle w:val="BodyText"/>
        <w:rPr>
          <w:rFonts w:ascii="Arial"/>
          <w:i/>
          <w:sz w:val="14"/>
        </w:rPr>
      </w:pPr>
    </w:p>
    <w:p w:rsidR="00C23CA5" w:rsidRDefault="00C23CA5" w:rsidP="00C23CA5">
      <w:pPr>
        <w:pStyle w:val="BodyText"/>
        <w:spacing w:before="9"/>
        <w:rPr>
          <w:rFonts w:ascii="Arial"/>
          <w:i/>
          <w:sz w:val="16"/>
        </w:rPr>
      </w:pPr>
    </w:p>
    <w:p w:rsidR="00C23CA5" w:rsidRDefault="00C23CA5" w:rsidP="00C23CA5">
      <w:pPr>
        <w:ind w:left="111"/>
        <w:rPr>
          <w:rFonts w:ascii="Arial"/>
          <w:i/>
          <w:sz w:val="7"/>
        </w:rPr>
      </w:pPr>
      <w:r>
        <w:rPr>
          <w:color w:val="242424"/>
          <w:spacing w:val="-37"/>
          <w:w w:val="104"/>
          <w:position w:val="-6"/>
          <w:sz w:val="25"/>
        </w:rPr>
        <w:t>.</w:t>
      </w:r>
      <w:r>
        <w:rPr>
          <w:rFonts w:ascii="Arial"/>
          <w:i/>
          <w:color w:val="242424"/>
          <w:spacing w:val="-71"/>
          <w:w w:val="201"/>
          <w:sz w:val="7"/>
        </w:rPr>
        <w:t>!</w:t>
      </w:r>
      <w:r>
        <w:rPr>
          <w:color w:val="242424"/>
          <w:spacing w:val="-29"/>
          <w:w w:val="104"/>
          <w:position w:val="-6"/>
          <w:sz w:val="25"/>
        </w:rPr>
        <w:t>,</w:t>
      </w:r>
      <w:r>
        <w:rPr>
          <w:rFonts w:ascii="Arial"/>
          <w:i/>
          <w:color w:val="242424"/>
          <w:spacing w:val="-1"/>
          <w:w w:val="201"/>
          <w:sz w:val="7"/>
        </w:rPr>
        <w:t>.,</w:t>
      </w:r>
    </w:p>
    <w:p w:rsidR="00C23CA5" w:rsidRDefault="00C23CA5" w:rsidP="00C23CA5">
      <w:pPr>
        <w:pStyle w:val="BodyText"/>
        <w:spacing w:before="91" w:line="268" w:lineRule="auto"/>
        <w:ind w:left="616" w:right="1037" w:hanging="6"/>
        <w:jc w:val="both"/>
      </w:pPr>
      <w:r>
        <w:br w:type="column"/>
      </w:r>
      <w:r>
        <w:rPr>
          <w:color w:val="242424"/>
          <w:w w:val="105"/>
        </w:rPr>
        <w:t>So when the Spanan army had broken up from its quarters thus ingloriously, the Athenians wishing to revenge themsel­ ves, marched first against the Chalcideans. The Boeotians, however, advancing to the aid of the latter as far as</w:t>
      </w:r>
      <w:r>
        <w:rPr>
          <w:color w:val="242424"/>
          <w:spacing w:val="8"/>
          <w:w w:val="105"/>
        </w:rPr>
        <w:t xml:space="preserve"> </w:t>
      </w:r>
      <w:r>
        <w:rPr>
          <w:color w:val="242424"/>
          <w:w w:val="105"/>
        </w:rPr>
        <w:t>the</w:t>
      </w:r>
    </w:p>
    <w:p w:rsidR="00C23CA5" w:rsidRDefault="00C23CA5" w:rsidP="00C23CA5">
      <w:pPr>
        <w:pStyle w:val="BodyText"/>
        <w:spacing w:before="8"/>
        <w:rPr>
          <w:sz w:val="28"/>
        </w:rPr>
      </w:pPr>
    </w:p>
    <w:p w:rsidR="00C23CA5" w:rsidRDefault="00C23CA5" w:rsidP="00C23CA5">
      <w:pPr>
        <w:spacing w:line="244" w:lineRule="auto"/>
        <w:ind w:left="303" w:right="482" w:hanging="185"/>
        <w:rPr>
          <w:sz w:val="16"/>
        </w:rPr>
      </w:pPr>
      <w:r>
        <w:rPr>
          <w:color w:val="242424"/>
          <w:w w:val="105"/>
          <w:position w:val="7"/>
          <w:sz w:val="12"/>
        </w:rPr>
        <w:t xml:space="preserve">18 </w:t>
      </w:r>
      <w:r>
        <w:rPr>
          <w:color w:val="242424"/>
          <w:w w:val="105"/>
          <w:sz w:val="16"/>
        </w:rPr>
        <w:t xml:space="preserve">For example: M. P. Nilsson </w:t>
      </w:r>
      <w:r>
        <w:rPr>
          <w:i/>
          <w:color w:val="242424"/>
          <w:w w:val="105"/>
          <w:sz w:val="16"/>
        </w:rPr>
        <w:t xml:space="preserve">Cults, Myths, Oracles and Politics </w:t>
      </w:r>
      <w:r>
        <w:rPr>
          <w:color w:val="242424"/>
          <w:w w:val="105"/>
          <w:sz w:val="16"/>
        </w:rPr>
        <w:t xml:space="preserve">(Lund, 1951) 26 f.; A. W. Pickard-Cambridge </w:t>
      </w:r>
      <w:r>
        <w:rPr>
          <w:i/>
          <w:color w:val="242424"/>
          <w:w w:val="105"/>
          <w:sz w:val="16"/>
        </w:rPr>
        <w:t xml:space="preserve">DFA' </w:t>
      </w:r>
      <w:r>
        <w:rPr>
          <w:color w:val="242424"/>
          <w:w w:val="105"/>
          <w:sz w:val="16"/>
        </w:rPr>
        <w:t>58.</w:t>
      </w:r>
    </w:p>
    <w:p w:rsidR="00C23CA5" w:rsidRDefault="00C23CA5" w:rsidP="00C23CA5">
      <w:pPr>
        <w:spacing w:line="192" w:lineRule="exact"/>
        <w:ind w:left="300" w:right="445" w:hanging="180"/>
        <w:jc w:val="both"/>
        <w:rPr>
          <w:sz w:val="16"/>
        </w:rPr>
      </w:pPr>
      <w:r>
        <w:rPr>
          <w:rFonts w:ascii="Arial"/>
          <w:color w:val="242424"/>
          <w:w w:val="105"/>
          <w:position w:val="7"/>
          <w:sz w:val="11"/>
        </w:rPr>
        <w:t>11</w:t>
      </w:r>
      <w:r>
        <w:rPr>
          <w:rFonts w:ascii="Arial"/>
          <w:color w:val="242424"/>
          <w:spacing w:val="2"/>
          <w:w w:val="105"/>
          <w:position w:val="7"/>
          <w:sz w:val="11"/>
        </w:rPr>
        <w:t xml:space="preserve"> </w:t>
      </w:r>
      <w:r>
        <w:rPr>
          <w:color w:val="242424"/>
          <w:w w:val="105"/>
          <w:sz w:val="16"/>
        </w:rPr>
        <w:t>G.</w:t>
      </w:r>
      <w:r>
        <w:rPr>
          <w:color w:val="242424"/>
          <w:spacing w:val="-22"/>
          <w:w w:val="105"/>
          <w:sz w:val="16"/>
        </w:rPr>
        <w:t xml:space="preserve"> </w:t>
      </w:r>
      <w:r>
        <w:rPr>
          <w:color w:val="242424"/>
          <w:w w:val="105"/>
          <w:sz w:val="16"/>
        </w:rPr>
        <w:t>Sbrimpton</w:t>
      </w:r>
      <w:r>
        <w:rPr>
          <w:color w:val="242424"/>
          <w:spacing w:val="-15"/>
          <w:w w:val="105"/>
          <w:sz w:val="16"/>
        </w:rPr>
        <w:t xml:space="preserve"> </w:t>
      </w:r>
      <w:r>
        <w:rPr>
          <w:color w:val="242424"/>
          <w:w w:val="105"/>
          <w:sz w:val="16"/>
        </w:rPr>
        <w:t>'When</w:t>
      </w:r>
      <w:r>
        <w:rPr>
          <w:color w:val="242424"/>
          <w:spacing w:val="-15"/>
          <w:w w:val="105"/>
          <w:sz w:val="16"/>
        </w:rPr>
        <w:t xml:space="preserve"> </w:t>
      </w:r>
      <w:r>
        <w:rPr>
          <w:color w:val="242424"/>
          <w:w w:val="105"/>
          <w:sz w:val="16"/>
        </w:rPr>
        <w:t>did</w:t>
      </w:r>
      <w:r>
        <w:rPr>
          <w:color w:val="242424"/>
          <w:spacing w:val="-11"/>
          <w:w w:val="105"/>
          <w:sz w:val="16"/>
        </w:rPr>
        <w:t xml:space="preserve"> </w:t>
      </w:r>
      <w:r>
        <w:rPr>
          <w:color w:val="242424"/>
          <w:w w:val="105"/>
          <w:sz w:val="16"/>
        </w:rPr>
        <w:t>Plataeajoin</w:t>
      </w:r>
      <w:r>
        <w:rPr>
          <w:color w:val="242424"/>
          <w:spacing w:val="-11"/>
          <w:w w:val="105"/>
          <w:sz w:val="16"/>
        </w:rPr>
        <w:t xml:space="preserve"> </w:t>
      </w:r>
      <w:r>
        <w:rPr>
          <w:color w:val="242424"/>
          <w:w w:val="105"/>
          <w:sz w:val="16"/>
        </w:rPr>
        <w:t>Athens?'</w:t>
      </w:r>
      <w:r>
        <w:rPr>
          <w:color w:val="242424"/>
          <w:spacing w:val="-16"/>
          <w:w w:val="105"/>
          <w:sz w:val="16"/>
        </w:rPr>
        <w:t xml:space="preserve"> </w:t>
      </w:r>
      <w:r>
        <w:rPr>
          <w:i/>
          <w:color w:val="242424"/>
          <w:w w:val="105"/>
          <w:sz w:val="16"/>
        </w:rPr>
        <w:t>Classical</w:t>
      </w:r>
      <w:r>
        <w:rPr>
          <w:i/>
          <w:color w:val="242424"/>
          <w:spacing w:val="-7"/>
          <w:w w:val="105"/>
          <w:sz w:val="16"/>
        </w:rPr>
        <w:t xml:space="preserve"> </w:t>
      </w:r>
      <w:r>
        <w:rPr>
          <w:i/>
          <w:color w:val="242424"/>
          <w:w w:val="105"/>
          <w:sz w:val="16"/>
        </w:rPr>
        <w:t>Philology</w:t>
      </w:r>
      <w:r>
        <w:rPr>
          <w:i/>
          <w:color w:val="242424"/>
          <w:spacing w:val="-10"/>
          <w:w w:val="105"/>
          <w:sz w:val="16"/>
        </w:rPr>
        <w:t xml:space="preserve"> </w:t>
      </w:r>
      <w:r>
        <w:rPr>
          <w:color w:val="242424"/>
          <w:w w:val="105"/>
          <w:sz w:val="16"/>
        </w:rPr>
        <w:t>79</w:t>
      </w:r>
      <w:r>
        <w:rPr>
          <w:color w:val="242424"/>
          <w:spacing w:val="-25"/>
          <w:w w:val="105"/>
          <w:sz w:val="16"/>
        </w:rPr>
        <w:t xml:space="preserve"> </w:t>
      </w:r>
      <w:r>
        <w:rPr>
          <w:color w:val="242424"/>
          <w:w w:val="105"/>
          <w:sz w:val="16"/>
        </w:rPr>
        <w:t>(1984)</w:t>
      </w:r>
      <w:r>
        <w:rPr>
          <w:color w:val="242424"/>
          <w:spacing w:val="-18"/>
          <w:w w:val="105"/>
          <w:sz w:val="16"/>
        </w:rPr>
        <w:t xml:space="preserve"> </w:t>
      </w:r>
      <w:r>
        <w:rPr>
          <w:color w:val="242424"/>
          <w:w w:val="105"/>
          <w:sz w:val="16"/>
        </w:rPr>
        <w:t>296.</w:t>
      </w:r>
      <w:r>
        <w:rPr>
          <w:color w:val="242424"/>
          <w:spacing w:val="-15"/>
          <w:w w:val="105"/>
          <w:sz w:val="16"/>
        </w:rPr>
        <w:t xml:space="preserve"> </w:t>
      </w:r>
      <w:r>
        <w:rPr>
          <w:color w:val="242424"/>
          <w:w w:val="105"/>
          <w:sz w:val="16"/>
        </w:rPr>
        <w:t>Sbrimpton's argument</w:t>
      </w:r>
      <w:r>
        <w:rPr>
          <w:color w:val="242424"/>
          <w:spacing w:val="-2"/>
          <w:w w:val="105"/>
          <w:sz w:val="16"/>
        </w:rPr>
        <w:t xml:space="preserve"> </w:t>
      </w:r>
      <w:r>
        <w:rPr>
          <w:color w:val="242424"/>
          <w:w w:val="105"/>
          <w:sz w:val="16"/>
        </w:rPr>
        <w:t>that</w:t>
      </w:r>
      <w:r>
        <w:rPr>
          <w:color w:val="242424"/>
          <w:spacing w:val="-6"/>
          <w:w w:val="105"/>
          <w:sz w:val="16"/>
        </w:rPr>
        <w:t xml:space="preserve"> </w:t>
      </w:r>
      <w:r>
        <w:rPr>
          <w:color w:val="242424"/>
          <w:w w:val="105"/>
          <w:sz w:val="16"/>
        </w:rPr>
        <w:t>Plataea</w:t>
      </w:r>
      <w:r>
        <w:rPr>
          <w:color w:val="242424"/>
          <w:spacing w:val="-8"/>
          <w:w w:val="105"/>
          <w:sz w:val="16"/>
        </w:rPr>
        <w:t xml:space="preserve"> </w:t>
      </w:r>
      <w:r>
        <w:rPr>
          <w:color w:val="242424"/>
          <w:w w:val="105"/>
          <w:sz w:val="16"/>
        </w:rPr>
        <w:t>received</w:t>
      </w:r>
      <w:r>
        <w:rPr>
          <w:color w:val="242424"/>
          <w:spacing w:val="-11"/>
          <w:w w:val="105"/>
          <w:sz w:val="16"/>
        </w:rPr>
        <w:t xml:space="preserve"> </w:t>
      </w:r>
      <w:r>
        <w:rPr>
          <w:color w:val="242424"/>
          <w:w w:val="105"/>
          <w:sz w:val="16"/>
        </w:rPr>
        <w:t>a</w:t>
      </w:r>
      <w:r>
        <w:rPr>
          <w:color w:val="242424"/>
          <w:spacing w:val="-7"/>
          <w:w w:val="105"/>
          <w:sz w:val="16"/>
        </w:rPr>
        <w:t xml:space="preserve"> </w:t>
      </w:r>
      <w:r>
        <w:rPr>
          <w:color w:val="242424"/>
          <w:w w:val="105"/>
          <w:sz w:val="16"/>
        </w:rPr>
        <w:t>limited</w:t>
      </w:r>
      <w:r>
        <w:rPr>
          <w:color w:val="242424"/>
          <w:spacing w:val="-10"/>
          <w:w w:val="105"/>
          <w:sz w:val="16"/>
        </w:rPr>
        <w:t xml:space="preserve"> </w:t>
      </w:r>
      <w:r>
        <w:rPr>
          <w:color w:val="242424"/>
          <w:w w:val="105"/>
          <w:sz w:val="16"/>
        </w:rPr>
        <w:t>form</w:t>
      </w:r>
      <w:r>
        <w:rPr>
          <w:color w:val="242424"/>
          <w:spacing w:val="-16"/>
          <w:w w:val="105"/>
          <w:sz w:val="16"/>
        </w:rPr>
        <w:t xml:space="preserve"> </w:t>
      </w:r>
      <w:r>
        <w:rPr>
          <w:color w:val="242424"/>
          <w:w w:val="105"/>
          <w:sz w:val="16"/>
        </w:rPr>
        <w:t>of</w:t>
      </w:r>
      <w:r>
        <w:rPr>
          <w:color w:val="242424"/>
          <w:spacing w:val="-9"/>
          <w:w w:val="105"/>
          <w:sz w:val="16"/>
        </w:rPr>
        <w:t xml:space="preserve"> </w:t>
      </w:r>
      <w:r>
        <w:rPr>
          <w:color w:val="242424"/>
          <w:w w:val="105"/>
          <w:sz w:val="16"/>
        </w:rPr>
        <w:t>Athenian</w:t>
      </w:r>
      <w:r>
        <w:rPr>
          <w:color w:val="242424"/>
          <w:spacing w:val="-2"/>
          <w:w w:val="105"/>
          <w:sz w:val="16"/>
        </w:rPr>
        <w:t xml:space="preserve"> </w:t>
      </w:r>
      <w:r>
        <w:rPr>
          <w:i/>
          <w:color w:val="242424"/>
          <w:w w:val="105"/>
          <w:sz w:val="17"/>
        </w:rPr>
        <w:t>politeia</w:t>
      </w:r>
      <w:r>
        <w:rPr>
          <w:i/>
          <w:color w:val="242424"/>
          <w:spacing w:val="-17"/>
          <w:w w:val="105"/>
          <w:sz w:val="17"/>
        </w:rPr>
        <w:t xml:space="preserve"> </w:t>
      </w:r>
      <w:r>
        <w:rPr>
          <w:color w:val="242424"/>
          <w:w w:val="105"/>
          <w:sz w:val="16"/>
        </w:rPr>
        <w:t>ca.</w:t>
      </w:r>
      <w:r>
        <w:rPr>
          <w:color w:val="242424"/>
          <w:spacing w:val="10"/>
          <w:w w:val="105"/>
          <w:sz w:val="16"/>
        </w:rPr>
        <w:t xml:space="preserve"> </w:t>
      </w:r>
      <w:r>
        <w:rPr>
          <w:color w:val="242424"/>
          <w:w w:val="105"/>
          <w:sz w:val="16"/>
        </w:rPr>
        <w:t>506</w:t>
      </w:r>
      <w:r>
        <w:rPr>
          <w:color w:val="242424"/>
          <w:spacing w:val="-18"/>
          <w:w w:val="105"/>
          <w:sz w:val="16"/>
        </w:rPr>
        <w:t xml:space="preserve"> </w:t>
      </w:r>
      <w:r>
        <w:rPr>
          <w:color w:val="242424"/>
          <w:w w:val="105"/>
          <w:sz w:val="16"/>
        </w:rPr>
        <w:t>and</w:t>
      </w:r>
      <w:r>
        <w:rPr>
          <w:color w:val="242424"/>
          <w:spacing w:val="10"/>
          <w:w w:val="105"/>
          <w:sz w:val="16"/>
        </w:rPr>
        <w:t xml:space="preserve"> </w:t>
      </w:r>
      <w:r>
        <w:rPr>
          <w:color w:val="242424"/>
          <w:w w:val="105"/>
          <w:sz w:val="16"/>
        </w:rPr>
        <w:t>then</w:t>
      </w:r>
      <w:r>
        <w:rPr>
          <w:color w:val="242424"/>
          <w:spacing w:val="-8"/>
          <w:w w:val="105"/>
          <w:sz w:val="16"/>
        </w:rPr>
        <w:t xml:space="preserve"> </w:t>
      </w:r>
      <w:r>
        <w:rPr>
          <w:color w:val="242424"/>
          <w:w w:val="105"/>
          <w:sz w:val="16"/>
        </w:rPr>
        <w:t>became an independent polis allied with Athens ca. 479 entails the emendation of</w:t>
      </w:r>
      <w:r>
        <w:rPr>
          <w:color w:val="242424"/>
          <w:spacing w:val="32"/>
          <w:w w:val="105"/>
          <w:sz w:val="16"/>
        </w:rPr>
        <w:t xml:space="preserve"> </w:t>
      </w:r>
      <w:r>
        <w:rPr>
          <w:color w:val="242424"/>
          <w:w w:val="105"/>
          <w:sz w:val="16"/>
        </w:rPr>
        <w:t>Thucydides</w:t>
      </w:r>
    </w:p>
    <w:p w:rsidR="00C23CA5" w:rsidRDefault="00C23CA5" w:rsidP="00C23CA5">
      <w:pPr>
        <w:spacing w:before="5" w:line="249" w:lineRule="auto"/>
        <w:ind w:left="290" w:right="478" w:firstLine="5"/>
        <w:jc w:val="both"/>
        <w:rPr>
          <w:sz w:val="16"/>
        </w:rPr>
      </w:pPr>
      <w:r>
        <w:rPr>
          <w:color w:val="242424"/>
          <w:w w:val="105"/>
          <w:sz w:val="16"/>
        </w:rPr>
        <w:t xml:space="preserve">S.68.5 to read </w:t>
      </w:r>
      <w:r>
        <w:rPr>
          <w:i/>
          <w:color w:val="242424"/>
          <w:w w:val="105"/>
          <w:sz w:val="16"/>
        </w:rPr>
        <w:t xml:space="preserve">pente/costoi </w:t>
      </w:r>
      <w:r>
        <w:rPr>
          <w:color w:val="242424"/>
          <w:w w:val="105"/>
          <w:sz w:val="16"/>
        </w:rPr>
        <w:t xml:space="preserve">rather than </w:t>
      </w:r>
      <w:r>
        <w:rPr>
          <w:i/>
          <w:color w:val="242424"/>
          <w:w w:val="105"/>
          <w:sz w:val="16"/>
        </w:rPr>
        <w:t xml:space="preserve">enene/costoi. </w:t>
      </w:r>
      <w:r>
        <w:rPr>
          <w:color w:val="242424"/>
          <w:w w:val="105"/>
          <w:sz w:val="16"/>
        </w:rPr>
        <w:t xml:space="preserve">I find Shrimpton's case plausible, but one need not </w:t>
      </w:r>
      <w:r>
        <w:rPr>
          <w:rFonts w:ascii="Arial" w:hAnsi="Arial"/>
          <w:color w:val="242424"/>
          <w:w w:val="105"/>
          <w:sz w:val="14"/>
        </w:rPr>
        <w:t xml:space="preserve">go </w:t>
      </w:r>
      <w:r>
        <w:rPr>
          <w:color w:val="242424"/>
          <w:w w:val="105"/>
          <w:sz w:val="16"/>
        </w:rPr>
        <w:t xml:space="preserve">so far as he does to recognize that the annexation of a town such as Eleutherae would </w:t>
      </w:r>
      <w:r>
        <w:rPr>
          <w:rFonts w:ascii="Arial" w:hAnsi="Arial"/>
          <w:color w:val="242424"/>
          <w:w w:val="105"/>
          <w:sz w:val="15"/>
        </w:rPr>
        <w:t xml:space="preserve">be </w:t>
      </w:r>
      <w:r>
        <w:rPr>
          <w:color w:val="242424"/>
          <w:w w:val="105"/>
          <w:sz w:val="16"/>
        </w:rPr>
        <w:t xml:space="preserve">a highly provocative act. The relationships between this area and At­ tica in the late sixth century µe likely to have been very complex. </w:t>
      </w:r>
      <w:r>
        <w:rPr>
          <w:color w:val="242424"/>
          <w:w w:val="105"/>
          <w:sz w:val="15"/>
        </w:rPr>
        <w:t xml:space="preserve">Is </w:t>
      </w:r>
      <w:r>
        <w:rPr>
          <w:color w:val="242424"/>
          <w:w w:val="105"/>
          <w:sz w:val="16"/>
        </w:rPr>
        <w:t xml:space="preserve">it pouible that the establishment of the resistance fon at Leipsydrion on the slopes of Mt. Parnes resulted in an alliance (ca. 519) between Plataea and the </w:t>
      </w:r>
      <w:r>
        <w:rPr>
          <w:i/>
          <w:color w:val="242424"/>
          <w:w w:val="105"/>
          <w:sz w:val="16"/>
        </w:rPr>
        <w:t xml:space="preserve">opposition </w:t>
      </w:r>
      <w:r>
        <w:rPr>
          <w:color w:val="242424"/>
          <w:w w:val="105"/>
          <w:sz w:val="16"/>
        </w:rPr>
        <w:t xml:space="preserve">forces in Attica? The chronology of the Leipsydrion resistance </w:t>
      </w:r>
      <w:r>
        <w:rPr>
          <w:rFonts w:ascii="Arial" w:hAnsi="Arial"/>
          <w:color w:val="242424"/>
          <w:w w:val="105"/>
          <w:sz w:val="15"/>
        </w:rPr>
        <w:t xml:space="preserve">is </w:t>
      </w:r>
      <w:r>
        <w:rPr>
          <w:color w:val="242424"/>
          <w:w w:val="105"/>
          <w:sz w:val="16"/>
        </w:rPr>
        <w:t xml:space="preserve">uncenain: see Rhodes on </w:t>
      </w:r>
      <w:r>
        <w:rPr>
          <w:i/>
          <w:color w:val="242424"/>
          <w:w w:val="105"/>
          <w:sz w:val="16"/>
        </w:rPr>
        <w:t xml:space="preserve">Athenaion Politeia </w:t>
      </w:r>
      <w:r>
        <w:rPr>
          <w:color w:val="242424"/>
          <w:w w:val="105"/>
          <w:sz w:val="16"/>
        </w:rPr>
        <w:t xml:space="preserve">19.S; although it </w:t>
      </w:r>
      <w:r>
        <w:rPr>
          <w:rFonts w:ascii="Arial" w:hAnsi="Arial"/>
          <w:color w:val="242424"/>
          <w:w w:val="105"/>
          <w:sz w:val="15"/>
        </w:rPr>
        <w:t xml:space="preserve">is </w:t>
      </w:r>
      <w:r>
        <w:rPr>
          <w:color w:val="242424"/>
          <w:w w:val="105"/>
          <w:sz w:val="16"/>
        </w:rPr>
        <w:t xml:space="preserve">widely assumed that the Alcmaeonids and others remained until after the assassina­ tion of Hipparchus ca. 514, there </w:t>
      </w:r>
      <w:r>
        <w:rPr>
          <w:rFonts w:ascii="Arial" w:hAnsi="Arial"/>
          <w:color w:val="242424"/>
          <w:w w:val="105"/>
          <w:sz w:val="15"/>
        </w:rPr>
        <w:t xml:space="preserve">is </w:t>
      </w:r>
      <w:r>
        <w:rPr>
          <w:color w:val="242424"/>
          <w:w w:val="105"/>
          <w:sz w:val="16"/>
        </w:rPr>
        <w:t>no clear evidence of their presence in Athens after the 520's.</w:t>
      </w:r>
    </w:p>
    <w:p w:rsidR="00C23CA5" w:rsidRDefault="00C23CA5" w:rsidP="00C23CA5">
      <w:pPr>
        <w:spacing w:line="207" w:lineRule="exact"/>
        <w:ind w:left="119"/>
        <w:rPr>
          <w:sz w:val="16"/>
        </w:rPr>
      </w:pPr>
      <w:r>
        <w:rPr>
          <w:color w:val="242424"/>
          <w:position w:val="7"/>
          <w:sz w:val="12"/>
        </w:rPr>
        <w:t xml:space="preserve">12 </w:t>
      </w:r>
      <w:r>
        <w:rPr>
          <w:color w:val="242424"/>
          <w:sz w:val="16"/>
        </w:rPr>
        <w:t xml:space="preserve">See for example </w:t>
      </w:r>
      <w:r>
        <w:rPr>
          <w:i/>
          <w:color w:val="242424"/>
          <w:sz w:val="16"/>
        </w:rPr>
        <w:t xml:space="preserve">IG </w:t>
      </w:r>
      <w:r>
        <w:rPr>
          <w:color w:val="242424"/>
          <w:sz w:val="16"/>
        </w:rPr>
        <w:t>1</w:t>
      </w:r>
      <w:r>
        <w:rPr>
          <w:color w:val="242424"/>
          <w:sz w:val="16"/>
          <w:vertAlign w:val="superscript"/>
        </w:rPr>
        <w:t>1</w:t>
      </w:r>
      <w:r>
        <w:rPr>
          <w:color w:val="242424"/>
          <w:sz w:val="16"/>
        </w:rPr>
        <w:t xml:space="preserve"> 94!1 </w:t>
      </w:r>
      <w:r>
        <w:rPr>
          <w:color w:val="242424"/>
          <w:sz w:val="23"/>
        </w:rPr>
        <w:t xml:space="preserve">= </w:t>
      </w:r>
      <w:r>
        <w:rPr>
          <w:color w:val="242424"/>
          <w:sz w:val="16"/>
        </w:rPr>
        <w:t xml:space="preserve">Meiggs and </w:t>
      </w:r>
      <w:r>
        <w:rPr>
          <w:rFonts w:ascii="Arial"/>
          <w:color w:val="242424"/>
          <w:sz w:val="16"/>
        </w:rPr>
        <w:t xml:space="preserve">Lewis </w:t>
      </w:r>
      <w:r>
        <w:rPr>
          <w:i/>
          <w:color w:val="242424"/>
          <w:sz w:val="16"/>
        </w:rPr>
        <w:t xml:space="preserve">GTeek Historical </w:t>
      </w:r>
      <w:r>
        <w:rPr>
          <w:i/>
          <w:color w:val="242424"/>
          <w:sz w:val="17"/>
        </w:rPr>
        <w:t xml:space="preserve">lnscnptions </w:t>
      </w:r>
      <w:r>
        <w:rPr>
          <w:color w:val="242424"/>
          <w:sz w:val="16"/>
        </w:rPr>
        <w:t>no. 48 I. 96,</w:t>
      </w:r>
    </w:p>
    <w:p w:rsidR="00C23CA5" w:rsidRDefault="00C23CA5" w:rsidP="00C23CA5">
      <w:pPr>
        <w:spacing w:line="252" w:lineRule="auto"/>
        <w:ind w:left="290" w:right="484" w:firstLine="9"/>
        <w:jc w:val="both"/>
        <w:rPr>
          <w:sz w:val="16"/>
        </w:rPr>
      </w:pPr>
      <w:r>
        <w:rPr>
          <w:color w:val="242424"/>
          <w:sz w:val="16"/>
        </w:rPr>
        <w:t xml:space="preserve">redated by W. K. Pritchett </w:t>
      </w:r>
      <w:r>
        <w:rPr>
          <w:i/>
          <w:color w:val="242424"/>
          <w:sz w:val="16"/>
        </w:rPr>
        <w:t xml:space="preserve">GTt1t1k State at WaT </w:t>
      </w:r>
      <w:r>
        <w:rPr>
          <w:color w:val="242424"/>
          <w:sz w:val="16"/>
        </w:rPr>
        <w:t>IV (Berkeley 1985) 18!1 f. to 447 B.C. My colleague Froma Zeitlin called my attention to Pritchett's redating by sharing with me a valuable letter from Josiah Ober (dated l0January 1987), which has been helpful  on other points as well. The failure to incorporate Eleutherae  into the deme system is easily explained by the complex system of bouleutic representation; the Athenians would understandably be reluctant to change this system so soon after its</w:t>
      </w:r>
      <w:r>
        <w:rPr>
          <w:color w:val="242424"/>
          <w:spacing w:val="25"/>
          <w:sz w:val="16"/>
        </w:rPr>
        <w:t xml:space="preserve"> </w:t>
      </w:r>
      <w:r>
        <w:rPr>
          <w:color w:val="242424"/>
          <w:sz w:val="16"/>
        </w:rPr>
        <w:t>adoption.</w:t>
      </w:r>
    </w:p>
    <w:p w:rsidR="00C23CA5" w:rsidRDefault="00C23CA5" w:rsidP="00C23CA5">
      <w:pPr>
        <w:spacing w:line="188" w:lineRule="exact"/>
        <w:ind w:left="111"/>
        <w:rPr>
          <w:sz w:val="16"/>
        </w:rPr>
      </w:pPr>
      <w:r>
        <w:rPr>
          <w:rFonts w:ascii="Arial"/>
          <w:color w:val="242424"/>
          <w:w w:val="110"/>
          <w:position w:val="7"/>
          <w:sz w:val="11"/>
        </w:rPr>
        <w:t xml:space="preserve">15 </w:t>
      </w:r>
      <w:r>
        <w:rPr>
          <w:color w:val="242424"/>
          <w:w w:val="110"/>
          <w:sz w:val="16"/>
        </w:rPr>
        <w:t>For a different view: F. J. Frost 'Toward a History of Peisistratid Athens' inJ. Eadie andj.</w:t>
      </w:r>
    </w:p>
    <w:p w:rsidR="00C23CA5" w:rsidRDefault="00C23CA5" w:rsidP="00C23CA5">
      <w:pPr>
        <w:spacing w:before="3" w:line="244" w:lineRule="auto"/>
        <w:ind w:left="299" w:right="486" w:firstLine="1"/>
        <w:jc w:val="both"/>
        <w:rPr>
          <w:rFonts w:ascii="Arial"/>
          <w:sz w:val="15"/>
        </w:rPr>
      </w:pPr>
      <w:r>
        <w:rPr>
          <w:color w:val="242424"/>
          <w:sz w:val="16"/>
        </w:rPr>
        <w:t xml:space="preserve">Ober (eds.) </w:t>
      </w:r>
      <w:r>
        <w:rPr>
          <w:i/>
          <w:color w:val="242424"/>
          <w:sz w:val="16"/>
        </w:rPr>
        <w:t xml:space="preserve">The Craft of the Ancient HistoTian: Festschrift/OT  C.  G. StaTT  </w:t>
      </w:r>
      <w:r>
        <w:rPr>
          <w:color w:val="242424"/>
          <w:sz w:val="16"/>
        </w:rPr>
        <w:t>(Lanham 1985) 69</w:t>
      </w:r>
      <w:r>
        <w:rPr>
          <w:color w:val="242424"/>
          <w:spacing w:val="2"/>
          <w:sz w:val="16"/>
        </w:rPr>
        <w:t xml:space="preserve"> </w:t>
      </w:r>
      <w:r>
        <w:rPr>
          <w:rFonts w:ascii="Arial"/>
          <w:color w:val="242424"/>
          <w:sz w:val="15"/>
        </w:rPr>
        <w:t>f.</w:t>
      </w:r>
    </w:p>
    <w:p w:rsidR="00C23CA5" w:rsidRDefault="00C23CA5" w:rsidP="00C23CA5">
      <w:pPr>
        <w:spacing w:line="244" w:lineRule="auto"/>
        <w:jc w:val="both"/>
        <w:rPr>
          <w:rFonts w:ascii="Arial"/>
          <w:sz w:val="15"/>
        </w:rPr>
        <w:sectPr w:rsidR="00C23CA5">
          <w:type w:val="continuous"/>
          <w:pgSz w:w="11900" w:h="15500"/>
          <w:pgMar w:top="980" w:right="1680" w:bottom="280" w:left="1640" w:header="720" w:footer="720" w:gutter="0"/>
          <w:cols w:num="2" w:space="720" w:equalWidth="0">
            <w:col w:w="331" w:space="1328"/>
            <w:col w:w="6921"/>
          </w:cols>
        </w:sectPr>
      </w:pPr>
    </w:p>
    <w:p w:rsidR="00C23CA5" w:rsidRDefault="00C23CA5" w:rsidP="00C23CA5">
      <w:pPr>
        <w:spacing w:line="244" w:lineRule="auto"/>
        <w:jc w:val="both"/>
        <w:rPr>
          <w:rFonts w:ascii="Arial"/>
          <w:sz w:val="15"/>
        </w:rPr>
        <w:sectPr w:rsidR="00C23CA5">
          <w:type w:val="continuous"/>
          <w:pgSz w:w="11900" w:h="15500"/>
          <w:pgMar w:top="980" w:right="1680" w:bottom="280" w:left="1640" w:header="720" w:footer="720" w:gutter="0"/>
          <w:cols w:space="720"/>
        </w:sectPr>
      </w:pPr>
    </w:p>
    <w:p w:rsidR="00C23CA5" w:rsidRDefault="00C23CA5" w:rsidP="00C23CA5">
      <w:pPr>
        <w:pStyle w:val="BodyText"/>
        <w:rPr>
          <w:rFonts w:ascii="Arial"/>
        </w:rPr>
      </w:pPr>
    </w:p>
    <w:p w:rsidR="00C23CA5" w:rsidRDefault="00C23CA5" w:rsidP="00C23CA5">
      <w:pPr>
        <w:pStyle w:val="BodyText"/>
        <w:spacing w:before="7"/>
        <w:rPr>
          <w:rFonts w:ascii="Arial"/>
          <w:sz w:val="24"/>
        </w:rPr>
      </w:pPr>
    </w:p>
    <w:p w:rsidR="00C23CA5" w:rsidRDefault="00C23CA5" w:rsidP="00C23CA5">
      <w:pPr>
        <w:tabs>
          <w:tab w:val="right" w:pos="6977"/>
        </w:tabs>
        <w:spacing w:before="97"/>
        <w:ind w:left="1963"/>
        <w:rPr>
          <w:sz w:val="19"/>
        </w:rPr>
      </w:pPr>
      <w:r>
        <w:rPr>
          <w:color w:val="232323"/>
          <w:w w:val="110"/>
          <w:sz w:val="15"/>
        </w:rPr>
        <w:t>CITY DIONYSIA AND</w:t>
      </w:r>
      <w:r>
        <w:rPr>
          <w:color w:val="232323"/>
          <w:spacing w:val="-1"/>
          <w:w w:val="110"/>
          <w:sz w:val="15"/>
        </w:rPr>
        <w:t xml:space="preserve"> </w:t>
      </w:r>
      <w:r>
        <w:rPr>
          <w:color w:val="232323"/>
          <w:w w:val="110"/>
          <w:sz w:val="15"/>
        </w:rPr>
        <w:t>ATHENIAN</w:t>
      </w:r>
      <w:r>
        <w:rPr>
          <w:color w:val="232323"/>
          <w:spacing w:val="22"/>
          <w:w w:val="110"/>
          <w:sz w:val="15"/>
        </w:rPr>
        <w:t xml:space="preserve"> </w:t>
      </w:r>
      <w:r>
        <w:rPr>
          <w:color w:val="232323"/>
          <w:w w:val="110"/>
          <w:sz w:val="15"/>
        </w:rPr>
        <w:t>DEMOCRACY</w:t>
      </w:r>
      <w:r>
        <w:rPr>
          <w:color w:val="232323"/>
          <w:w w:val="110"/>
          <w:sz w:val="15"/>
        </w:rPr>
        <w:tab/>
      </w:r>
      <w:r>
        <w:rPr>
          <w:color w:val="232323"/>
          <w:w w:val="110"/>
          <w:position w:val="1"/>
          <w:sz w:val="19"/>
        </w:rPr>
        <w:t>11</w:t>
      </w:r>
    </w:p>
    <w:p w:rsidR="00C23CA5" w:rsidRDefault="00C23CA5" w:rsidP="00C23CA5">
      <w:pPr>
        <w:spacing w:before="314" w:line="288" w:lineRule="auto"/>
        <w:ind w:left="1145" w:right="2121" w:firstLine="2"/>
        <w:jc w:val="both"/>
        <w:rPr>
          <w:sz w:val="19"/>
        </w:rPr>
      </w:pPr>
      <w:r>
        <w:rPr>
          <w:color w:val="232323"/>
          <w:w w:val="105"/>
          <w:sz w:val="19"/>
        </w:rPr>
        <w:t>Euripus,</w:t>
      </w:r>
      <w:r>
        <w:rPr>
          <w:color w:val="232323"/>
          <w:spacing w:val="49"/>
          <w:w w:val="105"/>
          <w:sz w:val="19"/>
        </w:rPr>
        <w:t xml:space="preserve"> </w:t>
      </w:r>
      <w:r>
        <w:rPr>
          <w:color w:val="232323"/>
          <w:w w:val="105"/>
          <w:sz w:val="19"/>
        </w:rPr>
        <w:t xml:space="preserve">the  Athenians  thought  it  best  to   attack  them  first. A battle was fought accordingly, and the Athenians  gained  a very complete victory, killing a vast number of the enemy, and taking 700 of them alive. After this,  on  the  very  same  </w:t>
      </w:r>
      <w:r>
        <w:rPr>
          <w:color w:val="232323"/>
          <w:spacing w:val="6"/>
          <w:w w:val="105"/>
          <w:sz w:val="19"/>
        </w:rPr>
        <w:t>day</w:t>
      </w:r>
      <w:r>
        <w:rPr>
          <w:color w:val="4B4B4B"/>
          <w:spacing w:val="6"/>
          <w:w w:val="105"/>
          <w:sz w:val="19"/>
        </w:rPr>
        <w:t xml:space="preserve">, </w:t>
      </w:r>
      <w:r>
        <w:rPr>
          <w:color w:val="232323"/>
          <w:w w:val="105"/>
          <w:sz w:val="19"/>
        </w:rPr>
        <w:t>they crossed into Euboea, and engaged  the  Chalcideans  with like</w:t>
      </w:r>
      <w:r>
        <w:rPr>
          <w:color w:val="232323"/>
          <w:spacing w:val="3"/>
          <w:w w:val="105"/>
          <w:sz w:val="19"/>
        </w:rPr>
        <w:t xml:space="preserve"> </w:t>
      </w:r>
      <w:r>
        <w:rPr>
          <w:color w:val="232323"/>
          <w:w w:val="105"/>
          <w:sz w:val="19"/>
        </w:rPr>
        <w:t>success.</w:t>
      </w:r>
    </w:p>
    <w:p w:rsidR="00C23CA5" w:rsidRDefault="00C23CA5" w:rsidP="00C23CA5">
      <w:pPr>
        <w:spacing w:line="207" w:lineRule="exact"/>
        <w:ind w:left="2912"/>
        <w:rPr>
          <w:sz w:val="19"/>
        </w:rPr>
      </w:pPr>
      <w:r>
        <w:rPr>
          <w:color w:val="232323"/>
          <w:w w:val="110"/>
          <w:sz w:val="19"/>
        </w:rPr>
        <w:t>Herodotus 5. 77, trans. Rawlinson</w:t>
      </w:r>
    </w:p>
    <w:p w:rsidR="00C23CA5" w:rsidRDefault="00C23CA5" w:rsidP="00C23CA5">
      <w:pPr>
        <w:pStyle w:val="BodyText"/>
        <w:spacing w:before="2"/>
        <w:rPr>
          <w:sz w:val="28"/>
        </w:rPr>
      </w:pPr>
    </w:p>
    <w:p w:rsidR="00C23CA5" w:rsidRDefault="00C23CA5" w:rsidP="00C23CA5">
      <w:pPr>
        <w:spacing w:line="283" w:lineRule="auto"/>
        <w:ind w:left="572" w:right="1556" w:firstLine="241"/>
        <w:jc w:val="both"/>
        <w:rPr>
          <w:sz w:val="19"/>
        </w:rPr>
      </w:pPr>
      <w:r>
        <w:rPr>
          <w:color w:val="232323"/>
          <w:w w:val="105"/>
          <w:sz w:val="19"/>
        </w:rPr>
        <w:t>The picture that emerges is a coherent one. After the overthrow of the Peisistratids their policy of friendship with Boeotia was abandoned. The Athenian military success against Chalcis and  Boeotia  changed  the  balance of power in the region. This is the logical context for Eleutherae to ask to be incorporated into Attica, or for the Athenians to further consolidate</w:t>
      </w:r>
      <w:r>
        <w:rPr>
          <w:color w:val="232323"/>
          <w:spacing w:val="49"/>
          <w:w w:val="105"/>
          <w:sz w:val="19"/>
        </w:rPr>
        <w:t xml:space="preserve"> </w:t>
      </w:r>
      <w:r>
        <w:rPr>
          <w:color w:val="232323"/>
          <w:w w:val="105"/>
          <w:sz w:val="19"/>
        </w:rPr>
        <w:t>their control over the border territory between themselves and Boeotia. The sym­ bolism of joining a town of this name to Attica would also be welcome - especially in a setting about which Herodotus</w:t>
      </w:r>
      <w:r>
        <w:rPr>
          <w:color w:val="232323"/>
          <w:spacing w:val="-17"/>
          <w:w w:val="105"/>
          <w:sz w:val="19"/>
        </w:rPr>
        <w:t xml:space="preserve"> </w:t>
      </w:r>
      <w:r>
        <w:rPr>
          <w:color w:val="232323"/>
          <w:w w:val="105"/>
          <w:sz w:val="19"/>
        </w:rPr>
        <w:t>observed:</w:t>
      </w:r>
    </w:p>
    <w:p w:rsidR="00C23CA5" w:rsidRDefault="00C23CA5" w:rsidP="00C23CA5">
      <w:pPr>
        <w:pStyle w:val="BodyText"/>
        <w:spacing w:before="2"/>
        <w:rPr>
          <w:sz w:val="24"/>
        </w:rPr>
      </w:pPr>
    </w:p>
    <w:p w:rsidR="00C23CA5" w:rsidRDefault="00C23CA5" w:rsidP="00C23CA5">
      <w:pPr>
        <w:spacing w:line="283" w:lineRule="auto"/>
        <w:ind w:left="1147" w:right="2108" w:firstLine="3"/>
        <w:jc w:val="both"/>
        <w:rPr>
          <w:sz w:val="19"/>
        </w:rPr>
      </w:pPr>
      <w:r>
        <w:rPr>
          <w:color w:val="232323"/>
          <w:w w:val="110"/>
          <w:sz w:val="19"/>
        </w:rPr>
        <w:t xml:space="preserve">Thus did the Athenians increase in strengt </w:t>
      </w:r>
      <w:r>
        <w:rPr>
          <w:color w:val="232323"/>
          <w:spacing w:val="6"/>
          <w:w w:val="110"/>
          <w:sz w:val="19"/>
        </w:rPr>
        <w:t>h</w:t>
      </w:r>
      <w:r>
        <w:rPr>
          <w:color w:val="4B4B4B"/>
          <w:spacing w:val="6"/>
          <w:w w:val="110"/>
          <w:sz w:val="19"/>
        </w:rPr>
        <w:t xml:space="preserve">. </w:t>
      </w:r>
      <w:r>
        <w:rPr>
          <w:color w:val="232323"/>
          <w:w w:val="110"/>
          <w:sz w:val="19"/>
        </w:rPr>
        <w:t>And it is plain enough,</w:t>
      </w:r>
      <w:r>
        <w:rPr>
          <w:color w:val="232323"/>
          <w:spacing w:val="-3"/>
          <w:w w:val="110"/>
          <w:sz w:val="19"/>
        </w:rPr>
        <w:t xml:space="preserve"> </w:t>
      </w:r>
      <w:r>
        <w:rPr>
          <w:color w:val="232323"/>
          <w:w w:val="110"/>
          <w:sz w:val="19"/>
        </w:rPr>
        <w:t>not</w:t>
      </w:r>
      <w:r>
        <w:rPr>
          <w:color w:val="232323"/>
          <w:spacing w:val="-15"/>
          <w:w w:val="110"/>
          <w:sz w:val="19"/>
        </w:rPr>
        <w:t xml:space="preserve"> </w:t>
      </w:r>
      <w:r>
        <w:rPr>
          <w:color w:val="232323"/>
          <w:w w:val="110"/>
          <w:sz w:val="19"/>
        </w:rPr>
        <w:t>from</w:t>
      </w:r>
      <w:r>
        <w:rPr>
          <w:color w:val="232323"/>
          <w:spacing w:val="-7"/>
          <w:w w:val="110"/>
          <w:sz w:val="19"/>
        </w:rPr>
        <w:t xml:space="preserve"> </w:t>
      </w:r>
      <w:r>
        <w:rPr>
          <w:color w:val="232323"/>
          <w:w w:val="110"/>
          <w:sz w:val="19"/>
        </w:rPr>
        <w:t>this</w:t>
      </w:r>
      <w:r>
        <w:rPr>
          <w:color w:val="232323"/>
          <w:spacing w:val="-18"/>
          <w:w w:val="110"/>
          <w:sz w:val="19"/>
        </w:rPr>
        <w:t xml:space="preserve"> </w:t>
      </w:r>
      <w:r>
        <w:rPr>
          <w:color w:val="232323"/>
          <w:w w:val="110"/>
          <w:sz w:val="19"/>
        </w:rPr>
        <w:t>instance</w:t>
      </w:r>
      <w:r>
        <w:rPr>
          <w:color w:val="232323"/>
          <w:spacing w:val="-15"/>
          <w:w w:val="110"/>
          <w:sz w:val="19"/>
        </w:rPr>
        <w:t xml:space="preserve"> </w:t>
      </w:r>
      <w:r>
        <w:rPr>
          <w:color w:val="232323"/>
          <w:w w:val="110"/>
          <w:sz w:val="19"/>
        </w:rPr>
        <w:t>only</w:t>
      </w:r>
      <w:r>
        <w:rPr>
          <w:color w:val="232323"/>
          <w:spacing w:val="-10"/>
          <w:w w:val="110"/>
          <w:sz w:val="19"/>
        </w:rPr>
        <w:t xml:space="preserve"> </w:t>
      </w:r>
      <w:r>
        <w:rPr>
          <w:color w:val="232323"/>
          <w:w w:val="110"/>
          <w:sz w:val="19"/>
        </w:rPr>
        <w:t>but</w:t>
      </w:r>
      <w:r>
        <w:rPr>
          <w:color w:val="232323"/>
          <w:spacing w:val="-1"/>
          <w:w w:val="110"/>
          <w:sz w:val="19"/>
        </w:rPr>
        <w:t xml:space="preserve"> </w:t>
      </w:r>
      <w:r>
        <w:rPr>
          <w:color w:val="232323"/>
          <w:w w:val="110"/>
          <w:sz w:val="19"/>
        </w:rPr>
        <w:t>from</w:t>
      </w:r>
      <w:r>
        <w:rPr>
          <w:color w:val="232323"/>
          <w:spacing w:val="-7"/>
          <w:w w:val="110"/>
          <w:sz w:val="19"/>
        </w:rPr>
        <w:t xml:space="preserve"> </w:t>
      </w:r>
      <w:r>
        <w:rPr>
          <w:color w:val="232323"/>
          <w:w w:val="110"/>
          <w:sz w:val="19"/>
        </w:rPr>
        <w:t>many</w:t>
      </w:r>
      <w:r>
        <w:rPr>
          <w:color w:val="232323"/>
          <w:spacing w:val="-20"/>
          <w:w w:val="110"/>
          <w:sz w:val="19"/>
        </w:rPr>
        <w:t xml:space="preserve"> </w:t>
      </w:r>
      <w:r>
        <w:rPr>
          <w:color w:val="232323"/>
          <w:w w:val="110"/>
          <w:sz w:val="19"/>
        </w:rPr>
        <w:t xml:space="preserve">everywhere, that freedom </w:t>
      </w:r>
      <w:r>
        <w:rPr>
          <w:i/>
          <w:color w:val="232323"/>
          <w:w w:val="110"/>
          <w:sz w:val="19"/>
        </w:rPr>
        <w:t xml:space="preserve">(isegorie) </w:t>
      </w:r>
      <w:r>
        <w:rPr>
          <w:color w:val="232323"/>
          <w:w w:val="110"/>
          <w:sz w:val="19"/>
        </w:rPr>
        <w:t>is an excellent thing</w:t>
      </w:r>
      <w:r>
        <w:rPr>
          <w:color w:val="4B4B4B"/>
          <w:w w:val="110"/>
          <w:sz w:val="19"/>
        </w:rPr>
        <w:t xml:space="preserve">; </w:t>
      </w:r>
      <w:r>
        <w:rPr>
          <w:color w:val="232323"/>
          <w:w w:val="110"/>
          <w:sz w:val="19"/>
        </w:rPr>
        <w:t>since even the Athenia</w:t>
      </w:r>
      <w:r>
        <w:rPr>
          <w:color w:val="232323"/>
          <w:spacing w:val="13"/>
          <w:w w:val="110"/>
          <w:sz w:val="19"/>
        </w:rPr>
        <w:t xml:space="preserve"> </w:t>
      </w:r>
      <w:r>
        <w:rPr>
          <w:color w:val="232323"/>
          <w:w w:val="110"/>
          <w:sz w:val="19"/>
        </w:rPr>
        <w:t>ns</w:t>
      </w:r>
      <w:r>
        <w:rPr>
          <w:color w:val="4B4B4B"/>
          <w:w w:val="110"/>
          <w:sz w:val="19"/>
        </w:rPr>
        <w:t>,</w:t>
      </w:r>
      <w:r>
        <w:rPr>
          <w:color w:val="4B4B4B"/>
          <w:spacing w:val="-15"/>
          <w:w w:val="110"/>
          <w:sz w:val="19"/>
        </w:rPr>
        <w:t xml:space="preserve"> </w:t>
      </w:r>
      <w:r>
        <w:rPr>
          <w:color w:val="232323"/>
          <w:w w:val="110"/>
          <w:sz w:val="19"/>
        </w:rPr>
        <w:t>who,</w:t>
      </w:r>
      <w:r>
        <w:rPr>
          <w:color w:val="232323"/>
          <w:spacing w:val="-8"/>
          <w:w w:val="110"/>
          <w:sz w:val="19"/>
        </w:rPr>
        <w:t xml:space="preserve"> </w:t>
      </w:r>
      <w:r>
        <w:rPr>
          <w:color w:val="232323"/>
          <w:w w:val="110"/>
          <w:sz w:val="19"/>
        </w:rPr>
        <w:t>while</w:t>
      </w:r>
      <w:r>
        <w:rPr>
          <w:color w:val="232323"/>
          <w:spacing w:val="-15"/>
          <w:w w:val="110"/>
          <w:sz w:val="19"/>
        </w:rPr>
        <w:t xml:space="preserve"> </w:t>
      </w:r>
      <w:r>
        <w:rPr>
          <w:color w:val="232323"/>
          <w:w w:val="110"/>
          <w:sz w:val="19"/>
        </w:rPr>
        <w:t>they</w:t>
      </w:r>
      <w:r>
        <w:rPr>
          <w:color w:val="232323"/>
          <w:spacing w:val="-22"/>
          <w:w w:val="110"/>
          <w:sz w:val="19"/>
        </w:rPr>
        <w:t xml:space="preserve"> </w:t>
      </w:r>
      <w:r>
        <w:rPr>
          <w:color w:val="232323"/>
          <w:w w:val="110"/>
          <w:sz w:val="19"/>
        </w:rPr>
        <w:t>continued</w:t>
      </w:r>
      <w:r>
        <w:rPr>
          <w:color w:val="232323"/>
          <w:spacing w:val="-5"/>
          <w:w w:val="110"/>
          <w:sz w:val="19"/>
        </w:rPr>
        <w:t xml:space="preserve"> </w:t>
      </w:r>
      <w:r>
        <w:rPr>
          <w:color w:val="232323"/>
          <w:w w:val="110"/>
          <w:sz w:val="19"/>
        </w:rPr>
        <w:t>under</w:t>
      </w:r>
      <w:r>
        <w:rPr>
          <w:color w:val="232323"/>
          <w:spacing w:val="-5"/>
          <w:w w:val="110"/>
          <w:sz w:val="19"/>
        </w:rPr>
        <w:t xml:space="preserve"> </w:t>
      </w:r>
      <w:r>
        <w:rPr>
          <w:color w:val="232323"/>
          <w:w w:val="110"/>
          <w:sz w:val="19"/>
        </w:rPr>
        <w:t>the</w:t>
      </w:r>
      <w:r>
        <w:rPr>
          <w:color w:val="232323"/>
          <w:spacing w:val="-15"/>
          <w:w w:val="110"/>
          <w:sz w:val="19"/>
        </w:rPr>
        <w:t xml:space="preserve"> </w:t>
      </w:r>
      <w:r>
        <w:rPr>
          <w:color w:val="232323"/>
          <w:w w:val="110"/>
          <w:sz w:val="19"/>
        </w:rPr>
        <w:t>rule</w:t>
      </w:r>
      <w:r>
        <w:rPr>
          <w:color w:val="232323"/>
          <w:spacing w:val="-22"/>
          <w:w w:val="110"/>
          <w:sz w:val="19"/>
        </w:rPr>
        <w:t xml:space="preserve"> </w:t>
      </w:r>
      <w:r>
        <w:rPr>
          <w:color w:val="232323"/>
          <w:w w:val="110"/>
          <w:sz w:val="19"/>
        </w:rPr>
        <w:t>of</w:t>
      </w:r>
      <w:r>
        <w:rPr>
          <w:color w:val="232323"/>
          <w:spacing w:val="-9"/>
          <w:w w:val="110"/>
          <w:sz w:val="19"/>
        </w:rPr>
        <w:t xml:space="preserve"> </w:t>
      </w:r>
      <w:r>
        <w:rPr>
          <w:color w:val="232323"/>
          <w:w w:val="110"/>
          <w:sz w:val="19"/>
        </w:rPr>
        <w:t>tyrants, were not a whit more valiant than any of their neighbours, no sooner shook off the yoke</w:t>
      </w:r>
      <w:r>
        <w:rPr>
          <w:color w:val="232323"/>
          <w:spacing w:val="-41"/>
          <w:w w:val="110"/>
          <w:sz w:val="19"/>
        </w:rPr>
        <w:t xml:space="preserve"> </w:t>
      </w:r>
      <w:r>
        <w:rPr>
          <w:i/>
          <w:color w:val="232323"/>
          <w:w w:val="110"/>
          <w:sz w:val="19"/>
        </w:rPr>
        <w:t xml:space="preserve">(eleutherothenton) </w:t>
      </w:r>
      <w:r>
        <w:rPr>
          <w:color w:val="232323"/>
          <w:w w:val="110"/>
          <w:sz w:val="19"/>
        </w:rPr>
        <w:t>than they became decidedly the first of</w:t>
      </w:r>
      <w:r>
        <w:rPr>
          <w:color w:val="232323"/>
          <w:spacing w:val="18"/>
          <w:w w:val="110"/>
          <w:sz w:val="19"/>
        </w:rPr>
        <w:t xml:space="preserve"> </w:t>
      </w:r>
      <w:r>
        <w:rPr>
          <w:color w:val="232323"/>
          <w:w w:val="110"/>
          <w:sz w:val="19"/>
        </w:rPr>
        <w:t>all.</w:t>
      </w:r>
    </w:p>
    <w:p w:rsidR="00C23CA5" w:rsidRDefault="00C23CA5" w:rsidP="00C23CA5">
      <w:pPr>
        <w:spacing w:line="216" w:lineRule="exact"/>
        <w:ind w:left="2917"/>
        <w:rPr>
          <w:sz w:val="19"/>
        </w:rPr>
      </w:pPr>
      <w:r>
        <w:rPr>
          <w:color w:val="232323"/>
          <w:w w:val="110"/>
          <w:sz w:val="19"/>
        </w:rPr>
        <w:t>Herodotus 5. 78, trans. Rawlinson</w:t>
      </w:r>
    </w:p>
    <w:p w:rsidR="00C23CA5" w:rsidRDefault="00C23CA5" w:rsidP="00C23CA5">
      <w:pPr>
        <w:pStyle w:val="BodyText"/>
        <w:spacing w:before="8"/>
        <w:rPr>
          <w:sz w:val="15"/>
        </w:rPr>
      </w:pPr>
    </w:p>
    <w:p w:rsidR="00C23CA5" w:rsidRDefault="00C23CA5" w:rsidP="00C23CA5">
      <w:pPr>
        <w:spacing w:line="280" w:lineRule="auto"/>
        <w:ind w:left="582" w:right="1550" w:firstLine="247"/>
        <w:jc w:val="both"/>
        <w:rPr>
          <w:sz w:val="19"/>
        </w:rPr>
      </w:pPr>
      <w:r>
        <w:rPr>
          <w:color w:val="232323"/>
          <w:w w:val="110"/>
          <w:sz w:val="19"/>
        </w:rPr>
        <w:t>It would not be surprising if the annexation of Eleutherae were marked by some addition to Athenian cults</w:t>
      </w:r>
      <w:r>
        <w:rPr>
          <w:color w:val="4B4B4B"/>
          <w:w w:val="110"/>
          <w:sz w:val="19"/>
        </w:rPr>
        <w:t xml:space="preserve">. </w:t>
      </w:r>
      <w:r>
        <w:rPr>
          <w:color w:val="232323"/>
          <w:w w:val="110"/>
          <w:sz w:val="19"/>
        </w:rPr>
        <w:t xml:space="preserve">The analogy of the earlier annexation  of Eleusis naturally makes one look for the some linkage between the prominent local cult and the city of Athens itself </w:t>
      </w:r>
      <w:r>
        <w:rPr>
          <w:color w:val="4B4B4B"/>
          <w:w w:val="110"/>
          <w:sz w:val="19"/>
        </w:rPr>
        <w:t xml:space="preserve">. </w:t>
      </w:r>
      <w:r>
        <w:rPr>
          <w:color w:val="232323"/>
          <w:w w:val="110"/>
          <w:sz w:val="19"/>
        </w:rPr>
        <w:t>Processions were espe­ cially appropriate for such purposes. The pattern of the City Dionysia seems ideal:</w:t>
      </w:r>
      <w:r>
        <w:rPr>
          <w:color w:val="232323"/>
          <w:spacing w:val="1"/>
          <w:w w:val="110"/>
          <w:sz w:val="19"/>
        </w:rPr>
        <w:t xml:space="preserve"> </w:t>
      </w:r>
      <w:r>
        <w:rPr>
          <w:color w:val="232323"/>
          <w:w w:val="110"/>
          <w:sz w:val="19"/>
        </w:rPr>
        <w:t>the</w:t>
      </w:r>
      <w:r>
        <w:rPr>
          <w:color w:val="232323"/>
          <w:spacing w:val="-15"/>
          <w:w w:val="110"/>
          <w:sz w:val="19"/>
        </w:rPr>
        <w:t xml:space="preserve"> </w:t>
      </w:r>
      <w:r>
        <w:rPr>
          <w:color w:val="232323"/>
          <w:w w:val="110"/>
          <w:sz w:val="19"/>
        </w:rPr>
        <w:t>statue</w:t>
      </w:r>
      <w:r>
        <w:rPr>
          <w:color w:val="232323"/>
          <w:spacing w:val="-13"/>
          <w:w w:val="110"/>
          <w:sz w:val="19"/>
        </w:rPr>
        <w:t xml:space="preserve"> </w:t>
      </w:r>
      <w:r>
        <w:rPr>
          <w:color w:val="232323"/>
          <w:w w:val="110"/>
          <w:sz w:val="19"/>
        </w:rPr>
        <w:t>of</w:t>
      </w:r>
      <w:r>
        <w:rPr>
          <w:color w:val="232323"/>
          <w:spacing w:val="2"/>
          <w:w w:val="110"/>
          <w:sz w:val="19"/>
        </w:rPr>
        <w:t xml:space="preserve"> </w:t>
      </w:r>
      <w:r>
        <w:rPr>
          <w:color w:val="232323"/>
          <w:w w:val="110"/>
          <w:sz w:val="19"/>
        </w:rPr>
        <w:t>the</w:t>
      </w:r>
      <w:r>
        <w:rPr>
          <w:color w:val="232323"/>
          <w:spacing w:val="-8"/>
          <w:w w:val="110"/>
          <w:sz w:val="19"/>
        </w:rPr>
        <w:t xml:space="preserve"> </w:t>
      </w:r>
      <w:r>
        <w:rPr>
          <w:color w:val="232323"/>
          <w:w w:val="110"/>
          <w:sz w:val="19"/>
        </w:rPr>
        <w:t>god</w:t>
      </w:r>
      <w:r>
        <w:rPr>
          <w:color w:val="232323"/>
          <w:spacing w:val="-2"/>
          <w:w w:val="110"/>
          <w:sz w:val="19"/>
        </w:rPr>
        <w:t xml:space="preserve"> </w:t>
      </w:r>
      <w:r>
        <w:rPr>
          <w:color w:val="232323"/>
          <w:w w:val="110"/>
          <w:sz w:val="19"/>
        </w:rPr>
        <w:t>Dionysus</w:t>
      </w:r>
      <w:r>
        <w:rPr>
          <w:color w:val="232323"/>
          <w:spacing w:val="-2"/>
          <w:w w:val="110"/>
          <w:sz w:val="19"/>
        </w:rPr>
        <w:t xml:space="preserve"> </w:t>
      </w:r>
      <w:r>
        <w:rPr>
          <w:color w:val="232323"/>
          <w:w w:val="110"/>
          <w:sz w:val="19"/>
        </w:rPr>
        <w:t>Eleuthereus</w:t>
      </w:r>
      <w:r>
        <w:rPr>
          <w:color w:val="232323"/>
          <w:spacing w:val="2"/>
          <w:w w:val="110"/>
          <w:sz w:val="19"/>
        </w:rPr>
        <w:t xml:space="preserve"> </w:t>
      </w:r>
      <w:r>
        <w:rPr>
          <w:color w:val="232323"/>
          <w:w w:val="110"/>
          <w:sz w:val="19"/>
        </w:rPr>
        <w:t>was</w:t>
      </w:r>
      <w:r>
        <w:rPr>
          <w:color w:val="232323"/>
          <w:spacing w:val="-11"/>
          <w:w w:val="110"/>
          <w:sz w:val="19"/>
        </w:rPr>
        <w:t xml:space="preserve"> </w:t>
      </w:r>
      <w:r>
        <w:rPr>
          <w:color w:val="232323"/>
          <w:w w:val="110"/>
          <w:sz w:val="19"/>
        </w:rPr>
        <w:t>first</w:t>
      </w:r>
      <w:r>
        <w:rPr>
          <w:color w:val="232323"/>
          <w:spacing w:val="-2"/>
          <w:w w:val="110"/>
          <w:sz w:val="19"/>
        </w:rPr>
        <w:t xml:space="preserve"> </w:t>
      </w:r>
      <w:r>
        <w:rPr>
          <w:color w:val="232323"/>
          <w:w w:val="110"/>
          <w:sz w:val="19"/>
        </w:rPr>
        <w:t>brought to</w:t>
      </w:r>
      <w:r>
        <w:rPr>
          <w:color w:val="232323"/>
          <w:spacing w:val="-10"/>
          <w:w w:val="110"/>
          <w:sz w:val="19"/>
        </w:rPr>
        <w:t xml:space="preserve"> </w:t>
      </w:r>
      <w:r>
        <w:rPr>
          <w:color w:val="232323"/>
          <w:w w:val="110"/>
          <w:sz w:val="19"/>
        </w:rPr>
        <w:t xml:space="preserve">Athens and housed in a sanctuary, then it was annually moved to a place near the Academy. </w:t>
      </w:r>
      <w:r>
        <w:rPr>
          <w:color w:val="232323"/>
          <w:w w:val="110"/>
          <w:sz w:val="19"/>
          <w:vertAlign w:val="superscript"/>
        </w:rPr>
        <w:t>14</w:t>
      </w:r>
      <w:r>
        <w:rPr>
          <w:color w:val="232323"/>
          <w:w w:val="110"/>
          <w:sz w:val="19"/>
        </w:rPr>
        <w:t xml:space="preserve"> Thence a procession escorted it back to Athens, and </w:t>
      </w:r>
      <w:r>
        <w:rPr>
          <w:color w:val="232323"/>
          <w:spacing w:val="5"/>
          <w:w w:val="110"/>
          <w:sz w:val="19"/>
        </w:rPr>
        <w:t xml:space="preserve"> </w:t>
      </w:r>
      <w:r>
        <w:rPr>
          <w:color w:val="232323"/>
          <w:w w:val="110"/>
          <w:sz w:val="19"/>
        </w:rPr>
        <w:t>festivities</w:t>
      </w:r>
    </w:p>
    <w:p w:rsidR="00C23CA5" w:rsidRDefault="00C23CA5" w:rsidP="00C23CA5">
      <w:pPr>
        <w:pStyle w:val="BodyText"/>
        <w:spacing w:before="5"/>
        <w:rPr>
          <w:sz w:val="29"/>
        </w:rPr>
      </w:pPr>
    </w:p>
    <w:p w:rsidR="00C23CA5" w:rsidRDefault="00C23CA5" w:rsidP="00C23CA5">
      <w:pPr>
        <w:spacing w:line="268" w:lineRule="auto"/>
        <w:ind w:left="834" w:right="1548" w:hanging="175"/>
        <w:jc w:val="both"/>
        <w:rPr>
          <w:sz w:val="15"/>
        </w:rPr>
      </w:pPr>
      <w:r>
        <w:rPr>
          <w:color w:val="232323"/>
          <w:w w:val="110"/>
          <w:position w:val="7"/>
          <w:sz w:val="10"/>
        </w:rPr>
        <w:t xml:space="preserve">14 </w:t>
      </w:r>
      <w:r>
        <w:rPr>
          <w:color w:val="232323"/>
          <w:w w:val="110"/>
          <w:sz w:val="15"/>
        </w:rPr>
        <w:t xml:space="preserve">The title »Eleatherew• </w:t>
      </w:r>
      <w:r>
        <w:rPr>
          <w:rFonts w:ascii="Arial" w:hAnsi="Arial"/>
          <w:color w:val="232323"/>
          <w:w w:val="110"/>
          <w:sz w:val="14"/>
        </w:rPr>
        <w:t xml:space="preserve">is </w:t>
      </w:r>
      <w:r>
        <w:rPr>
          <w:color w:val="232323"/>
          <w:w w:val="110"/>
          <w:sz w:val="15"/>
        </w:rPr>
        <w:t xml:space="preserve">regular for Dionysw. The ethnic wed for the person  from Eleutherae in </w:t>
      </w:r>
      <w:r>
        <w:rPr>
          <w:i/>
          <w:color w:val="232323"/>
          <w:w w:val="110"/>
          <w:sz w:val="15"/>
        </w:rPr>
        <w:t xml:space="preserve">JG </w:t>
      </w:r>
      <w:r>
        <w:rPr>
          <w:color w:val="232323"/>
          <w:w w:val="110"/>
          <w:sz w:val="15"/>
        </w:rPr>
        <w:t xml:space="preserve">l' 943 </w:t>
      </w:r>
      <w:r>
        <w:rPr>
          <w:rFonts w:ascii="Arial" w:hAnsi="Arial"/>
          <w:color w:val="232323"/>
          <w:w w:val="110"/>
          <w:sz w:val="14"/>
        </w:rPr>
        <w:t xml:space="preserve">is </w:t>
      </w:r>
      <w:r>
        <w:rPr>
          <w:i/>
          <w:color w:val="232323"/>
          <w:w w:val="110"/>
          <w:sz w:val="15"/>
        </w:rPr>
        <w:t xml:space="preserve">Eleutherathen. </w:t>
      </w:r>
      <w:r>
        <w:rPr>
          <w:color w:val="232323"/>
          <w:w w:val="110"/>
          <w:sz w:val="15"/>
        </w:rPr>
        <w:t xml:space="preserve">The epithet </w:t>
      </w:r>
      <w:r>
        <w:rPr>
          <w:i/>
          <w:color w:val="232323"/>
          <w:w w:val="110"/>
          <w:sz w:val="15"/>
        </w:rPr>
        <w:t xml:space="preserve">Eleutherios, </w:t>
      </w:r>
      <w:r>
        <w:rPr>
          <w:color w:val="232323"/>
          <w:w w:val="110"/>
          <w:sz w:val="15"/>
        </w:rPr>
        <w:t xml:space="preserve">as Kun Raaflaub </w:t>
      </w:r>
      <w:r>
        <w:rPr>
          <w:i/>
          <w:color w:val="232323"/>
          <w:w w:val="110"/>
          <w:sz w:val="15"/>
        </w:rPr>
        <w:t xml:space="preserve">Entdeckung der Freiheit </w:t>
      </w:r>
      <w:r>
        <w:rPr>
          <w:color w:val="232323"/>
          <w:w w:val="110"/>
          <w:sz w:val="15"/>
        </w:rPr>
        <w:t xml:space="preserve">(Munich 1985) 133f. points out, was restricted </w:t>
      </w:r>
      <w:r>
        <w:rPr>
          <w:color w:val="232323"/>
          <w:w w:val="110"/>
          <w:sz w:val="12"/>
        </w:rPr>
        <w:t xml:space="preserve">to </w:t>
      </w:r>
      <w:r>
        <w:rPr>
          <w:color w:val="232323"/>
          <w:w w:val="110"/>
          <w:sz w:val="15"/>
        </w:rPr>
        <w:t xml:space="preserve">Zew </w:t>
      </w:r>
      <w:r>
        <w:rPr>
          <w:color w:val="383838"/>
          <w:w w:val="110"/>
          <w:sz w:val="15"/>
        </w:rPr>
        <w:t xml:space="preserve">(or </w:t>
      </w:r>
      <w:r>
        <w:rPr>
          <w:color w:val="232323"/>
          <w:w w:val="110"/>
          <w:sz w:val="15"/>
        </w:rPr>
        <w:t xml:space="preserve">in </w:t>
      </w:r>
      <w:r>
        <w:rPr>
          <w:color w:val="383838"/>
          <w:w w:val="110"/>
          <w:sz w:val="15"/>
        </w:rPr>
        <w:t xml:space="preserve">one </w:t>
      </w:r>
      <w:r>
        <w:rPr>
          <w:color w:val="232323"/>
          <w:w w:val="110"/>
          <w:sz w:val="15"/>
        </w:rPr>
        <w:t xml:space="preserve">case Helios). The connotations connecting Eleutherae to </w:t>
      </w:r>
      <w:r>
        <w:rPr>
          <w:i/>
          <w:color w:val="232323"/>
          <w:w w:val="110"/>
          <w:sz w:val="15"/>
        </w:rPr>
        <w:t xml:space="preserve">eleutheria </w:t>
      </w:r>
      <w:r>
        <w:rPr>
          <w:color w:val="232323"/>
          <w:w w:val="110"/>
          <w:sz w:val="15"/>
        </w:rPr>
        <w:t xml:space="preserve">mwt have been </w:t>
      </w:r>
      <w:r>
        <w:rPr>
          <w:color w:val="383838"/>
          <w:w w:val="110"/>
          <w:sz w:val="15"/>
        </w:rPr>
        <w:t xml:space="preserve">i,spc­ </w:t>
      </w:r>
      <w:r>
        <w:rPr>
          <w:color w:val="232323"/>
          <w:w w:val="110"/>
          <w:sz w:val="15"/>
        </w:rPr>
        <w:t xml:space="preserve">cially welcome to the  Athenians at this juncture </w:t>
      </w:r>
      <w:r>
        <w:rPr>
          <w:color w:val="4B4B4B"/>
          <w:w w:val="110"/>
          <w:sz w:val="15"/>
        </w:rPr>
        <w:t xml:space="preserve">. </w:t>
      </w:r>
      <w:r>
        <w:rPr>
          <w:color w:val="232323"/>
          <w:w w:val="110"/>
          <w:sz w:val="15"/>
        </w:rPr>
        <w:t xml:space="preserve">Is it possible in the light of our </w:t>
      </w:r>
      <w:r>
        <w:rPr>
          <w:color w:val="232323"/>
          <w:spacing w:val="32"/>
          <w:w w:val="110"/>
          <w:sz w:val="15"/>
        </w:rPr>
        <w:t xml:space="preserve"> </w:t>
      </w:r>
      <w:r>
        <w:rPr>
          <w:color w:val="232323"/>
          <w:w w:val="110"/>
          <w:sz w:val="15"/>
        </w:rPr>
        <w:t>persistent</w:t>
      </w:r>
    </w:p>
    <w:p w:rsidR="00C23CA5" w:rsidRDefault="00C23CA5" w:rsidP="00C23CA5">
      <w:pPr>
        <w:spacing w:line="268" w:lineRule="auto"/>
        <w:jc w:val="both"/>
        <w:rPr>
          <w:sz w:val="15"/>
        </w:rPr>
        <w:sectPr w:rsidR="00C23CA5">
          <w:pgSz w:w="11900" w:h="15500"/>
          <w:pgMar w:top="1460" w:right="1680" w:bottom="280" w:left="1680" w:header="720" w:footer="720" w:gutter="0"/>
          <w:cols w:space="720"/>
        </w:sectPr>
      </w:pPr>
    </w:p>
    <w:p w:rsidR="00C23CA5" w:rsidRDefault="00C23CA5" w:rsidP="00C23CA5">
      <w:pPr>
        <w:spacing w:before="82"/>
        <w:ind w:left="110"/>
        <w:rPr>
          <w:rFonts w:ascii="Arial"/>
          <w:i/>
          <w:sz w:val="18"/>
        </w:rPr>
      </w:pPr>
      <w:r>
        <w:rPr>
          <w:rFonts w:ascii="Arial"/>
          <w:i/>
          <w:color w:val="3B3B3B"/>
          <w:w w:val="88"/>
          <w:sz w:val="18"/>
        </w:rPr>
        <w:lastRenderedPageBreak/>
        <w:t>r</w:t>
      </w:r>
    </w:p>
    <w:p w:rsidR="00C23CA5" w:rsidRDefault="00C23CA5" w:rsidP="00C23CA5">
      <w:pPr>
        <w:pStyle w:val="BodyText"/>
        <w:rPr>
          <w:rFonts w:ascii="Arial"/>
          <w:i/>
        </w:rPr>
      </w:pPr>
    </w:p>
    <w:p w:rsidR="00C23CA5" w:rsidRDefault="00C23CA5" w:rsidP="00C23CA5">
      <w:pPr>
        <w:pStyle w:val="BodyText"/>
        <w:rPr>
          <w:rFonts w:ascii="Arial"/>
          <w:i/>
        </w:rPr>
      </w:pPr>
    </w:p>
    <w:p w:rsidR="00C23CA5" w:rsidRDefault="00C23CA5" w:rsidP="00C23CA5">
      <w:pPr>
        <w:pStyle w:val="BodyText"/>
        <w:spacing w:before="1"/>
        <w:rPr>
          <w:rFonts w:ascii="Arial"/>
          <w:i/>
          <w:sz w:val="18"/>
        </w:rPr>
      </w:pPr>
    </w:p>
    <w:p w:rsidR="00C23CA5" w:rsidRDefault="00C23CA5" w:rsidP="00C23CA5">
      <w:pPr>
        <w:tabs>
          <w:tab w:val="left" w:pos="4850"/>
        </w:tabs>
        <w:ind w:left="2527"/>
        <w:rPr>
          <w:sz w:val="16"/>
        </w:rPr>
      </w:pPr>
      <w:r>
        <w:rPr>
          <w:color w:val="232323"/>
          <w:w w:val="105"/>
          <w:sz w:val="19"/>
        </w:rPr>
        <w:t>12</w:t>
      </w:r>
      <w:r>
        <w:rPr>
          <w:color w:val="232323"/>
          <w:w w:val="105"/>
          <w:sz w:val="19"/>
        </w:rPr>
        <w:tab/>
      </w:r>
      <w:r>
        <w:rPr>
          <w:color w:val="232323"/>
          <w:w w:val="105"/>
          <w:sz w:val="16"/>
        </w:rPr>
        <w:t>W.R.</w:t>
      </w:r>
      <w:r>
        <w:rPr>
          <w:color w:val="232323"/>
          <w:spacing w:val="7"/>
          <w:w w:val="105"/>
          <w:sz w:val="16"/>
        </w:rPr>
        <w:t xml:space="preserve"> </w:t>
      </w:r>
      <w:r>
        <w:rPr>
          <w:color w:val="232323"/>
          <w:w w:val="105"/>
          <w:sz w:val="16"/>
        </w:rPr>
        <w:t>CONNOR</w:t>
      </w:r>
    </w:p>
    <w:p w:rsidR="00C23CA5" w:rsidRDefault="00C23CA5" w:rsidP="00C23CA5">
      <w:pPr>
        <w:pStyle w:val="BodyText"/>
        <w:spacing w:before="9"/>
        <w:rPr>
          <w:sz w:val="25"/>
        </w:rPr>
      </w:pPr>
    </w:p>
    <w:p w:rsidR="00C23CA5" w:rsidRDefault="00C23CA5" w:rsidP="00C23CA5">
      <w:pPr>
        <w:pStyle w:val="BodyText"/>
        <w:spacing w:line="264" w:lineRule="auto"/>
        <w:ind w:left="2532" w:right="423" w:firstLine="10"/>
        <w:jc w:val="both"/>
      </w:pPr>
      <w:r>
        <w:rPr>
          <w:color w:val="232323"/>
          <w:w w:val="105"/>
        </w:rPr>
        <w:t>were held in honor of the god. The  pattern  was appropriate  for a festival of integration but could easily grow into a celebration of Athenian freedom and might.</w:t>
      </w:r>
      <w:r>
        <w:rPr>
          <w:color w:val="232323"/>
          <w:w w:val="105"/>
          <w:vertAlign w:val="superscript"/>
        </w:rPr>
        <w:t>15</w:t>
      </w:r>
      <w:r>
        <w:rPr>
          <w:color w:val="232323"/>
          <w:w w:val="105"/>
        </w:rPr>
        <w:t xml:space="preserve"> These consideration suggest a date a few years after 506 B.C. for the introduction of the cult of Dionysus Eleuthereus and for the begin- </w:t>
      </w:r>
      <w:r>
        <w:rPr>
          <w:rFonts w:ascii="Arial"/>
          <w:color w:val="3B3B3B"/>
          <w:w w:val="55"/>
          <w:sz w:val="23"/>
        </w:rPr>
        <w:t xml:space="preserve">j </w:t>
      </w:r>
      <w:r>
        <w:rPr>
          <w:color w:val="232323"/>
          <w:w w:val="105"/>
        </w:rPr>
        <w:t>ning</w:t>
      </w:r>
      <w:r>
        <w:rPr>
          <w:color w:val="232323"/>
          <w:spacing w:val="-20"/>
          <w:w w:val="105"/>
        </w:rPr>
        <w:t xml:space="preserve"> </w:t>
      </w:r>
      <w:r>
        <w:rPr>
          <w:color w:val="232323"/>
          <w:w w:val="105"/>
        </w:rPr>
        <w:t>of</w:t>
      </w:r>
      <w:r>
        <w:rPr>
          <w:color w:val="232323"/>
          <w:spacing w:val="-2"/>
          <w:w w:val="105"/>
        </w:rPr>
        <w:t xml:space="preserve"> </w:t>
      </w:r>
      <w:r>
        <w:rPr>
          <w:color w:val="232323"/>
          <w:w w:val="105"/>
        </w:rPr>
        <w:t>the</w:t>
      </w:r>
      <w:r>
        <w:rPr>
          <w:color w:val="232323"/>
          <w:spacing w:val="-19"/>
          <w:w w:val="105"/>
        </w:rPr>
        <w:t xml:space="preserve"> </w:t>
      </w:r>
      <w:r>
        <w:rPr>
          <w:color w:val="232323"/>
          <w:w w:val="105"/>
        </w:rPr>
        <w:t>City</w:t>
      </w:r>
      <w:r>
        <w:rPr>
          <w:color w:val="232323"/>
          <w:spacing w:val="-12"/>
          <w:w w:val="105"/>
        </w:rPr>
        <w:t xml:space="preserve"> </w:t>
      </w:r>
      <w:r>
        <w:rPr>
          <w:color w:val="232323"/>
          <w:w w:val="105"/>
        </w:rPr>
        <w:t>Dionysia.</w:t>
      </w:r>
      <w:r>
        <w:rPr>
          <w:color w:val="232323"/>
          <w:w w:val="105"/>
          <w:vertAlign w:val="superscript"/>
        </w:rPr>
        <w:t>16</w:t>
      </w:r>
      <w:r>
        <w:rPr>
          <w:color w:val="232323"/>
          <w:spacing w:val="-10"/>
          <w:w w:val="105"/>
        </w:rPr>
        <w:t xml:space="preserve"> </w:t>
      </w:r>
      <w:r>
        <w:rPr>
          <w:color w:val="232323"/>
          <w:w w:val="105"/>
        </w:rPr>
        <w:t>In</w:t>
      </w:r>
      <w:r>
        <w:rPr>
          <w:color w:val="232323"/>
          <w:spacing w:val="-12"/>
          <w:w w:val="105"/>
        </w:rPr>
        <w:t xml:space="preserve"> </w:t>
      </w:r>
      <w:r>
        <w:rPr>
          <w:color w:val="232323"/>
          <w:w w:val="105"/>
        </w:rPr>
        <w:t>such</w:t>
      </w:r>
      <w:r>
        <w:rPr>
          <w:color w:val="232323"/>
          <w:spacing w:val="-4"/>
          <w:w w:val="105"/>
        </w:rPr>
        <w:t xml:space="preserve"> </w:t>
      </w:r>
      <w:r>
        <w:rPr>
          <w:color w:val="232323"/>
          <w:w w:val="105"/>
        </w:rPr>
        <w:t>a</w:t>
      </w:r>
      <w:r>
        <w:rPr>
          <w:color w:val="232323"/>
          <w:spacing w:val="-12"/>
          <w:w w:val="105"/>
        </w:rPr>
        <w:t xml:space="preserve"> </w:t>
      </w:r>
      <w:r>
        <w:rPr>
          <w:color w:val="232323"/>
          <w:w w:val="105"/>
        </w:rPr>
        <w:t>context</w:t>
      </w:r>
      <w:r>
        <w:rPr>
          <w:color w:val="232323"/>
          <w:spacing w:val="6"/>
          <w:w w:val="105"/>
        </w:rPr>
        <w:t xml:space="preserve"> </w:t>
      </w:r>
      <w:r>
        <w:rPr>
          <w:color w:val="232323"/>
          <w:w w:val="105"/>
        </w:rPr>
        <w:t>the</w:t>
      </w:r>
      <w:r>
        <w:rPr>
          <w:color w:val="232323"/>
          <w:spacing w:val="-18"/>
          <w:w w:val="105"/>
        </w:rPr>
        <w:t xml:space="preserve"> </w:t>
      </w:r>
      <w:r>
        <w:rPr>
          <w:color w:val="232323"/>
          <w:w w:val="105"/>
        </w:rPr>
        <w:t>cult</w:t>
      </w:r>
      <w:r>
        <w:rPr>
          <w:color w:val="232323"/>
          <w:spacing w:val="-1"/>
          <w:w w:val="105"/>
        </w:rPr>
        <w:t xml:space="preserve"> </w:t>
      </w:r>
      <w:r>
        <w:rPr>
          <w:color w:val="232323"/>
          <w:w w:val="105"/>
        </w:rPr>
        <w:t>would</w:t>
      </w:r>
      <w:r>
        <w:rPr>
          <w:color w:val="232323"/>
          <w:spacing w:val="-4"/>
          <w:w w:val="105"/>
        </w:rPr>
        <w:t xml:space="preserve"> </w:t>
      </w:r>
      <w:r>
        <w:rPr>
          <w:color w:val="232323"/>
          <w:w w:val="105"/>
        </w:rPr>
        <w:t>be</w:t>
      </w:r>
      <w:r>
        <w:rPr>
          <w:color w:val="232323"/>
          <w:spacing w:val="-10"/>
          <w:w w:val="105"/>
        </w:rPr>
        <w:t xml:space="preserve"> </w:t>
      </w:r>
      <w:r>
        <w:rPr>
          <w:color w:val="232323"/>
          <w:w w:val="105"/>
        </w:rPr>
        <w:t>a</w:t>
      </w:r>
      <w:r>
        <w:rPr>
          <w:color w:val="232323"/>
          <w:spacing w:val="-11"/>
          <w:w w:val="105"/>
        </w:rPr>
        <w:t xml:space="preserve"> </w:t>
      </w:r>
      <w:r>
        <w:rPr>
          <w:color w:val="232323"/>
          <w:w w:val="105"/>
        </w:rPr>
        <w:t>celebration of the success of the system that had replaced the Peisitratid</w:t>
      </w:r>
      <w:r>
        <w:rPr>
          <w:color w:val="232323"/>
          <w:spacing w:val="-18"/>
          <w:w w:val="105"/>
        </w:rPr>
        <w:t xml:space="preserve"> </w:t>
      </w:r>
      <w:r>
        <w:rPr>
          <w:color w:val="232323"/>
          <w:w w:val="105"/>
        </w:rPr>
        <w:t>regime.</w:t>
      </w:r>
      <w:r>
        <w:rPr>
          <w:color w:val="232323"/>
          <w:w w:val="105"/>
          <w:vertAlign w:val="superscript"/>
        </w:rPr>
        <w:t>17</w:t>
      </w:r>
    </w:p>
    <w:p w:rsidR="00C23CA5" w:rsidRDefault="00C23CA5" w:rsidP="00C23CA5">
      <w:pPr>
        <w:pStyle w:val="BodyText"/>
        <w:spacing w:before="6" w:line="268" w:lineRule="auto"/>
        <w:ind w:left="2538" w:right="458" w:firstLine="232"/>
        <w:jc w:val="both"/>
      </w:pPr>
      <w:r>
        <w:rPr>
          <w:rFonts w:ascii="Arial" w:hAnsi="Arial"/>
          <w:color w:val="232323"/>
          <w:w w:val="105"/>
          <w:sz w:val="19"/>
        </w:rPr>
        <w:t xml:space="preserve">This </w:t>
      </w:r>
      <w:r>
        <w:rPr>
          <w:color w:val="232323"/>
          <w:w w:val="105"/>
        </w:rPr>
        <w:t xml:space="preserve">chronology is consistent with our other major evidence concerning the beginning of the City Dionysia, IG </w:t>
      </w:r>
      <w:r>
        <w:rPr>
          <w:color w:val="232323"/>
          <w:spacing w:val="-6"/>
          <w:w w:val="105"/>
        </w:rPr>
        <w:t>11</w:t>
      </w:r>
      <w:r>
        <w:rPr>
          <w:rFonts w:ascii="Arial" w:hAnsi="Arial"/>
          <w:color w:val="232323"/>
          <w:spacing w:val="-6"/>
          <w:w w:val="105"/>
          <w:vertAlign w:val="superscript"/>
        </w:rPr>
        <w:t>2</w:t>
      </w:r>
      <w:r>
        <w:rPr>
          <w:rFonts w:ascii="Arial" w:hAnsi="Arial"/>
          <w:color w:val="232323"/>
          <w:spacing w:val="-6"/>
          <w:w w:val="105"/>
        </w:rPr>
        <w:t xml:space="preserve"> </w:t>
      </w:r>
      <w:r>
        <w:rPr>
          <w:color w:val="232323"/>
          <w:w w:val="105"/>
        </w:rPr>
        <w:t>2!H8, the so-called Fasti, or record of victories in the festival. This important document has a fragmen­ tary</w:t>
      </w:r>
      <w:r>
        <w:rPr>
          <w:color w:val="232323"/>
          <w:spacing w:val="-10"/>
          <w:w w:val="105"/>
        </w:rPr>
        <w:t xml:space="preserve"> </w:t>
      </w:r>
      <w:r>
        <w:rPr>
          <w:color w:val="232323"/>
          <w:w w:val="105"/>
        </w:rPr>
        <w:t>heading</w:t>
      </w:r>
      <w:r>
        <w:rPr>
          <w:color w:val="232323"/>
          <w:spacing w:val="-15"/>
          <w:w w:val="105"/>
        </w:rPr>
        <w:t xml:space="preserve"> </w:t>
      </w:r>
      <w:r>
        <w:rPr>
          <w:color w:val="232323"/>
          <w:w w:val="105"/>
        </w:rPr>
        <w:t>and</w:t>
      </w:r>
      <w:r>
        <w:rPr>
          <w:color w:val="232323"/>
          <w:spacing w:val="-11"/>
          <w:w w:val="105"/>
        </w:rPr>
        <w:t xml:space="preserve"> </w:t>
      </w:r>
      <w:r>
        <w:rPr>
          <w:color w:val="232323"/>
          <w:w w:val="105"/>
        </w:rPr>
        <w:t>lacks</w:t>
      </w:r>
      <w:r>
        <w:rPr>
          <w:color w:val="232323"/>
          <w:spacing w:val="-8"/>
          <w:w w:val="105"/>
        </w:rPr>
        <w:t xml:space="preserve"> </w:t>
      </w:r>
      <w:r>
        <w:rPr>
          <w:color w:val="232323"/>
          <w:w w:val="105"/>
        </w:rPr>
        <w:t>two</w:t>
      </w:r>
      <w:r>
        <w:rPr>
          <w:color w:val="232323"/>
          <w:spacing w:val="-18"/>
          <w:w w:val="105"/>
        </w:rPr>
        <w:t xml:space="preserve"> </w:t>
      </w:r>
      <w:r>
        <w:rPr>
          <w:color w:val="232323"/>
          <w:w w:val="105"/>
        </w:rPr>
        <w:t>or</w:t>
      </w:r>
      <w:r>
        <w:rPr>
          <w:color w:val="232323"/>
          <w:spacing w:val="13"/>
          <w:w w:val="105"/>
        </w:rPr>
        <w:t xml:space="preserve"> </w:t>
      </w:r>
      <w:r>
        <w:rPr>
          <w:color w:val="232323"/>
          <w:w w:val="105"/>
        </w:rPr>
        <w:t>possibly</w:t>
      </w:r>
      <w:r>
        <w:rPr>
          <w:color w:val="232323"/>
          <w:spacing w:val="-8"/>
          <w:w w:val="105"/>
        </w:rPr>
        <w:t xml:space="preserve"> </w:t>
      </w:r>
      <w:r>
        <w:rPr>
          <w:color w:val="232323"/>
          <w:w w:val="105"/>
        </w:rPr>
        <w:t>three</w:t>
      </w:r>
      <w:r>
        <w:rPr>
          <w:color w:val="232323"/>
          <w:spacing w:val="-15"/>
          <w:w w:val="105"/>
        </w:rPr>
        <w:t xml:space="preserve"> </w:t>
      </w:r>
      <w:r>
        <w:rPr>
          <w:color w:val="232323"/>
          <w:w w:val="105"/>
        </w:rPr>
        <w:t>of</w:t>
      </w:r>
      <w:r>
        <w:rPr>
          <w:color w:val="232323"/>
          <w:spacing w:val="-1"/>
          <w:w w:val="105"/>
        </w:rPr>
        <w:t xml:space="preserve"> </w:t>
      </w:r>
      <w:r>
        <w:rPr>
          <w:color w:val="232323"/>
          <w:w w:val="105"/>
        </w:rPr>
        <w:t>the</w:t>
      </w:r>
      <w:r>
        <w:rPr>
          <w:color w:val="232323"/>
          <w:spacing w:val="-19"/>
          <w:w w:val="105"/>
        </w:rPr>
        <w:t xml:space="preserve"> </w:t>
      </w:r>
      <w:r>
        <w:rPr>
          <w:color w:val="232323"/>
          <w:w w:val="105"/>
        </w:rPr>
        <w:t>left</w:t>
      </w:r>
      <w:r>
        <w:rPr>
          <w:color w:val="232323"/>
          <w:spacing w:val="-4"/>
          <w:w w:val="105"/>
        </w:rPr>
        <w:t xml:space="preserve"> </w:t>
      </w:r>
      <w:r>
        <w:rPr>
          <w:color w:val="232323"/>
          <w:w w:val="105"/>
        </w:rPr>
        <w:t>hand</w:t>
      </w:r>
      <w:r>
        <w:rPr>
          <w:color w:val="232323"/>
          <w:spacing w:val="-12"/>
          <w:w w:val="105"/>
        </w:rPr>
        <w:t xml:space="preserve"> </w:t>
      </w:r>
      <w:r>
        <w:rPr>
          <w:color w:val="232323"/>
          <w:w w:val="105"/>
        </w:rPr>
        <w:t>columns.</w:t>
      </w:r>
      <w:r>
        <w:rPr>
          <w:color w:val="232323"/>
          <w:spacing w:val="9"/>
          <w:w w:val="105"/>
        </w:rPr>
        <w:t xml:space="preserve"> </w:t>
      </w:r>
      <w:r>
        <w:rPr>
          <w:color w:val="232323"/>
          <w:w w:val="105"/>
        </w:rPr>
        <w:t>Hence</w:t>
      </w:r>
    </w:p>
    <w:p w:rsidR="00C23CA5" w:rsidRDefault="00C23CA5" w:rsidP="00C23CA5">
      <w:pPr>
        <w:pStyle w:val="BodyText"/>
        <w:spacing w:before="2" w:line="268" w:lineRule="auto"/>
        <w:ind w:left="2540" w:right="450" w:hanging="7"/>
        <w:jc w:val="both"/>
      </w:pPr>
      <w:r>
        <w:rPr>
          <w:color w:val="232323"/>
          <w:w w:val="105"/>
        </w:rPr>
        <w:t>»it is uncertain with what year it began, though it claims to go back to the beginning</w:t>
      </w:r>
      <w:r>
        <w:rPr>
          <w:color w:val="232323"/>
          <w:spacing w:val="-9"/>
          <w:w w:val="105"/>
        </w:rPr>
        <w:t xml:space="preserve"> </w:t>
      </w:r>
      <w:r>
        <w:rPr>
          <w:color w:val="232323"/>
          <w:w w:val="105"/>
        </w:rPr>
        <w:t>of</w:t>
      </w:r>
      <w:r>
        <w:rPr>
          <w:color w:val="232323"/>
          <w:spacing w:val="-4"/>
          <w:w w:val="105"/>
        </w:rPr>
        <w:t xml:space="preserve"> </w:t>
      </w:r>
      <w:r>
        <w:rPr>
          <w:i/>
          <w:color w:val="232323"/>
          <w:w w:val="105"/>
        </w:rPr>
        <w:t>komoi</w:t>
      </w:r>
      <w:r>
        <w:rPr>
          <w:i/>
          <w:color w:val="232323"/>
          <w:spacing w:val="-19"/>
          <w:w w:val="105"/>
        </w:rPr>
        <w:t xml:space="preserve"> </w:t>
      </w:r>
      <w:r>
        <w:rPr>
          <w:color w:val="232323"/>
          <w:w w:val="105"/>
        </w:rPr>
        <w:t>in</w:t>
      </w:r>
      <w:r>
        <w:rPr>
          <w:color w:val="232323"/>
          <w:spacing w:val="-6"/>
          <w:w w:val="105"/>
        </w:rPr>
        <w:t xml:space="preserve"> </w:t>
      </w:r>
      <w:r>
        <w:rPr>
          <w:color w:val="232323"/>
          <w:w w:val="105"/>
        </w:rPr>
        <w:t>honour of</w:t>
      </w:r>
      <w:r>
        <w:rPr>
          <w:color w:val="232323"/>
          <w:spacing w:val="-5"/>
          <w:w w:val="105"/>
        </w:rPr>
        <w:t xml:space="preserve"> </w:t>
      </w:r>
      <w:r>
        <w:rPr>
          <w:color w:val="232323"/>
          <w:w w:val="105"/>
        </w:rPr>
        <w:t>Dionysus,</w:t>
      </w:r>
      <w:r>
        <w:rPr>
          <w:color w:val="232323"/>
          <w:spacing w:val="12"/>
          <w:w w:val="105"/>
        </w:rPr>
        <w:t xml:space="preserve"> </w:t>
      </w:r>
      <w:r>
        <w:rPr>
          <w:color w:val="232323"/>
          <w:w w:val="105"/>
        </w:rPr>
        <w:t>whatever</w:t>
      </w:r>
      <w:r>
        <w:rPr>
          <w:color w:val="232323"/>
          <w:spacing w:val="1"/>
          <w:w w:val="105"/>
        </w:rPr>
        <w:t xml:space="preserve"> </w:t>
      </w:r>
      <w:r>
        <w:rPr>
          <w:color w:val="232323"/>
          <w:w w:val="105"/>
        </w:rPr>
        <w:t>this</w:t>
      </w:r>
      <w:r>
        <w:rPr>
          <w:color w:val="232323"/>
          <w:spacing w:val="-16"/>
          <w:w w:val="105"/>
        </w:rPr>
        <w:t xml:space="preserve"> </w:t>
      </w:r>
      <w:r>
        <w:rPr>
          <w:color w:val="232323"/>
          <w:w w:val="105"/>
        </w:rPr>
        <w:t>expression</w:t>
      </w:r>
      <w:r>
        <w:rPr>
          <w:color w:val="232323"/>
          <w:spacing w:val="-1"/>
          <w:w w:val="105"/>
        </w:rPr>
        <w:t xml:space="preserve"> </w:t>
      </w:r>
      <w:r>
        <w:rPr>
          <w:color w:val="232323"/>
          <w:w w:val="105"/>
        </w:rPr>
        <w:t>means. It certainly would not have gone back as far as 534 B.C., in or about which year Thespis won a prize for tragedy ... perhaps the most probable view places the beginning of the record in or about 501</w:t>
      </w:r>
      <w:r>
        <w:rPr>
          <w:color w:val="232323"/>
          <w:spacing w:val="40"/>
          <w:w w:val="105"/>
        </w:rPr>
        <w:t xml:space="preserve"> </w:t>
      </w:r>
      <w:r>
        <w:rPr>
          <w:color w:val="232323"/>
          <w:w w:val="105"/>
        </w:rPr>
        <w:t>B.C.«</w:t>
      </w:r>
      <w:r>
        <w:rPr>
          <w:color w:val="232323"/>
          <w:w w:val="105"/>
          <w:vertAlign w:val="superscript"/>
        </w:rPr>
        <w:t>18</w:t>
      </w:r>
    </w:p>
    <w:p w:rsidR="00C23CA5" w:rsidRDefault="00C23CA5" w:rsidP="00C23CA5">
      <w:pPr>
        <w:pStyle w:val="BodyText"/>
        <w:spacing w:before="5"/>
        <w:ind w:left="2769"/>
      </w:pPr>
      <w:r>
        <w:rPr>
          <w:color w:val="232323"/>
          <w:w w:val="105"/>
        </w:rPr>
        <w:t>This summary alludes to the heading, which, it is widely agreed, reads:</w:t>
      </w:r>
    </w:p>
    <w:p w:rsidR="00C23CA5" w:rsidRDefault="00C23CA5" w:rsidP="00C23CA5">
      <w:pPr>
        <w:pStyle w:val="BodyText"/>
        <w:spacing w:before="155"/>
        <w:ind w:left="3011"/>
        <w:rPr>
          <w:sz w:val="22"/>
        </w:rPr>
      </w:pPr>
      <w:r>
        <w:rPr>
          <w:rFonts w:ascii="Arial"/>
          <w:color w:val="232323"/>
          <w:w w:val="110"/>
        </w:rPr>
        <w:t xml:space="preserve">[llPO]TON KOMOI HI:AN T[OI aIONl'I:]01 TPArOiaOI </w:t>
      </w:r>
      <w:r>
        <w:rPr>
          <w:color w:val="232323"/>
          <w:w w:val="110"/>
          <w:sz w:val="22"/>
        </w:rPr>
        <w:t>'1[</w:t>
      </w:r>
    </w:p>
    <w:p w:rsidR="00C23CA5" w:rsidRDefault="00C23CA5" w:rsidP="00C23CA5">
      <w:pPr>
        <w:pStyle w:val="BodyText"/>
        <w:spacing w:before="7"/>
        <w:rPr>
          <w:sz w:val="25"/>
        </w:rPr>
      </w:pPr>
    </w:p>
    <w:p w:rsidR="00C23CA5" w:rsidRDefault="00C23CA5" w:rsidP="00C23CA5">
      <w:pPr>
        <w:pStyle w:val="BodyText"/>
        <w:ind w:left="3104"/>
      </w:pPr>
      <w:r>
        <w:rPr>
          <w:color w:val="232323"/>
        </w:rPr>
        <w:t xml:space="preserve">for the first time there were </w:t>
      </w:r>
      <w:r>
        <w:rPr>
          <w:i/>
          <w:color w:val="232323"/>
        </w:rPr>
        <w:t xml:space="preserve">komoi </w:t>
      </w:r>
      <w:r>
        <w:rPr>
          <w:color w:val="232323"/>
        </w:rPr>
        <w:t>to Dionysus, tragedies ...</w:t>
      </w:r>
    </w:p>
    <w:p w:rsidR="00C23CA5" w:rsidRDefault="00C23CA5" w:rsidP="00C23CA5">
      <w:pPr>
        <w:pStyle w:val="BodyText"/>
        <w:spacing w:before="6"/>
        <w:rPr>
          <w:sz w:val="25"/>
        </w:rPr>
      </w:pPr>
    </w:p>
    <w:p w:rsidR="00C23CA5" w:rsidRDefault="00C23CA5" w:rsidP="00C23CA5">
      <w:pPr>
        <w:pStyle w:val="BodyText"/>
        <w:spacing w:line="261" w:lineRule="auto"/>
        <w:ind w:left="2533" w:right="450" w:firstLine="10"/>
        <w:jc w:val="both"/>
      </w:pPr>
      <w:r>
        <w:rPr>
          <w:color w:val="232323"/>
          <w:w w:val="105"/>
        </w:rPr>
        <w:t xml:space="preserve">In their discussion of the inscription Gould and </w:t>
      </w:r>
      <w:r>
        <w:rPr>
          <w:color w:val="232323"/>
          <w:w w:val="105"/>
          <w:sz w:val="19"/>
        </w:rPr>
        <w:t xml:space="preserve">Lewis </w:t>
      </w:r>
      <w:r>
        <w:rPr>
          <w:color w:val="232323"/>
          <w:w w:val="105"/>
        </w:rPr>
        <w:t>suggest that the inscription may have begun:</w:t>
      </w:r>
    </w:p>
    <w:p w:rsidR="00C23CA5" w:rsidRDefault="00C23CA5" w:rsidP="00C23CA5">
      <w:pPr>
        <w:pStyle w:val="BodyText"/>
        <w:spacing w:before="4"/>
        <w:rPr>
          <w:sz w:val="32"/>
        </w:rPr>
      </w:pPr>
    </w:p>
    <w:p w:rsidR="00C23CA5" w:rsidRDefault="00C23CA5" w:rsidP="00C23CA5">
      <w:pPr>
        <w:spacing w:before="1" w:line="244" w:lineRule="auto"/>
        <w:ind w:left="2772" w:right="462" w:firstLine="12"/>
        <w:jc w:val="both"/>
        <w:rPr>
          <w:sz w:val="16"/>
        </w:rPr>
      </w:pPr>
      <w:r>
        <w:rPr>
          <w:color w:val="232323"/>
          <w:w w:val="105"/>
          <w:sz w:val="15"/>
        </w:rPr>
        <w:t xml:space="preserve">uncertainty </w:t>
      </w:r>
      <w:r>
        <w:rPr>
          <w:color w:val="232323"/>
          <w:w w:val="105"/>
          <w:sz w:val="16"/>
        </w:rPr>
        <w:t xml:space="preserve">about the topography of the area that Eleutherae was actually a </w:t>
      </w:r>
      <w:r>
        <w:rPr>
          <w:i/>
          <w:color w:val="232323"/>
          <w:w w:val="105"/>
          <w:sz w:val="16"/>
        </w:rPr>
        <w:t xml:space="preserve">renaming </w:t>
      </w:r>
      <w:r>
        <w:rPr>
          <w:color w:val="232323"/>
          <w:w w:val="105"/>
          <w:sz w:val="16"/>
        </w:rPr>
        <w:t xml:space="preserve">of some other town </w:t>
      </w:r>
      <w:r>
        <w:rPr>
          <w:rFonts w:ascii="Arial"/>
          <w:color w:val="232323"/>
          <w:w w:val="105"/>
          <w:sz w:val="17"/>
        </w:rPr>
        <w:t xml:space="preserve">in </w:t>
      </w:r>
      <w:r>
        <w:rPr>
          <w:color w:val="232323"/>
          <w:w w:val="105"/>
          <w:sz w:val="16"/>
        </w:rPr>
        <w:t xml:space="preserve">the  region, e.  g.  Hysiae? </w:t>
      </w:r>
      <w:r>
        <w:rPr>
          <w:rFonts w:ascii="Arial"/>
          <w:color w:val="232323"/>
          <w:w w:val="105"/>
          <w:sz w:val="15"/>
        </w:rPr>
        <w:t xml:space="preserve">On  the </w:t>
      </w:r>
      <w:r>
        <w:rPr>
          <w:color w:val="232323"/>
          <w:w w:val="105"/>
          <w:sz w:val="16"/>
        </w:rPr>
        <w:t>location of Hysiae: W. K.</w:t>
      </w:r>
      <w:r>
        <w:rPr>
          <w:color w:val="232323"/>
          <w:spacing w:val="36"/>
          <w:w w:val="105"/>
          <w:sz w:val="16"/>
        </w:rPr>
        <w:t xml:space="preserve"> </w:t>
      </w:r>
      <w:r>
        <w:rPr>
          <w:color w:val="232323"/>
          <w:w w:val="105"/>
          <w:sz w:val="16"/>
        </w:rPr>
        <w:t>Pritchett</w:t>
      </w:r>
    </w:p>
    <w:p w:rsidR="00C23CA5" w:rsidRDefault="00C23CA5" w:rsidP="00C23CA5">
      <w:pPr>
        <w:spacing w:line="199" w:lineRule="exact"/>
        <w:ind w:left="2783"/>
      </w:pPr>
      <w:r>
        <w:rPr>
          <w:i/>
          <w:color w:val="232323"/>
          <w:w w:val="105"/>
          <w:sz w:val="15"/>
        </w:rPr>
        <w:t xml:space="preserve">Studies </w:t>
      </w:r>
      <w:r>
        <w:rPr>
          <w:i/>
          <w:color w:val="232323"/>
          <w:w w:val="105"/>
          <w:sz w:val="17"/>
        </w:rPr>
        <w:t xml:space="preserve">in </w:t>
      </w:r>
      <w:r>
        <w:rPr>
          <w:i/>
          <w:color w:val="232323"/>
          <w:w w:val="105"/>
          <w:sz w:val="15"/>
        </w:rPr>
        <w:t xml:space="preserve">Topography  </w:t>
      </w:r>
      <w:r>
        <w:rPr>
          <w:color w:val="232323"/>
          <w:w w:val="105"/>
          <w:sz w:val="16"/>
        </w:rPr>
        <w:t xml:space="preserve">I (Berkeley 1965) 10!1 </w:t>
      </w:r>
      <w:r>
        <w:rPr>
          <w:rFonts w:ascii="Arial"/>
          <w:color w:val="232323"/>
          <w:w w:val="105"/>
          <w:sz w:val="18"/>
        </w:rPr>
        <w:t xml:space="preserve">ff.: </w:t>
      </w:r>
      <w:r>
        <w:rPr>
          <w:color w:val="232323"/>
          <w:w w:val="105"/>
          <w:sz w:val="16"/>
        </w:rPr>
        <w:t xml:space="preserve">G. Shrimpton </w:t>
      </w:r>
      <w:r>
        <w:rPr>
          <w:i/>
          <w:color w:val="232323"/>
          <w:w w:val="105"/>
          <w:sz w:val="15"/>
        </w:rPr>
        <w:t xml:space="preserve">CP </w:t>
      </w:r>
      <w:r>
        <w:rPr>
          <w:color w:val="232323"/>
          <w:w w:val="105"/>
          <w:sz w:val="16"/>
        </w:rPr>
        <w:t>79 (1984) 297, n. 9,</w:t>
      </w:r>
      <w:r>
        <w:rPr>
          <w:color w:val="232323"/>
          <w:spacing w:val="-3"/>
          <w:w w:val="105"/>
          <w:sz w:val="16"/>
        </w:rPr>
        <w:t xml:space="preserve"> </w:t>
      </w:r>
      <w:r>
        <w:rPr>
          <w:color w:val="232323"/>
          <w:w w:val="105"/>
        </w:rPr>
        <w:t>J.</w:t>
      </w:r>
    </w:p>
    <w:p w:rsidR="00C23CA5" w:rsidRDefault="00C23CA5" w:rsidP="00C23CA5">
      <w:pPr>
        <w:spacing w:line="169" w:lineRule="exact"/>
        <w:ind w:left="2784"/>
        <w:rPr>
          <w:sz w:val="16"/>
        </w:rPr>
      </w:pPr>
      <w:r>
        <w:rPr>
          <w:color w:val="232323"/>
          <w:w w:val="105"/>
          <w:sz w:val="16"/>
        </w:rPr>
        <w:t xml:space="preserve">Ober </w:t>
      </w:r>
      <w:r>
        <w:rPr>
          <w:i/>
          <w:color w:val="232323"/>
          <w:w w:val="105"/>
          <w:sz w:val="15"/>
        </w:rPr>
        <w:t xml:space="preserve">Fonress Attica </w:t>
      </w:r>
      <w:r>
        <w:rPr>
          <w:color w:val="232323"/>
          <w:w w:val="105"/>
          <w:sz w:val="16"/>
        </w:rPr>
        <w:t>(Leiden 1985) 119, Ul.</w:t>
      </w:r>
    </w:p>
    <w:p w:rsidR="00C23CA5" w:rsidRDefault="00C23CA5" w:rsidP="00C23CA5">
      <w:pPr>
        <w:spacing w:before="21" w:line="188" w:lineRule="exact"/>
        <w:ind w:left="2780" w:right="479" w:hanging="183"/>
        <w:rPr>
          <w:sz w:val="16"/>
        </w:rPr>
      </w:pPr>
      <w:r>
        <w:rPr>
          <w:color w:val="232323"/>
          <w:w w:val="105"/>
          <w:position w:val="7"/>
          <w:sz w:val="12"/>
        </w:rPr>
        <w:t xml:space="preserve">15 </w:t>
      </w:r>
      <w:r>
        <w:rPr>
          <w:color w:val="232323"/>
          <w:w w:val="105"/>
          <w:sz w:val="16"/>
        </w:rPr>
        <w:t xml:space="preserve">On </w:t>
      </w:r>
      <w:r>
        <w:rPr>
          <w:rFonts w:ascii="Arial"/>
          <w:color w:val="232323"/>
          <w:w w:val="105"/>
          <w:sz w:val="15"/>
        </w:rPr>
        <w:t xml:space="preserve">the </w:t>
      </w:r>
      <w:r>
        <w:rPr>
          <w:color w:val="232323"/>
          <w:w w:val="105"/>
          <w:sz w:val="16"/>
        </w:rPr>
        <w:t xml:space="preserve">military aspects of Cleisthenes' work see P. Siewen </w:t>
      </w:r>
      <w:r>
        <w:rPr>
          <w:i/>
          <w:color w:val="232323"/>
          <w:w w:val="105"/>
          <w:sz w:val="15"/>
        </w:rPr>
        <w:t xml:space="preserve">Die Tritt:,en Attikas </w:t>
      </w:r>
      <w:r>
        <w:rPr>
          <w:color w:val="232323"/>
          <w:w w:val="105"/>
          <w:sz w:val="16"/>
        </w:rPr>
        <w:t>(Munich 1982).</w:t>
      </w:r>
    </w:p>
    <w:p w:rsidR="00C23CA5" w:rsidRDefault="00C23CA5" w:rsidP="00C23CA5">
      <w:pPr>
        <w:spacing w:before="9" w:line="188" w:lineRule="exact"/>
        <w:ind w:left="2778" w:right="441" w:hanging="186"/>
        <w:jc w:val="both"/>
        <w:rPr>
          <w:sz w:val="16"/>
        </w:rPr>
      </w:pPr>
      <w:r>
        <w:rPr>
          <w:color w:val="232323"/>
          <w:w w:val="105"/>
          <w:position w:val="7"/>
          <w:sz w:val="12"/>
        </w:rPr>
        <w:t>16</w:t>
      </w:r>
      <w:r>
        <w:rPr>
          <w:color w:val="232323"/>
          <w:spacing w:val="22"/>
          <w:w w:val="105"/>
          <w:position w:val="7"/>
          <w:sz w:val="12"/>
        </w:rPr>
        <w:t xml:space="preserve"> </w:t>
      </w:r>
      <w:r>
        <w:rPr>
          <w:color w:val="232323"/>
          <w:w w:val="105"/>
          <w:sz w:val="16"/>
        </w:rPr>
        <w:t>It is</w:t>
      </w:r>
      <w:r>
        <w:rPr>
          <w:color w:val="232323"/>
          <w:spacing w:val="-20"/>
          <w:w w:val="105"/>
          <w:sz w:val="16"/>
        </w:rPr>
        <w:t xml:space="preserve"> </w:t>
      </w:r>
      <w:r>
        <w:rPr>
          <w:color w:val="232323"/>
          <w:w w:val="105"/>
          <w:sz w:val="16"/>
        </w:rPr>
        <w:t>lilr.ely</w:t>
      </w:r>
      <w:r>
        <w:rPr>
          <w:color w:val="232323"/>
          <w:spacing w:val="-12"/>
          <w:w w:val="105"/>
          <w:sz w:val="16"/>
        </w:rPr>
        <w:t xml:space="preserve"> </w:t>
      </w:r>
      <w:r>
        <w:rPr>
          <w:color w:val="232323"/>
          <w:w w:val="105"/>
          <w:sz w:val="16"/>
        </w:rPr>
        <w:t>that</w:t>
      </w:r>
      <w:r>
        <w:rPr>
          <w:color w:val="232323"/>
          <w:spacing w:val="-4"/>
          <w:w w:val="105"/>
          <w:sz w:val="16"/>
        </w:rPr>
        <w:t xml:space="preserve"> </w:t>
      </w:r>
      <w:r>
        <w:rPr>
          <w:color w:val="232323"/>
          <w:w w:val="105"/>
          <w:sz w:val="16"/>
        </w:rPr>
        <w:t>the</w:t>
      </w:r>
      <w:r>
        <w:rPr>
          <w:color w:val="232323"/>
          <w:spacing w:val="-14"/>
          <w:w w:val="105"/>
          <w:sz w:val="16"/>
        </w:rPr>
        <w:t xml:space="preserve"> </w:t>
      </w:r>
      <w:r>
        <w:rPr>
          <w:color w:val="232323"/>
          <w:w w:val="105"/>
          <w:sz w:val="16"/>
        </w:rPr>
        <w:t>cult</w:t>
      </w:r>
      <w:r>
        <w:rPr>
          <w:color w:val="232323"/>
          <w:spacing w:val="-11"/>
          <w:w w:val="105"/>
          <w:sz w:val="16"/>
        </w:rPr>
        <w:t xml:space="preserve"> </w:t>
      </w:r>
      <w:r>
        <w:rPr>
          <w:color w:val="232323"/>
          <w:w w:val="105"/>
          <w:sz w:val="16"/>
        </w:rPr>
        <w:t>of</w:t>
      </w:r>
      <w:r>
        <w:rPr>
          <w:color w:val="232323"/>
          <w:spacing w:val="-3"/>
          <w:w w:val="105"/>
          <w:sz w:val="16"/>
        </w:rPr>
        <w:t xml:space="preserve"> </w:t>
      </w:r>
      <w:r>
        <w:rPr>
          <w:color w:val="232323"/>
          <w:w w:val="105"/>
          <w:sz w:val="16"/>
        </w:rPr>
        <w:t>Demokratia,</w:t>
      </w:r>
      <w:r>
        <w:rPr>
          <w:color w:val="232323"/>
          <w:spacing w:val="3"/>
          <w:w w:val="105"/>
          <w:sz w:val="16"/>
        </w:rPr>
        <w:t xml:space="preserve"> </w:t>
      </w:r>
      <w:r>
        <w:rPr>
          <w:color w:val="232323"/>
          <w:w w:val="105"/>
          <w:sz w:val="16"/>
        </w:rPr>
        <w:t>attested</w:t>
      </w:r>
      <w:r>
        <w:rPr>
          <w:color w:val="232323"/>
          <w:spacing w:val="-12"/>
          <w:w w:val="105"/>
          <w:sz w:val="16"/>
        </w:rPr>
        <w:t xml:space="preserve"> </w:t>
      </w:r>
      <w:r>
        <w:rPr>
          <w:rFonts w:ascii="Arial"/>
          <w:color w:val="232323"/>
          <w:w w:val="105"/>
          <w:sz w:val="17"/>
        </w:rPr>
        <w:t>in</w:t>
      </w:r>
      <w:r>
        <w:rPr>
          <w:rFonts w:ascii="Arial"/>
          <w:color w:val="232323"/>
          <w:spacing w:val="-15"/>
          <w:w w:val="105"/>
          <w:sz w:val="17"/>
        </w:rPr>
        <w:t xml:space="preserve"> </w:t>
      </w:r>
      <w:r>
        <w:rPr>
          <w:rFonts w:ascii="Arial"/>
          <w:i/>
          <w:color w:val="232323"/>
          <w:w w:val="105"/>
          <w:sz w:val="14"/>
        </w:rPr>
        <w:t>JG</w:t>
      </w:r>
      <w:r>
        <w:rPr>
          <w:rFonts w:ascii="Arial"/>
          <w:i/>
          <w:color w:val="232323"/>
          <w:spacing w:val="-18"/>
          <w:w w:val="105"/>
          <w:sz w:val="14"/>
        </w:rPr>
        <w:t xml:space="preserve"> </w:t>
      </w:r>
      <w:r>
        <w:rPr>
          <w:color w:val="232323"/>
          <w:spacing w:val="-6"/>
          <w:w w:val="105"/>
          <w:sz w:val="16"/>
        </w:rPr>
        <w:t>11</w:t>
      </w:r>
      <w:r>
        <w:rPr>
          <w:color w:val="232323"/>
          <w:spacing w:val="-6"/>
          <w:w w:val="105"/>
          <w:sz w:val="16"/>
          <w:vertAlign w:val="superscript"/>
        </w:rPr>
        <w:t>2</w:t>
      </w:r>
      <w:r>
        <w:rPr>
          <w:color w:val="232323"/>
          <w:spacing w:val="-14"/>
          <w:w w:val="105"/>
          <w:sz w:val="16"/>
        </w:rPr>
        <w:t xml:space="preserve"> </w:t>
      </w:r>
      <w:r>
        <w:rPr>
          <w:color w:val="232323"/>
          <w:w w:val="105"/>
          <w:sz w:val="16"/>
        </w:rPr>
        <w:t>5029a</w:t>
      </w:r>
      <w:r>
        <w:rPr>
          <w:color w:val="232323"/>
          <w:spacing w:val="-9"/>
          <w:w w:val="105"/>
          <w:sz w:val="16"/>
        </w:rPr>
        <w:t xml:space="preserve"> </w:t>
      </w:r>
      <w:r>
        <w:rPr>
          <w:color w:val="232323"/>
          <w:w w:val="105"/>
          <w:sz w:val="16"/>
        </w:rPr>
        <w:t>et</w:t>
      </w:r>
      <w:r>
        <w:rPr>
          <w:color w:val="232323"/>
          <w:spacing w:val="-3"/>
          <w:w w:val="105"/>
          <w:sz w:val="16"/>
        </w:rPr>
        <w:t xml:space="preserve"> </w:t>
      </w:r>
      <w:r>
        <w:rPr>
          <w:color w:val="232323"/>
          <w:w w:val="105"/>
          <w:sz w:val="16"/>
        </w:rPr>
        <w:t>alibi,</w:t>
      </w:r>
      <w:r>
        <w:rPr>
          <w:color w:val="232323"/>
          <w:spacing w:val="-6"/>
          <w:w w:val="105"/>
          <w:sz w:val="16"/>
        </w:rPr>
        <w:t xml:space="preserve"> </w:t>
      </w:r>
      <w:r>
        <w:rPr>
          <w:color w:val="232323"/>
          <w:w w:val="105"/>
          <w:sz w:val="16"/>
        </w:rPr>
        <w:t>was</w:t>
      </w:r>
      <w:r>
        <w:rPr>
          <w:color w:val="232323"/>
          <w:spacing w:val="-10"/>
          <w:w w:val="105"/>
          <w:sz w:val="16"/>
        </w:rPr>
        <w:t xml:space="preserve"> </w:t>
      </w:r>
      <w:r>
        <w:rPr>
          <w:color w:val="232323"/>
          <w:w w:val="105"/>
          <w:sz w:val="15"/>
        </w:rPr>
        <w:t>also</w:t>
      </w:r>
      <w:r>
        <w:rPr>
          <w:color w:val="232323"/>
          <w:spacing w:val="-12"/>
          <w:w w:val="105"/>
          <w:sz w:val="15"/>
        </w:rPr>
        <w:t xml:space="preserve"> </w:t>
      </w:r>
      <w:r>
        <w:rPr>
          <w:color w:val="232323"/>
          <w:w w:val="105"/>
          <w:sz w:val="16"/>
        </w:rPr>
        <w:t xml:space="preserve">established in the period </w:t>
      </w:r>
      <w:r>
        <w:rPr>
          <w:color w:val="232323"/>
          <w:w w:val="105"/>
          <w:sz w:val="15"/>
        </w:rPr>
        <w:t xml:space="preserve">between </w:t>
      </w:r>
      <w:r>
        <w:rPr>
          <w:color w:val="232323"/>
          <w:w w:val="105"/>
          <w:sz w:val="16"/>
        </w:rPr>
        <w:t xml:space="preserve">508/7 and ca. 450. </w:t>
      </w:r>
      <w:r>
        <w:rPr>
          <w:b/>
          <w:color w:val="232323"/>
          <w:w w:val="105"/>
          <w:sz w:val="15"/>
        </w:rPr>
        <w:t xml:space="preserve">See M. </w:t>
      </w:r>
      <w:r>
        <w:rPr>
          <w:color w:val="232323"/>
          <w:w w:val="105"/>
          <w:sz w:val="16"/>
        </w:rPr>
        <w:t xml:space="preserve">Hansen </w:t>
      </w:r>
      <w:r>
        <w:rPr>
          <w:i/>
          <w:color w:val="232323"/>
          <w:w w:val="105"/>
          <w:sz w:val="15"/>
        </w:rPr>
        <w:t xml:space="preserve">Liverpool Classical Monthly </w:t>
      </w:r>
      <w:r>
        <w:rPr>
          <w:color w:val="232323"/>
          <w:w w:val="105"/>
          <w:sz w:val="16"/>
        </w:rPr>
        <w:t xml:space="preserve">l </w:t>
      </w:r>
      <w:r>
        <w:rPr>
          <w:rFonts w:ascii="Arial"/>
          <w:color w:val="232323"/>
          <w:w w:val="105"/>
          <w:sz w:val="16"/>
        </w:rPr>
        <w:t xml:space="preserve">l.!I </w:t>
      </w:r>
      <w:r>
        <w:rPr>
          <w:color w:val="232323"/>
          <w:w w:val="105"/>
          <w:sz w:val="16"/>
        </w:rPr>
        <w:t>(1986)</w:t>
      </w:r>
      <w:r>
        <w:rPr>
          <w:color w:val="232323"/>
          <w:spacing w:val="1"/>
          <w:w w:val="105"/>
          <w:sz w:val="16"/>
        </w:rPr>
        <w:t xml:space="preserve"> </w:t>
      </w:r>
      <w:r>
        <w:rPr>
          <w:color w:val="232323"/>
          <w:w w:val="105"/>
          <w:sz w:val="16"/>
        </w:rPr>
        <w:t>35f.</w:t>
      </w:r>
    </w:p>
    <w:p w:rsidR="00C23CA5" w:rsidRDefault="00C23CA5" w:rsidP="00C23CA5">
      <w:pPr>
        <w:spacing w:before="5" w:line="192" w:lineRule="exact"/>
        <w:ind w:left="2783" w:right="479" w:hanging="185"/>
        <w:rPr>
          <w:sz w:val="16"/>
        </w:rPr>
      </w:pPr>
      <w:r>
        <w:rPr>
          <w:rFonts w:ascii="Arial"/>
          <w:color w:val="232323"/>
          <w:w w:val="105"/>
          <w:position w:val="7"/>
          <w:sz w:val="12"/>
        </w:rPr>
        <w:t xml:space="preserve">17 </w:t>
      </w:r>
      <w:r>
        <w:rPr>
          <w:color w:val="232323"/>
          <w:w w:val="105"/>
          <w:sz w:val="16"/>
        </w:rPr>
        <w:t xml:space="preserve">Ernst Badian has pointed out that Dionysiua of Halicarnassus </w:t>
      </w:r>
      <w:r>
        <w:rPr>
          <w:i/>
          <w:color w:val="232323"/>
          <w:w w:val="115"/>
          <w:sz w:val="15"/>
        </w:rPr>
        <w:t xml:space="preserve">A t. </w:t>
      </w:r>
      <w:r>
        <w:rPr>
          <w:i/>
          <w:color w:val="232323"/>
          <w:w w:val="105"/>
          <w:sz w:val="15"/>
        </w:rPr>
        <w:t xml:space="preserve">Rom. </w:t>
      </w:r>
      <w:r>
        <w:rPr>
          <w:color w:val="232323"/>
          <w:w w:val="105"/>
          <w:sz w:val="16"/>
        </w:rPr>
        <w:t>6.17.2 indicates that</w:t>
      </w:r>
      <w:r>
        <w:rPr>
          <w:color w:val="232323"/>
          <w:spacing w:val="-8"/>
          <w:w w:val="105"/>
          <w:sz w:val="16"/>
        </w:rPr>
        <w:t xml:space="preserve"> </w:t>
      </w:r>
      <w:r>
        <w:rPr>
          <w:color w:val="232323"/>
          <w:w w:val="105"/>
          <w:sz w:val="16"/>
        </w:rPr>
        <w:t>in</w:t>
      </w:r>
      <w:r>
        <w:rPr>
          <w:color w:val="232323"/>
          <w:spacing w:val="-9"/>
          <w:w w:val="105"/>
          <w:sz w:val="16"/>
        </w:rPr>
        <w:t xml:space="preserve"> </w:t>
      </w:r>
      <w:r>
        <w:rPr>
          <w:color w:val="232323"/>
          <w:w w:val="105"/>
          <w:sz w:val="16"/>
        </w:rPr>
        <w:t>Rome</w:t>
      </w:r>
      <w:r>
        <w:rPr>
          <w:color w:val="232323"/>
          <w:spacing w:val="-9"/>
          <w:w w:val="105"/>
          <w:sz w:val="16"/>
        </w:rPr>
        <w:t xml:space="preserve"> </w:t>
      </w:r>
      <w:r>
        <w:rPr>
          <w:color w:val="232323"/>
          <w:w w:val="105"/>
          <w:sz w:val="16"/>
        </w:rPr>
        <w:t>a</w:t>
      </w:r>
      <w:r>
        <w:rPr>
          <w:color w:val="232323"/>
          <w:spacing w:val="-2"/>
          <w:w w:val="105"/>
          <w:sz w:val="16"/>
        </w:rPr>
        <w:t xml:space="preserve"> </w:t>
      </w:r>
      <w:r>
        <w:rPr>
          <w:color w:val="232323"/>
          <w:w w:val="105"/>
          <w:sz w:val="16"/>
        </w:rPr>
        <w:t>temple</w:t>
      </w:r>
      <w:r>
        <w:rPr>
          <w:color w:val="232323"/>
          <w:spacing w:val="-11"/>
          <w:w w:val="105"/>
          <w:sz w:val="16"/>
        </w:rPr>
        <w:t xml:space="preserve"> </w:t>
      </w:r>
      <w:r>
        <w:rPr>
          <w:color w:val="232323"/>
          <w:w w:val="105"/>
          <w:sz w:val="16"/>
        </w:rPr>
        <w:t>of</w:t>
      </w:r>
      <w:r>
        <w:rPr>
          <w:color w:val="232323"/>
          <w:spacing w:val="-2"/>
          <w:w w:val="105"/>
          <w:sz w:val="16"/>
        </w:rPr>
        <w:t xml:space="preserve"> </w:t>
      </w:r>
      <w:r>
        <w:rPr>
          <w:color w:val="232323"/>
          <w:w w:val="105"/>
          <w:sz w:val="16"/>
        </w:rPr>
        <w:t>Libcr,</w:t>
      </w:r>
      <w:r>
        <w:rPr>
          <w:color w:val="232323"/>
          <w:spacing w:val="-5"/>
          <w:w w:val="105"/>
          <w:sz w:val="16"/>
        </w:rPr>
        <w:t xml:space="preserve"> </w:t>
      </w:r>
      <w:r>
        <w:rPr>
          <w:color w:val="232323"/>
          <w:w w:val="105"/>
          <w:sz w:val="16"/>
        </w:rPr>
        <w:t>Ceres</w:t>
      </w:r>
      <w:r>
        <w:rPr>
          <w:color w:val="232323"/>
          <w:spacing w:val="-12"/>
          <w:w w:val="105"/>
          <w:sz w:val="16"/>
        </w:rPr>
        <w:t xml:space="preserve"> </w:t>
      </w:r>
      <w:r>
        <w:rPr>
          <w:color w:val="232323"/>
          <w:w w:val="105"/>
          <w:sz w:val="16"/>
        </w:rPr>
        <w:t>and</w:t>
      </w:r>
      <w:r>
        <w:rPr>
          <w:color w:val="232323"/>
          <w:spacing w:val="14"/>
          <w:w w:val="105"/>
          <w:sz w:val="16"/>
        </w:rPr>
        <w:t xml:space="preserve"> </w:t>
      </w:r>
      <w:r>
        <w:rPr>
          <w:color w:val="232323"/>
          <w:w w:val="105"/>
          <w:sz w:val="16"/>
        </w:rPr>
        <w:t>Libera</w:t>
      </w:r>
      <w:r>
        <w:rPr>
          <w:color w:val="232323"/>
          <w:spacing w:val="-8"/>
          <w:w w:val="105"/>
          <w:sz w:val="16"/>
        </w:rPr>
        <w:t xml:space="preserve"> </w:t>
      </w:r>
      <w:r>
        <w:rPr>
          <w:color w:val="232323"/>
          <w:w w:val="105"/>
          <w:sz w:val="16"/>
        </w:rPr>
        <w:t>(i.</w:t>
      </w:r>
      <w:r>
        <w:rPr>
          <w:color w:val="232323"/>
          <w:spacing w:val="-7"/>
          <w:w w:val="105"/>
          <w:sz w:val="16"/>
        </w:rPr>
        <w:t xml:space="preserve"> </w:t>
      </w:r>
      <w:r>
        <w:rPr>
          <w:color w:val="232323"/>
          <w:w w:val="105"/>
          <w:sz w:val="16"/>
        </w:rPr>
        <w:t>e.</w:t>
      </w:r>
      <w:r>
        <w:rPr>
          <w:color w:val="232323"/>
          <w:spacing w:val="7"/>
          <w:w w:val="105"/>
          <w:sz w:val="16"/>
        </w:rPr>
        <w:t xml:space="preserve"> </w:t>
      </w:r>
      <w:r>
        <w:rPr>
          <w:color w:val="232323"/>
          <w:w w:val="105"/>
          <w:sz w:val="16"/>
        </w:rPr>
        <w:t>the</w:t>
      </w:r>
      <w:r>
        <w:rPr>
          <w:color w:val="232323"/>
          <w:spacing w:val="-2"/>
          <w:w w:val="105"/>
          <w:sz w:val="16"/>
        </w:rPr>
        <w:t xml:space="preserve"> </w:t>
      </w:r>
      <w:r>
        <w:rPr>
          <w:color w:val="232323"/>
          <w:w w:val="105"/>
          <w:sz w:val="16"/>
        </w:rPr>
        <w:t>analogues</w:t>
      </w:r>
      <w:r>
        <w:rPr>
          <w:color w:val="232323"/>
          <w:spacing w:val="-3"/>
          <w:w w:val="105"/>
          <w:sz w:val="16"/>
        </w:rPr>
        <w:t xml:space="preserve"> </w:t>
      </w:r>
      <w:r>
        <w:rPr>
          <w:color w:val="232323"/>
          <w:w w:val="105"/>
          <w:sz w:val="16"/>
        </w:rPr>
        <w:t>to</w:t>
      </w:r>
      <w:r>
        <w:rPr>
          <w:color w:val="232323"/>
          <w:spacing w:val="-12"/>
          <w:w w:val="105"/>
          <w:sz w:val="16"/>
        </w:rPr>
        <w:t xml:space="preserve"> </w:t>
      </w:r>
      <w:r>
        <w:rPr>
          <w:color w:val="232323"/>
          <w:w w:val="105"/>
          <w:sz w:val="16"/>
        </w:rPr>
        <w:t>Dionysus,</w:t>
      </w:r>
      <w:r>
        <w:rPr>
          <w:color w:val="232323"/>
          <w:spacing w:val="2"/>
          <w:w w:val="105"/>
          <w:sz w:val="16"/>
        </w:rPr>
        <w:t xml:space="preserve"> </w:t>
      </w:r>
      <w:r>
        <w:rPr>
          <w:color w:val="232323"/>
          <w:w w:val="105"/>
          <w:sz w:val="16"/>
        </w:rPr>
        <w:t>Demeter</w:t>
      </w:r>
    </w:p>
    <w:p w:rsidR="00C23CA5" w:rsidRDefault="00C23CA5" w:rsidP="00C23CA5">
      <w:pPr>
        <w:spacing w:before="14" w:line="249" w:lineRule="auto"/>
        <w:ind w:left="2775" w:right="466" w:firstLine="8"/>
        <w:jc w:val="both"/>
        <w:rPr>
          <w:sz w:val="16"/>
        </w:rPr>
      </w:pPr>
      <w:r>
        <w:rPr>
          <w:color w:val="232323"/>
          <w:w w:val="105"/>
          <w:sz w:val="16"/>
        </w:rPr>
        <w:t xml:space="preserve">and Penephone) was established in 496 B.C., not long after the ovenhrow of the tyrants. It later became a  place of sanctuary for the plebs.  Note that </w:t>
      </w:r>
      <w:r>
        <w:rPr>
          <w:i/>
          <w:color w:val="232323"/>
          <w:w w:val="105"/>
          <w:sz w:val="15"/>
        </w:rPr>
        <w:t xml:space="preserve">liber </w:t>
      </w:r>
      <w:r>
        <w:rPr>
          <w:color w:val="232323"/>
          <w:w w:val="105"/>
          <w:sz w:val="16"/>
        </w:rPr>
        <w:t xml:space="preserve">and </w:t>
      </w:r>
      <w:r>
        <w:rPr>
          <w:i/>
          <w:color w:val="232323"/>
          <w:w w:val="105"/>
          <w:sz w:val="15"/>
        </w:rPr>
        <w:t xml:space="preserve">eleutheria  </w:t>
      </w:r>
      <w:r>
        <w:rPr>
          <w:color w:val="232323"/>
          <w:w w:val="105"/>
          <w:sz w:val="16"/>
        </w:rPr>
        <w:t>are</w:t>
      </w:r>
      <w:r>
        <w:rPr>
          <w:color w:val="232323"/>
          <w:spacing w:val="-27"/>
          <w:w w:val="105"/>
          <w:sz w:val="16"/>
        </w:rPr>
        <w:t xml:space="preserve"> </w:t>
      </w:r>
      <w:r>
        <w:rPr>
          <w:color w:val="232323"/>
          <w:w w:val="105"/>
          <w:sz w:val="16"/>
        </w:rPr>
        <w:t>cognate:</w:t>
      </w:r>
    </w:p>
    <w:p w:rsidR="00C23CA5" w:rsidRDefault="00C23CA5" w:rsidP="00C23CA5">
      <w:pPr>
        <w:spacing w:line="247" w:lineRule="auto"/>
        <w:ind w:left="2787" w:right="451" w:hanging="1"/>
        <w:jc w:val="both"/>
        <w:rPr>
          <w:sz w:val="16"/>
        </w:rPr>
      </w:pPr>
      <w:r>
        <w:rPr>
          <w:color w:val="232323"/>
          <w:sz w:val="16"/>
        </w:rPr>
        <w:t xml:space="preserve">E. </w:t>
      </w:r>
      <w:r>
        <w:rPr>
          <w:color w:val="232323"/>
          <w:sz w:val="15"/>
        </w:rPr>
        <w:t xml:space="preserve">Benveniste </w:t>
      </w:r>
      <w:r>
        <w:rPr>
          <w:i/>
          <w:color w:val="232323"/>
          <w:sz w:val="16"/>
        </w:rPr>
        <w:t xml:space="preserve">Le </w:t>
      </w:r>
      <w:r>
        <w:rPr>
          <w:i/>
          <w:color w:val="232323"/>
          <w:sz w:val="15"/>
        </w:rPr>
        <w:t xml:space="preserve">vocabulaire du </w:t>
      </w:r>
      <w:r>
        <w:rPr>
          <w:color w:val="232323"/>
          <w:sz w:val="15"/>
        </w:rPr>
        <w:t xml:space="preserve">in.stitution </w:t>
      </w:r>
      <w:r>
        <w:rPr>
          <w:i/>
          <w:color w:val="232323"/>
          <w:sz w:val="15"/>
        </w:rPr>
        <w:t xml:space="preserve">indoeurop. </w:t>
      </w:r>
      <w:r>
        <w:rPr>
          <w:color w:val="232323"/>
          <w:sz w:val="16"/>
        </w:rPr>
        <w:t xml:space="preserve">I (Paris 1968) </w:t>
      </w:r>
      <w:r>
        <w:rPr>
          <w:color w:val="232323"/>
          <w:sz w:val="15"/>
        </w:rPr>
        <w:t xml:space="preserve">!12!1. </w:t>
      </w:r>
      <w:r>
        <w:rPr>
          <w:rFonts w:ascii="Arial" w:hAnsi="Arial"/>
          <w:color w:val="232323"/>
          <w:sz w:val="15"/>
        </w:rPr>
        <w:t xml:space="preserve">On </w:t>
      </w:r>
      <w:r>
        <w:rPr>
          <w:color w:val="232323"/>
          <w:sz w:val="16"/>
        </w:rPr>
        <w:t xml:space="preserve">the  iden­ tification of Libcr with the  Dionyius from Eleutherae see Alexander  Polyhistor </w:t>
      </w:r>
      <w:r>
        <w:rPr>
          <w:i/>
          <w:color w:val="232323"/>
          <w:sz w:val="15"/>
        </w:rPr>
        <w:t xml:space="preserve">FGrHist  </w:t>
      </w:r>
      <w:r>
        <w:rPr>
          <w:color w:val="232323"/>
          <w:sz w:val="16"/>
        </w:rPr>
        <w:t>27!1 F</w:t>
      </w:r>
      <w:r>
        <w:rPr>
          <w:color w:val="232323"/>
          <w:spacing w:val="11"/>
          <w:sz w:val="16"/>
        </w:rPr>
        <w:t xml:space="preserve"> </w:t>
      </w:r>
      <w:r>
        <w:rPr>
          <w:color w:val="232323"/>
          <w:sz w:val="16"/>
        </w:rPr>
        <w:t>109.</w:t>
      </w:r>
    </w:p>
    <w:p w:rsidR="00C23CA5" w:rsidRDefault="00C23CA5" w:rsidP="00C23CA5">
      <w:pPr>
        <w:spacing w:line="187" w:lineRule="exact"/>
        <w:ind w:left="2598"/>
        <w:rPr>
          <w:sz w:val="16"/>
        </w:rPr>
      </w:pPr>
      <w:r>
        <w:rPr>
          <w:color w:val="232323"/>
          <w:w w:val="105"/>
          <w:position w:val="7"/>
          <w:sz w:val="12"/>
        </w:rPr>
        <w:t xml:space="preserve">18 </w:t>
      </w:r>
      <w:r>
        <w:rPr>
          <w:color w:val="232323"/>
          <w:w w:val="105"/>
          <w:sz w:val="16"/>
        </w:rPr>
        <w:t xml:space="preserve">Pickard-Cambridge </w:t>
      </w:r>
      <w:r>
        <w:rPr>
          <w:i/>
          <w:color w:val="232323"/>
          <w:w w:val="105"/>
          <w:sz w:val="15"/>
        </w:rPr>
        <w:t>DFA</w:t>
      </w:r>
      <w:r>
        <w:rPr>
          <w:rFonts w:ascii="Arial"/>
          <w:i/>
          <w:color w:val="232323"/>
          <w:w w:val="105"/>
          <w:sz w:val="15"/>
          <w:vertAlign w:val="superscript"/>
        </w:rPr>
        <w:t>2</w:t>
      </w:r>
      <w:r>
        <w:rPr>
          <w:rFonts w:ascii="Arial"/>
          <w:i/>
          <w:color w:val="232323"/>
          <w:w w:val="105"/>
          <w:sz w:val="15"/>
        </w:rPr>
        <w:t xml:space="preserve"> </w:t>
      </w:r>
      <w:r>
        <w:rPr>
          <w:color w:val="232323"/>
          <w:w w:val="105"/>
          <w:sz w:val="16"/>
        </w:rPr>
        <w:t xml:space="preserve">71 f. The evidence </w:t>
      </w:r>
      <w:r>
        <w:rPr>
          <w:rFonts w:ascii="Arial"/>
          <w:color w:val="232323"/>
          <w:w w:val="105"/>
          <w:sz w:val="15"/>
        </w:rPr>
        <w:t xml:space="preserve">is </w:t>
      </w:r>
      <w:r>
        <w:rPr>
          <w:color w:val="232323"/>
          <w:w w:val="105"/>
          <w:sz w:val="15"/>
        </w:rPr>
        <w:t xml:space="preserve">discussed </w:t>
      </w:r>
      <w:r>
        <w:rPr>
          <w:color w:val="232323"/>
          <w:w w:val="105"/>
          <w:sz w:val="16"/>
        </w:rPr>
        <w:t xml:space="preserve">more fully </w:t>
      </w:r>
      <w:r>
        <w:rPr>
          <w:rFonts w:ascii="Arial"/>
          <w:color w:val="232323"/>
          <w:w w:val="105"/>
          <w:sz w:val="16"/>
        </w:rPr>
        <w:t xml:space="preserve">in </w:t>
      </w:r>
      <w:r>
        <w:rPr>
          <w:color w:val="232323"/>
          <w:w w:val="105"/>
          <w:sz w:val="16"/>
        </w:rPr>
        <w:t>the Appendix to</w:t>
      </w:r>
    </w:p>
    <w:p w:rsidR="00C23CA5" w:rsidRDefault="00C23CA5" w:rsidP="00C23CA5">
      <w:pPr>
        <w:spacing w:before="4" w:line="244" w:lineRule="auto"/>
        <w:ind w:left="2774" w:right="466" w:firstLine="4"/>
        <w:jc w:val="both"/>
        <w:rPr>
          <w:sz w:val="16"/>
        </w:rPr>
      </w:pPr>
      <w:r>
        <w:rPr>
          <w:color w:val="232323"/>
          <w:w w:val="105"/>
          <w:sz w:val="16"/>
        </w:rPr>
        <w:t xml:space="preserve">Chapter II pp. 101-197. the reorganization of the Athenian military command </w:t>
      </w:r>
      <w:r>
        <w:rPr>
          <w:rFonts w:ascii="Arial" w:hAnsi="Arial"/>
          <w:color w:val="232323"/>
          <w:w w:val="105"/>
          <w:sz w:val="16"/>
        </w:rPr>
        <w:t xml:space="preserve">in </w:t>
      </w:r>
      <w:r>
        <w:rPr>
          <w:color w:val="232323"/>
          <w:w w:val="105"/>
          <w:sz w:val="16"/>
        </w:rPr>
        <w:t xml:space="preserve">501 B.C. </w:t>
      </w:r>
      <w:r>
        <w:rPr>
          <w:i/>
          <w:color w:val="232323"/>
          <w:w w:val="105"/>
          <w:sz w:val="15"/>
        </w:rPr>
        <w:t xml:space="preserve">(Athmaion Polz'teia </w:t>
      </w:r>
      <w:r>
        <w:rPr>
          <w:color w:val="232323"/>
          <w:w w:val="105"/>
          <w:sz w:val="16"/>
        </w:rPr>
        <w:t xml:space="preserve">22) is a strikinr convergence, </w:t>
      </w:r>
      <w:r>
        <w:rPr>
          <w:color w:val="232323"/>
          <w:w w:val="105"/>
          <w:sz w:val="15"/>
        </w:rPr>
        <w:t xml:space="preserve">if </w:t>
      </w:r>
      <w:r>
        <w:rPr>
          <w:color w:val="232323"/>
          <w:w w:val="105"/>
          <w:sz w:val="16"/>
        </w:rPr>
        <w:t xml:space="preserve">Winkler (above, note </w:t>
      </w:r>
      <w:r>
        <w:rPr>
          <w:rFonts w:ascii="Arial" w:hAnsi="Arial"/>
          <w:color w:val="232323"/>
          <w:w w:val="105"/>
          <w:sz w:val="15"/>
        </w:rPr>
        <w:t xml:space="preserve">!I) </w:t>
      </w:r>
      <w:r>
        <w:rPr>
          <w:color w:val="232323"/>
          <w:w w:val="105"/>
          <w:sz w:val="16"/>
        </w:rPr>
        <w:t xml:space="preserve">29 </w:t>
      </w:r>
      <w:r>
        <w:rPr>
          <w:rFonts w:ascii="Arial" w:hAnsi="Arial"/>
          <w:color w:val="232323"/>
          <w:w w:val="105"/>
          <w:sz w:val="15"/>
        </w:rPr>
        <w:t xml:space="preserve">is </w:t>
      </w:r>
      <w:r>
        <w:rPr>
          <w:color w:val="232323"/>
          <w:w w:val="105"/>
          <w:sz w:val="16"/>
        </w:rPr>
        <w:t xml:space="preserve">correct </w:t>
      </w:r>
      <w:r>
        <w:rPr>
          <w:rFonts w:ascii="Arial" w:hAnsi="Arial"/>
          <w:color w:val="232323"/>
          <w:w w:val="105"/>
          <w:sz w:val="16"/>
        </w:rPr>
        <w:t xml:space="preserve">in </w:t>
      </w:r>
      <w:r>
        <w:rPr>
          <w:rFonts w:ascii="Arial" w:hAnsi="Arial"/>
          <w:color w:val="232323"/>
          <w:w w:val="105"/>
          <w:sz w:val="15"/>
        </w:rPr>
        <w:t xml:space="preserve">arguing </w:t>
      </w:r>
      <w:r>
        <w:rPr>
          <w:color w:val="232323"/>
          <w:w w:val="105"/>
          <w:sz w:val="16"/>
        </w:rPr>
        <w:t xml:space="preserve">that the Dionysia was a •social event </w:t>
      </w:r>
      <w:r>
        <w:rPr>
          <w:color w:val="232323"/>
          <w:w w:val="105"/>
          <w:sz w:val="15"/>
        </w:rPr>
        <w:t xml:space="preserve">focused </w:t>
      </w:r>
      <w:r>
        <w:rPr>
          <w:color w:val="232323"/>
          <w:w w:val="105"/>
          <w:sz w:val="16"/>
        </w:rPr>
        <w:t>precisely on the ephebesc.</w:t>
      </w:r>
    </w:p>
    <w:p w:rsidR="00C23CA5" w:rsidRDefault="00C23CA5" w:rsidP="00C23CA5">
      <w:pPr>
        <w:spacing w:line="244" w:lineRule="auto"/>
        <w:jc w:val="both"/>
        <w:rPr>
          <w:sz w:val="16"/>
        </w:rPr>
        <w:sectPr w:rsidR="00C23CA5">
          <w:pgSz w:w="11900" w:h="15500"/>
          <w:pgMar w:top="1240" w:right="1680" w:bottom="280" w:left="840" w:header="720" w:footer="720" w:gutter="0"/>
          <w:cols w:space="720"/>
        </w:sectPr>
      </w:pPr>
    </w:p>
    <w:p w:rsidR="00C23CA5" w:rsidRDefault="00C23CA5" w:rsidP="00C23CA5">
      <w:pPr>
        <w:pStyle w:val="BodyText"/>
      </w:pPr>
    </w:p>
    <w:p w:rsidR="00C23CA5" w:rsidRDefault="00C23CA5" w:rsidP="00C23CA5">
      <w:pPr>
        <w:pStyle w:val="BodyText"/>
        <w:rPr>
          <w:sz w:val="23"/>
        </w:rPr>
      </w:pPr>
    </w:p>
    <w:p w:rsidR="00C23CA5" w:rsidRDefault="00C23CA5" w:rsidP="00C23CA5">
      <w:pPr>
        <w:tabs>
          <w:tab w:val="left" w:pos="6601"/>
        </w:tabs>
        <w:spacing w:before="100"/>
        <w:ind w:left="1794"/>
        <w:rPr>
          <w:rFonts w:ascii="Courier New"/>
          <w:sz w:val="23"/>
        </w:rPr>
      </w:pPr>
      <w:r>
        <w:rPr>
          <w:color w:val="262626"/>
          <w:sz w:val="16"/>
        </w:rPr>
        <w:t>CITY DIONYSIA  AND</w:t>
      </w:r>
      <w:r>
        <w:rPr>
          <w:color w:val="262626"/>
          <w:spacing w:val="10"/>
          <w:sz w:val="16"/>
        </w:rPr>
        <w:t xml:space="preserve"> </w:t>
      </w:r>
      <w:r>
        <w:rPr>
          <w:color w:val="262626"/>
          <w:sz w:val="16"/>
        </w:rPr>
        <w:t>ATHENIAN</w:t>
      </w:r>
      <w:r>
        <w:rPr>
          <w:color w:val="262626"/>
          <w:spacing w:val="18"/>
          <w:sz w:val="16"/>
        </w:rPr>
        <w:t xml:space="preserve"> </w:t>
      </w:r>
      <w:r>
        <w:rPr>
          <w:color w:val="262626"/>
          <w:sz w:val="16"/>
        </w:rPr>
        <w:t>DEMOCRACY</w:t>
      </w:r>
      <w:r>
        <w:rPr>
          <w:color w:val="262626"/>
          <w:sz w:val="16"/>
        </w:rPr>
        <w:tab/>
      </w:r>
      <w:r>
        <w:rPr>
          <w:rFonts w:ascii="Courier New"/>
          <w:color w:val="262626"/>
          <w:position w:val="1"/>
          <w:sz w:val="23"/>
        </w:rPr>
        <w:t>IS</w:t>
      </w:r>
    </w:p>
    <w:p w:rsidR="00C23CA5" w:rsidRDefault="00C23CA5" w:rsidP="00C23CA5">
      <w:pPr>
        <w:pStyle w:val="BodyText"/>
        <w:spacing w:before="6"/>
        <w:rPr>
          <w:rFonts w:ascii="Courier New"/>
          <w:sz w:val="24"/>
        </w:rPr>
      </w:pPr>
    </w:p>
    <w:p w:rsidR="00C23CA5" w:rsidRDefault="00C23CA5" w:rsidP="00C23CA5">
      <w:pPr>
        <w:spacing w:line="233" w:lineRule="exact"/>
        <w:ind w:left="966"/>
        <w:rPr>
          <w:rFonts w:ascii="Arial" w:hAnsi="Arial"/>
          <w:i/>
          <w:sz w:val="21"/>
        </w:rPr>
      </w:pPr>
      <w:r>
        <w:rPr>
          <w:rFonts w:ascii="Arial" w:hAnsi="Arial"/>
          <w:i/>
          <w:color w:val="262626"/>
          <w:w w:val="95"/>
          <w:sz w:val="21"/>
        </w:rPr>
        <w:t>tnL..</w:t>
      </w:r>
      <w:r>
        <w:rPr>
          <w:rFonts w:ascii="Arial" w:hAnsi="Arial"/>
          <w:b/>
          <w:color w:val="262626"/>
          <w:w w:val="95"/>
          <w:sz w:val="21"/>
        </w:rPr>
        <w:t xml:space="preserve">&amp;pxoY't°' </w:t>
      </w:r>
      <w:r>
        <w:rPr>
          <w:color w:val="262626"/>
          <w:w w:val="95"/>
          <w:sz w:val="15"/>
        </w:rPr>
        <w:t xml:space="preserve">7t()6)'COY X6&gt;f,1,0L CICY 'C&lt;t) LOYUO'(t&gt;, </w:t>
      </w:r>
      <w:r>
        <w:rPr>
          <w:color w:val="262626"/>
          <w:w w:val="95"/>
          <w:sz w:val="21"/>
        </w:rPr>
        <w:t xml:space="preserve">-cpuy&lt;t)6ol at </w:t>
      </w:r>
      <w:r>
        <w:rPr>
          <w:rFonts w:ascii="Arial" w:hAnsi="Arial"/>
          <w:i/>
          <w:color w:val="262626"/>
          <w:w w:val="95"/>
          <w:sz w:val="21"/>
        </w:rPr>
        <w:t>tnl</w:t>
      </w:r>
    </w:p>
    <w:p w:rsidR="00C23CA5" w:rsidRDefault="00C23CA5" w:rsidP="00C23CA5">
      <w:pPr>
        <w:tabs>
          <w:tab w:val="left" w:pos="3628"/>
        </w:tabs>
        <w:spacing w:line="278" w:lineRule="exact"/>
        <w:ind w:left="973"/>
        <w:rPr>
          <w:sz w:val="21"/>
        </w:rPr>
      </w:pPr>
      <w:r>
        <w:rPr>
          <w:color w:val="262626"/>
          <w:sz w:val="21"/>
        </w:rPr>
        <w:t>.•.</w:t>
      </w:r>
      <w:r>
        <w:rPr>
          <w:color w:val="262626"/>
          <w:spacing w:val="-35"/>
          <w:sz w:val="21"/>
        </w:rPr>
        <w:t xml:space="preserve"> </w:t>
      </w:r>
      <w:r>
        <w:rPr>
          <w:color w:val="262626"/>
          <w:sz w:val="21"/>
        </w:rPr>
        <w:t>,</w:t>
      </w:r>
      <w:r>
        <w:rPr>
          <w:color w:val="262626"/>
          <w:spacing w:val="-25"/>
          <w:sz w:val="21"/>
        </w:rPr>
        <w:t xml:space="preserve"> </w:t>
      </w:r>
      <w:r>
        <w:rPr>
          <w:color w:val="262626"/>
          <w:w w:val="90"/>
          <w:sz w:val="21"/>
        </w:rPr>
        <w:t>X6&gt;!,Ut)OOl</w:t>
      </w:r>
      <w:r>
        <w:rPr>
          <w:color w:val="262626"/>
          <w:spacing w:val="-19"/>
          <w:w w:val="90"/>
          <w:sz w:val="21"/>
        </w:rPr>
        <w:t xml:space="preserve"> </w:t>
      </w:r>
      <w:r>
        <w:rPr>
          <w:color w:val="262626"/>
          <w:w w:val="90"/>
          <w:sz w:val="21"/>
        </w:rPr>
        <w:t>at</w:t>
      </w:r>
      <w:r>
        <w:rPr>
          <w:color w:val="262626"/>
          <w:spacing w:val="7"/>
          <w:w w:val="90"/>
          <w:sz w:val="21"/>
        </w:rPr>
        <w:t xml:space="preserve"> </w:t>
      </w:r>
      <w:r>
        <w:rPr>
          <w:color w:val="262626"/>
          <w:w w:val="90"/>
          <w:sz w:val="25"/>
        </w:rPr>
        <w:t>t,tt</w:t>
      </w:r>
      <w:r>
        <w:rPr>
          <w:color w:val="262626"/>
          <w:spacing w:val="-32"/>
          <w:w w:val="90"/>
          <w:sz w:val="25"/>
        </w:rPr>
        <w:t xml:space="preserve"> </w:t>
      </w:r>
      <w:r>
        <w:rPr>
          <w:color w:val="262626"/>
        </w:rPr>
        <w:t>TtA</w:t>
      </w:r>
      <w:r>
        <w:rPr>
          <w:color w:val="262626"/>
          <w:spacing w:val="-34"/>
        </w:rPr>
        <w:t xml:space="preserve"> </w:t>
      </w:r>
      <w:r>
        <w:rPr>
          <w:color w:val="262626"/>
        </w:rPr>
        <w:t>vou</w:t>
      </w:r>
      <w:r>
        <w:rPr>
          <w:color w:val="262626"/>
        </w:rPr>
        <w:tab/>
      </w:r>
      <w:r>
        <w:rPr>
          <w:color w:val="262626"/>
          <w:sz w:val="21"/>
        </w:rPr>
        <w:t xml:space="preserve">(488/7 </w:t>
      </w:r>
      <w:r>
        <w:rPr>
          <w:color w:val="262626"/>
          <w:w w:val="90"/>
          <w:sz w:val="21"/>
        </w:rPr>
        <w:t>B.c .).</w:t>
      </w:r>
      <w:r>
        <w:rPr>
          <w:color w:val="262626"/>
          <w:spacing w:val="10"/>
          <w:w w:val="90"/>
          <w:sz w:val="21"/>
        </w:rPr>
        <w:t xml:space="preserve"> </w:t>
      </w:r>
      <w:r>
        <w:rPr>
          <w:color w:val="262626"/>
          <w:sz w:val="21"/>
          <w:vertAlign w:val="superscript"/>
        </w:rPr>
        <w:t>19</w:t>
      </w:r>
    </w:p>
    <w:p w:rsidR="00C23CA5" w:rsidRDefault="00C23CA5" w:rsidP="00C23CA5">
      <w:pPr>
        <w:pStyle w:val="BodyText"/>
        <w:spacing w:before="3"/>
        <w:rPr>
          <w:sz w:val="26"/>
        </w:rPr>
      </w:pPr>
    </w:p>
    <w:p w:rsidR="00C23CA5" w:rsidRDefault="00C23CA5" w:rsidP="00C23CA5">
      <w:pPr>
        <w:pStyle w:val="BodyText"/>
        <w:spacing w:line="271" w:lineRule="auto"/>
        <w:ind w:left="388" w:right="1727" w:firstLine="2"/>
        <w:jc w:val="both"/>
      </w:pPr>
      <w:r>
        <w:rPr>
          <w:color w:val="262626"/>
          <w:w w:val="105"/>
        </w:rPr>
        <w:t xml:space="preserve">The missing letters after </w:t>
      </w:r>
      <w:r>
        <w:rPr>
          <w:i/>
          <w:color w:val="262626"/>
          <w:w w:val="105"/>
        </w:rPr>
        <w:t xml:space="preserve">epi </w:t>
      </w:r>
      <w:r>
        <w:rPr>
          <w:color w:val="262626"/>
          <w:w w:val="105"/>
        </w:rPr>
        <w:t xml:space="preserve">would include the name of the eponymous archo:il for the year in which the choruses were established. There would then follow the familiar indications that tragedies were included at some point between 501/0 and </w:t>
      </w:r>
      <w:r>
        <w:rPr>
          <w:color w:val="262626"/>
          <w:w w:val="105"/>
          <w:sz w:val="21"/>
        </w:rPr>
        <w:t xml:space="preserve">487/6, </w:t>
      </w:r>
      <w:r>
        <w:rPr>
          <w:color w:val="262626"/>
          <w:w w:val="105"/>
        </w:rPr>
        <w:t xml:space="preserve">and comedy in the archonship of Telesinos </w:t>
      </w:r>
      <w:r>
        <w:rPr>
          <w:color w:val="262626"/>
          <w:w w:val="105"/>
          <w:sz w:val="21"/>
        </w:rPr>
        <w:t xml:space="preserve">(487/6) </w:t>
      </w:r>
      <w:r>
        <w:rPr>
          <w:color w:val="262626"/>
          <w:w w:val="105"/>
        </w:rPr>
        <w:t>B.C..</w:t>
      </w:r>
    </w:p>
    <w:p w:rsidR="00C23CA5" w:rsidRDefault="00C23CA5" w:rsidP="00C23CA5">
      <w:pPr>
        <w:pStyle w:val="BodyText"/>
        <w:spacing w:line="207" w:lineRule="exact"/>
        <w:ind w:left="632"/>
      </w:pPr>
      <w:r>
        <w:rPr>
          <w:rFonts w:ascii="Arial"/>
          <w:color w:val="262626"/>
          <w:w w:val="105"/>
          <w:sz w:val="19"/>
        </w:rPr>
        <w:t xml:space="preserve">This </w:t>
      </w:r>
      <w:r>
        <w:rPr>
          <w:color w:val="262626"/>
          <w:w w:val="105"/>
        </w:rPr>
        <w:t>is a very attractive restoration, but it leaves unresolved the question</w:t>
      </w:r>
    </w:p>
    <w:p w:rsidR="00C23CA5" w:rsidRDefault="00C23CA5" w:rsidP="00C23CA5">
      <w:pPr>
        <w:pStyle w:val="BodyText"/>
        <w:spacing w:before="25" w:line="271" w:lineRule="auto"/>
        <w:ind w:left="391" w:right="1723" w:firstLine="2"/>
        <w:jc w:val="both"/>
      </w:pPr>
      <w:r>
        <w:rPr>
          <w:color w:val="262626"/>
          <w:w w:val="105"/>
        </w:rPr>
        <w:t>of what happened in the first of these years. Under the now conventional view</w:t>
      </w:r>
      <w:r>
        <w:rPr>
          <w:color w:val="262626"/>
          <w:spacing w:val="-15"/>
          <w:w w:val="105"/>
        </w:rPr>
        <w:t xml:space="preserve"> </w:t>
      </w:r>
      <w:r>
        <w:rPr>
          <w:color w:val="262626"/>
          <w:w w:val="105"/>
        </w:rPr>
        <w:t>we</w:t>
      </w:r>
      <w:r>
        <w:rPr>
          <w:color w:val="262626"/>
          <w:spacing w:val="-22"/>
          <w:w w:val="105"/>
        </w:rPr>
        <w:t xml:space="preserve"> </w:t>
      </w:r>
      <w:r>
        <w:rPr>
          <w:color w:val="262626"/>
          <w:w w:val="105"/>
        </w:rPr>
        <w:t>must</w:t>
      </w:r>
      <w:r>
        <w:rPr>
          <w:color w:val="262626"/>
          <w:spacing w:val="-6"/>
          <w:w w:val="105"/>
        </w:rPr>
        <w:t xml:space="preserve"> </w:t>
      </w:r>
      <w:r>
        <w:rPr>
          <w:color w:val="262626"/>
          <w:w w:val="105"/>
        </w:rPr>
        <w:t>assume</w:t>
      </w:r>
      <w:r>
        <w:rPr>
          <w:color w:val="262626"/>
          <w:spacing w:val="-8"/>
          <w:w w:val="105"/>
        </w:rPr>
        <w:t xml:space="preserve"> </w:t>
      </w:r>
      <w:r>
        <w:rPr>
          <w:color w:val="262626"/>
          <w:w w:val="105"/>
        </w:rPr>
        <w:t>that</w:t>
      </w:r>
      <w:r>
        <w:rPr>
          <w:color w:val="262626"/>
          <w:spacing w:val="-12"/>
          <w:w w:val="105"/>
        </w:rPr>
        <w:t xml:space="preserve"> </w:t>
      </w:r>
      <w:r>
        <w:rPr>
          <w:color w:val="262626"/>
          <w:w w:val="105"/>
        </w:rPr>
        <w:t>the</w:t>
      </w:r>
      <w:r>
        <w:rPr>
          <w:color w:val="262626"/>
          <w:spacing w:val="-22"/>
          <w:w w:val="105"/>
        </w:rPr>
        <w:t xml:space="preserve"> </w:t>
      </w:r>
      <w:r>
        <w:rPr>
          <w:color w:val="262626"/>
          <w:w w:val="105"/>
        </w:rPr>
        <w:t>old</w:t>
      </w:r>
      <w:r>
        <w:rPr>
          <w:color w:val="262626"/>
          <w:spacing w:val="-17"/>
          <w:w w:val="105"/>
        </w:rPr>
        <w:t xml:space="preserve"> </w:t>
      </w:r>
      <w:r>
        <w:rPr>
          <w:color w:val="262626"/>
          <w:w w:val="105"/>
        </w:rPr>
        <w:t>city</w:t>
      </w:r>
      <w:r>
        <w:rPr>
          <w:color w:val="262626"/>
          <w:spacing w:val="-16"/>
          <w:w w:val="105"/>
        </w:rPr>
        <w:t xml:space="preserve"> </w:t>
      </w:r>
      <w:r>
        <w:rPr>
          <w:color w:val="262626"/>
          <w:w w:val="105"/>
        </w:rPr>
        <w:t>Dionysia</w:t>
      </w:r>
      <w:r>
        <w:rPr>
          <w:color w:val="262626"/>
          <w:spacing w:val="-9"/>
          <w:w w:val="105"/>
        </w:rPr>
        <w:t xml:space="preserve"> </w:t>
      </w:r>
      <w:r>
        <w:rPr>
          <w:color w:val="262626"/>
          <w:w w:val="105"/>
        </w:rPr>
        <w:t>of</w:t>
      </w:r>
      <w:r>
        <w:rPr>
          <w:color w:val="262626"/>
          <w:spacing w:val="-16"/>
          <w:w w:val="105"/>
        </w:rPr>
        <w:t xml:space="preserve"> </w:t>
      </w:r>
      <w:r>
        <w:rPr>
          <w:color w:val="262626"/>
          <w:w w:val="105"/>
        </w:rPr>
        <w:t>Thespis'</w:t>
      </w:r>
      <w:r>
        <w:rPr>
          <w:color w:val="262626"/>
          <w:spacing w:val="-15"/>
          <w:w w:val="105"/>
        </w:rPr>
        <w:t xml:space="preserve"> </w:t>
      </w:r>
      <w:r>
        <w:rPr>
          <w:color w:val="262626"/>
          <w:w w:val="105"/>
        </w:rPr>
        <w:t>day</w:t>
      </w:r>
      <w:r>
        <w:rPr>
          <w:color w:val="262626"/>
          <w:spacing w:val="-18"/>
          <w:w w:val="105"/>
        </w:rPr>
        <w:t xml:space="preserve"> </w:t>
      </w:r>
      <w:r>
        <w:rPr>
          <w:color w:val="262626"/>
          <w:w w:val="105"/>
        </w:rPr>
        <w:t>was</w:t>
      </w:r>
      <w:r>
        <w:rPr>
          <w:color w:val="262626"/>
          <w:spacing w:val="-23"/>
          <w:w w:val="105"/>
        </w:rPr>
        <w:t xml:space="preserve"> </w:t>
      </w:r>
      <w:r>
        <w:rPr>
          <w:color w:val="262626"/>
          <w:w w:val="105"/>
        </w:rPr>
        <w:t xml:space="preserve">somehow restructured at  </w:t>
      </w:r>
      <w:r>
        <w:rPr>
          <w:color w:val="262626"/>
          <w:w w:val="105"/>
          <w:sz w:val="19"/>
        </w:rPr>
        <w:t xml:space="preserve">this </w:t>
      </w:r>
      <w:r>
        <w:rPr>
          <w:color w:val="262626"/>
          <w:w w:val="105"/>
        </w:rPr>
        <w:t xml:space="preserve">date. Gould and  </w:t>
      </w:r>
      <w:r>
        <w:rPr>
          <w:color w:val="262626"/>
          <w:w w:val="105"/>
          <w:sz w:val="19"/>
        </w:rPr>
        <w:t xml:space="preserve">Lewis,  </w:t>
      </w:r>
      <w:r>
        <w:rPr>
          <w:color w:val="262626"/>
          <w:w w:val="105"/>
        </w:rPr>
        <w:t xml:space="preserve">for example, in their revision  of Pickard- Cambridge's </w:t>
      </w:r>
      <w:r>
        <w:rPr>
          <w:i/>
          <w:color w:val="262626"/>
          <w:w w:val="105"/>
        </w:rPr>
        <w:t xml:space="preserve">Dramatic Festivals of Athens </w:t>
      </w:r>
      <w:r>
        <w:rPr>
          <w:color w:val="262626"/>
          <w:w w:val="105"/>
        </w:rPr>
        <w:t xml:space="preserve">follow Capps and Wilhelm in the view that the •festival was reorganized and the choregic system introduced at that time« (p.105). While the choregic system may indeed have been instituted at this time, the heading of the  inscription points in a different direction - to the </w:t>
      </w:r>
      <w:r>
        <w:rPr>
          <w:i/>
          <w:color w:val="262626"/>
          <w:w w:val="105"/>
        </w:rPr>
        <w:t xml:space="preserve">first </w:t>
      </w:r>
      <w:r>
        <w:rPr>
          <w:color w:val="262626"/>
          <w:w w:val="105"/>
        </w:rPr>
        <w:t>establishment of a civic festival for Dionysus.</w:t>
      </w:r>
    </w:p>
    <w:p w:rsidR="00C23CA5" w:rsidRDefault="00C23CA5" w:rsidP="00C23CA5">
      <w:pPr>
        <w:pStyle w:val="BodyText"/>
        <w:spacing w:line="217" w:lineRule="exact"/>
        <w:ind w:left="635"/>
      </w:pPr>
      <w:r>
        <w:rPr>
          <w:color w:val="262626"/>
          <w:w w:val="105"/>
        </w:rPr>
        <w:t>A more economical  construction  of  the evidence  is the following:</w:t>
      </w:r>
      <w:r>
        <w:rPr>
          <w:color w:val="262626"/>
          <w:spacing w:val="-2"/>
          <w:w w:val="105"/>
        </w:rPr>
        <w:t xml:space="preserve"> </w:t>
      </w:r>
      <w:r>
        <w:rPr>
          <w:color w:val="262626"/>
          <w:w w:val="105"/>
        </w:rPr>
        <w:t>The</w:t>
      </w:r>
    </w:p>
    <w:p w:rsidR="00C23CA5" w:rsidRDefault="00C23CA5" w:rsidP="00C23CA5">
      <w:pPr>
        <w:pStyle w:val="BodyText"/>
        <w:spacing w:before="29" w:line="266" w:lineRule="auto"/>
        <w:ind w:left="395" w:right="1721" w:firstLine="6"/>
        <w:jc w:val="both"/>
      </w:pPr>
      <w:r>
        <w:rPr>
          <w:color w:val="262626"/>
          <w:w w:val="105"/>
        </w:rPr>
        <w:t>plays</w:t>
      </w:r>
      <w:r>
        <w:rPr>
          <w:color w:val="262626"/>
          <w:spacing w:val="-13"/>
          <w:w w:val="105"/>
        </w:rPr>
        <w:t xml:space="preserve"> </w:t>
      </w:r>
      <w:r>
        <w:rPr>
          <w:color w:val="262626"/>
          <w:w w:val="105"/>
        </w:rPr>
        <w:t>of</w:t>
      </w:r>
      <w:r>
        <w:rPr>
          <w:color w:val="262626"/>
          <w:spacing w:val="-3"/>
          <w:w w:val="105"/>
        </w:rPr>
        <w:t xml:space="preserve"> </w:t>
      </w:r>
      <w:r>
        <w:rPr>
          <w:color w:val="262626"/>
          <w:w w:val="105"/>
        </w:rPr>
        <w:t>Thespis</w:t>
      </w:r>
      <w:r>
        <w:rPr>
          <w:color w:val="262626"/>
          <w:spacing w:val="-9"/>
          <w:w w:val="105"/>
        </w:rPr>
        <w:t xml:space="preserve"> </w:t>
      </w:r>
      <w:r>
        <w:rPr>
          <w:color w:val="262626"/>
          <w:w w:val="105"/>
        </w:rPr>
        <w:t>and</w:t>
      </w:r>
      <w:r>
        <w:rPr>
          <w:color w:val="262626"/>
          <w:spacing w:val="13"/>
          <w:w w:val="105"/>
        </w:rPr>
        <w:t xml:space="preserve"> </w:t>
      </w:r>
      <w:r>
        <w:rPr>
          <w:color w:val="262626"/>
          <w:w w:val="105"/>
        </w:rPr>
        <w:t>of</w:t>
      </w:r>
      <w:r>
        <w:rPr>
          <w:color w:val="262626"/>
          <w:spacing w:val="-10"/>
          <w:w w:val="105"/>
        </w:rPr>
        <w:t xml:space="preserve"> </w:t>
      </w:r>
      <w:r>
        <w:rPr>
          <w:color w:val="262626"/>
          <w:w w:val="105"/>
        </w:rPr>
        <w:t>several'other</w:t>
      </w:r>
      <w:r>
        <w:rPr>
          <w:color w:val="262626"/>
          <w:spacing w:val="-4"/>
          <w:w w:val="105"/>
        </w:rPr>
        <w:t xml:space="preserve"> </w:t>
      </w:r>
      <w:r>
        <w:rPr>
          <w:color w:val="262626"/>
          <w:w w:val="105"/>
        </w:rPr>
        <w:t>early</w:t>
      </w:r>
      <w:r>
        <w:rPr>
          <w:color w:val="262626"/>
          <w:spacing w:val="-1"/>
          <w:w w:val="105"/>
        </w:rPr>
        <w:t xml:space="preserve"> </w:t>
      </w:r>
      <w:r>
        <w:rPr>
          <w:color w:val="262626"/>
          <w:w w:val="105"/>
        </w:rPr>
        <w:t>Attic</w:t>
      </w:r>
      <w:r>
        <w:rPr>
          <w:color w:val="262626"/>
          <w:spacing w:val="3"/>
          <w:w w:val="105"/>
        </w:rPr>
        <w:t xml:space="preserve"> </w:t>
      </w:r>
      <w:r>
        <w:rPr>
          <w:color w:val="262626"/>
          <w:w w:val="105"/>
        </w:rPr>
        <w:t>tragic</w:t>
      </w:r>
      <w:r>
        <w:rPr>
          <w:color w:val="262626"/>
          <w:spacing w:val="-4"/>
          <w:w w:val="105"/>
        </w:rPr>
        <w:t xml:space="preserve"> </w:t>
      </w:r>
      <w:r>
        <w:rPr>
          <w:color w:val="262626"/>
          <w:w w:val="105"/>
        </w:rPr>
        <w:t>poets</w:t>
      </w:r>
      <w:r>
        <w:rPr>
          <w:color w:val="262626"/>
          <w:spacing w:val="-15"/>
          <w:w w:val="105"/>
        </w:rPr>
        <w:t xml:space="preserve"> </w:t>
      </w:r>
      <w:r>
        <w:rPr>
          <w:color w:val="262626"/>
          <w:w w:val="105"/>
        </w:rPr>
        <w:t>we</w:t>
      </w:r>
      <w:r>
        <w:rPr>
          <w:color w:val="262626"/>
          <w:spacing w:val="-5"/>
          <w:w w:val="105"/>
        </w:rPr>
        <w:t xml:space="preserve"> </w:t>
      </w:r>
      <w:r>
        <w:rPr>
          <w:color w:val="262626"/>
          <w:w w:val="105"/>
        </w:rPr>
        <w:t>e</w:t>
      </w:r>
      <w:r>
        <w:rPr>
          <w:color w:val="262626"/>
          <w:spacing w:val="-5"/>
          <w:w w:val="105"/>
        </w:rPr>
        <w:t xml:space="preserve"> </w:t>
      </w:r>
      <w:r>
        <w:rPr>
          <w:color w:val="262626"/>
          <w:w w:val="105"/>
        </w:rPr>
        <w:t>performed in rural Dionysia, and o:illy later were tragic performances regularly held in the city.</w:t>
      </w:r>
      <w:r>
        <w:rPr>
          <w:color w:val="262626"/>
          <w:w w:val="105"/>
          <w:vertAlign w:val="superscript"/>
        </w:rPr>
        <w:t>20</w:t>
      </w:r>
      <w:r>
        <w:rPr>
          <w:color w:val="262626"/>
          <w:w w:val="105"/>
        </w:rPr>
        <w:t xml:space="preserve"> The first form of the City Dionysia  began  between  509 and</w:t>
      </w:r>
      <w:r>
        <w:rPr>
          <w:color w:val="262626"/>
          <w:spacing w:val="1"/>
          <w:w w:val="105"/>
        </w:rPr>
        <w:t xml:space="preserve"> </w:t>
      </w:r>
      <w:r>
        <w:rPr>
          <w:color w:val="262626"/>
          <w:w w:val="105"/>
        </w:rPr>
        <w:t>501</w:t>
      </w:r>
    </w:p>
    <w:p w:rsidR="00C23CA5" w:rsidRDefault="00C23CA5" w:rsidP="00C23CA5">
      <w:pPr>
        <w:pStyle w:val="BodyText"/>
        <w:spacing w:before="8" w:line="266" w:lineRule="auto"/>
        <w:ind w:left="394" w:right="1722" w:firstLine="9"/>
        <w:jc w:val="both"/>
      </w:pPr>
      <w:r>
        <w:rPr>
          <w:color w:val="262626"/>
          <w:w w:val="105"/>
        </w:rPr>
        <w:t xml:space="preserve">B.C. (probably at the latter date) and took the form of a ritualized revel, a </w:t>
      </w:r>
      <w:r>
        <w:rPr>
          <w:i/>
          <w:color w:val="262626"/>
          <w:w w:val="105"/>
        </w:rPr>
        <w:t xml:space="preserve">komos. </w:t>
      </w:r>
      <w:r>
        <w:rPr>
          <w:rFonts w:ascii="Arial" w:hAnsi="Arial"/>
          <w:color w:val="262626"/>
          <w:w w:val="105"/>
          <w:sz w:val="19"/>
        </w:rPr>
        <w:t xml:space="preserve">This </w:t>
      </w:r>
      <w:r>
        <w:rPr>
          <w:color w:val="262626"/>
          <w:w w:val="105"/>
        </w:rPr>
        <w:t xml:space="preserve">may well have included dithyrambic choruses. </w:t>
      </w:r>
      <w:r>
        <w:rPr>
          <w:color w:val="262626"/>
          <w:w w:val="105"/>
          <w:vertAlign w:val="superscript"/>
        </w:rPr>
        <w:t>21</w:t>
      </w:r>
      <w:r>
        <w:rPr>
          <w:color w:val="262626"/>
          <w:w w:val="105"/>
        </w:rPr>
        <w:t xml:space="preserve"> Soon thereaf­ ter tragic and then comic performances were added to the festival until its fully developed classical form was achieved.</w:t>
      </w:r>
      <w:r>
        <w:rPr>
          <w:color w:val="262626"/>
          <w:w w:val="105"/>
          <w:vertAlign w:val="superscript"/>
        </w:rPr>
        <w:t>22</w:t>
      </w:r>
      <w:r>
        <w:rPr>
          <w:color w:val="262626"/>
          <w:w w:val="105"/>
        </w:rPr>
        <w:t xml:space="preserve"> The sequence in which these literary</w:t>
      </w:r>
      <w:r>
        <w:rPr>
          <w:color w:val="262626"/>
          <w:spacing w:val="-16"/>
          <w:w w:val="105"/>
        </w:rPr>
        <w:t xml:space="preserve"> </w:t>
      </w:r>
      <w:r>
        <w:rPr>
          <w:color w:val="262626"/>
          <w:w w:val="105"/>
        </w:rPr>
        <w:t>forms</w:t>
      </w:r>
      <w:r>
        <w:rPr>
          <w:color w:val="262626"/>
          <w:spacing w:val="-12"/>
          <w:w w:val="105"/>
        </w:rPr>
        <w:t xml:space="preserve"> </w:t>
      </w:r>
      <w:r>
        <w:rPr>
          <w:color w:val="262626"/>
          <w:w w:val="105"/>
        </w:rPr>
        <w:t>were,</w:t>
      </w:r>
      <w:r>
        <w:rPr>
          <w:color w:val="262626"/>
          <w:spacing w:val="2"/>
          <w:w w:val="105"/>
        </w:rPr>
        <w:t xml:space="preserve"> </w:t>
      </w:r>
      <w:r>
        <w:rPr>
          <w:color w:val="262626"/>
          <w:w w:val="105"/>
        </w:rPr>
        <w:t>in</w:t>
      </w:r>
      <w:r>
        <w:rPr>
          <w:color w:val="262626"/>
          <w:spacing w:val="-4"/>
          <w:w w:val="105"/>
        </w:rPr>
        <w:t xml:space="preserve"> </w:t>
      </w:r>
      <w:r>
        <w:rPr>
          <w:color w:val="262626"/>
          <w:w w:val="105"/>
        </w:rPr>
        <w:t>this</w:t>
      </w:r>
      <w:r>
        <w:rPr>
          <w:color w:val="262626"/>
          <w:spacing w:val="-19"/>
          <w:w w:val="105"/>
        </w:rPr>
        <w:t xml:space="preserve"> </w:t>
      </w:r>
      <w:r>
        <w:rPr>
          <w:color w:val="262626"/>
          <w:w w:val="105"/>
        </w:rPr>
        <w:t>view, added</w:t>
      </w:r>
      <w:r>
        <w:rPr>
          <w:color w:val="262626"/>
          <w:spacing w:val="-2"/>
          <w:w w:val="105"/>
        </w:rPr>
        <w:t xml:space="preserve"> </w:t>
      </w:r>
      <w:r>
        <w:rPr>
          <w:color w:val="262626"/>
          <w:w w:val="105"/>
        </w:rPr>
        <w:t>to</w:t>
      </w:r>
      <w:r>
        <w:rPr>
          <w:color w:val="262626"/>
          <w:spacing w:val="-14"/>
          <w:w w:val="105"/>
        </w:rPr>
        <w:t xml:space="preserve"> </w:t>
      </w:r>
      <w:r>
        <w:rPr>
          <w:color w:val="262626"/>
          <w:w w:val="105"/>
        </w:rPr>
        <w:t>the</w:t>
      </w:r>
      <w:r>
        <w:rPr>
          <w:color w:val="262626"/>
          <w:spacing w:val="-14"/>
          <w:w w:val="105"/>
        </w:rPr>
        <w:t xml:space="preserve"> </w:t>
      </w:r>
      <w:r>
        <w:rPr>
          <w:color w:val="262626"/>
          <w:w w:val="105"/>
        </w:rPr>
        <w:t>festival</w:t>
      </w:r>
      <w:r>
        <w:rPr>
          <w:color w:val="262626"/>
          <w:spacing w:val="-13"/>
          <w:w w:val="105"/>
        </w:rPr>
        <w:t xml:space="preserve"> </w:t>
      </w:r>
      <w:r>
        <w:rPr>
          <w:color w:val="262626"/>
          <w:w w:val="105"/>
        </w:rPr>
        <w:t>is</w:t>
      </w:r>
      <w:r>
        <w:rPr>
          <w:color w:val="262626"/>
          <w:spacing w:val="-22"/>
          <w:w w:val="105"/>
        </w:rPr>
        <w:t xml:space="preserve"> </w:t>
      </w:r>
      <w:r>
        <w:rPr>
          <w:color w:val="262626"/>
          <w:w w:val="105"/>
        </w:rPr>
        <w:t>consistent</w:t>
      </w:r>
      <w:r>
        <w:rPr>
          <w:color w:val="262626"/>
          <w:spacing w:val="-4"/>
          <w:w w:val="105"/>
        </w:rPr>
        <w:t xml:space="preserve"> </w:t>
      </w:r>
      <w:r>
        <w:rPr>
          <w:color w:val="262626"/>
          <w:w w:val="105"/>
        </w:rPr>
        <w:t>with</w:t>
      </w:r>
      <w:r>
        <w:rPr>
          <w:color w:val="262626"/>
          <w:spacing w:val="-9"/>
          <w:w w:val="105"/>
        </w:rPr>
        <w:t xml:space="preserve"> </w:t>
      </w:r>
      <w:r>
        <w:rPr>
          <w:color w:val="262626"/>
          <w:w w:val="105"/>
        </w:rPr>
        <w:t>Aris-</w:t>
      </w:r>
    </w:p>
    <w:p w:rsidR="00C23CA5" w:rsidRDefault="00C23CA5" w:rsidP="00C23CA5">
      <w:pPr>
        <w:pStyle w:val="BodyText"/>
        <w:spacing w:before="1"/>
        <w:rPr>
          <w:sz w:val="29"/>
        </w:rPr>
      </w:pPr>
    </w:p>
    <w:p w:rsidR="00C23CA5" w:rsidRDefault="00C23CA5" w:rsidP="00C23CA5">
      <w:pPr>
        <w:ind w:left="453"/>
        <w:jc w:val="both"/>
        <w:rPr>
          <w:sz w:val="16"/>
        </w:rPr>
      </w:pPr>
      <w:r>
        <w:rPr>
          <w:color w:val="262626"/>
          <w:w w:val="110"/>
          <w:position w:val="6"/>
          <w:sz w:val="13"/>
        </w:rPr>
        <w:t xml:space="preserve">19 </w:t>
      </w:r>
      <w:r>
        <w:rPr>
          <w:color w:val="262626"/>
          <w:w w:val="110"/>
          <w:sz w:val="16"/>
        </w:rPr>
        <w:t>Ibid. p. 101.</w:t>
      </w:r>
    </w:p>
    <w:p w:rsidR="00C23CA5" w:rsidRDefault="00C23CA5" w:rsidP="00C23CA5">
      <w:pPr>
        <w:spacing w:before="13" w:line="249" w:lineRule="auto"/>
        <w:ind w:left="641" w:right="1730" w:hanging="180"/>
        <w:jc w:val="both"/>
        <w:rPr>
          <w:sz w:val="16"/>
        </w:rPr>
      </w:pPr>
      <w:r>
        <w:rPr>
          <w:color w:val="262626"/>
          <w:w w:val="105"/>
          <w:sz w:val="16"/>
        </w:rPr>
        <w:t xml:space="preserve">zo </w:t>
      </w:r>
      <w:r>
        <w:rPr>
          <w:color w:val="262626"/>
          <w:w w:val="105"/>
          <w:sz w:val="15"/>
        </w:rPr>
        <w:t xml:space="preserve">If </w:t>
      </w:r>
      <w:r>
        <w:rPr>
          <w:color w:val="262626"/>
          <w:w w:val="105"/>
          <w:sz w:val="16"/>
        </w:rPr>
        <w:t xml:space="preserve">the Olympiad dates provided by the entries in the Suda are correct, the first </w:t>
      </w:r>
      <w:r>
        <w:rPr>
          <w:color w:val="262626"/>
          <w:w w:val="325"/>
          <w:sz w:val="13"/>
        </w:rPr>
        <w:t xml:space="preserve">tTa </w:t>
      </w:r>
      <w:r>
        <w:rPr>
          <w:color w:val="262626"/>
          <w:w w:val="105"/>
          <w:sz w:val="16"/>
        </w:rPr>
        <w:t xml:space="preserve">of Choirilos (52!1-0) and Phrynicos (511-08) were earlier </w:t>
      </w:r>
      <w:r>
        <w:rPr>
          <w:rFonts w:ascii="Arial"/>
          <w:color w:val="262626"/>
          <w:w w:val="105"/>
          <w:sz w:val="15"/>
        </w:rPr>
        <w:t xml:space="preserve">than </w:t>
      </w:r>
      <w:r>
        <w:rPr>
          <w:color w:val="262626"/>
          <w:w w:val="105"/>
          <w:sz w:val="16"/>
        </w:rPr>
        <w:t xml:space="preserve">the date this paper suggests for </w:t>
      </w:r>
      <w:r>
        <w:rPr>
          <w:color w:val="262626"/>
          <w:w w:val="105"/>
          <w:sz w:val="15"/>
        </w:rPr>
        <w:t xml:space="preserve">the </w:t>
      </w:r>
      <w:r>
        <w:rPr>
          <w:color w:val="262626"/>
          <w:w w:val="140"/>
          <w:sz w:val="16"/>
        </w:rPr>
        <w:t xml:space="preserve">e1tab ent </w:t>
      </w:r>
      <w:r>
        <w:rPr>
          <w:color w:val="262626"/>
          <w:w w:val="105"/>
          <w:sz w:val="16"/>
        </w:rPr>
        <w:t>of the City Dionysia.</w:t>
      </w:r>
    </w:p>
    <w:p w:rsidR="00C23CA5" w:rsidRDefault="00C23CA5" w:rsidP="00C23CA5">
      <w:pPr>
        <w:spacing w:line="189" w:lineRule="exact"/>
        <w:ind w:left="451"/>
        <w:jc w:val="both"/>
        <w:rPr>
          <w:rFonts w:ascii="Arial" w:hAnsi="Arial"/>
          <w:sz w:val="15"/>
        </w:rPr>
      </w:pPr>
      <w:r>
        <w:rPr>
          <w:rFonts w:ascii="Arial" w:hAnsi="Arial"/>
          <w:color w:val="262626"/>
          <w:w w:val="105"/>
          <w:position w:val="7"/>
          <w:sz w:val="12"/>
        </w:rPr>
        <w:t xml:space="preserve">11 </w:t>
      </w:r>
      <w:r>
        <w:rPr>
          <w:color w:val="262626"/>
          <w:w w:val="105"/>
          <w:sz w:val="16"/>
        </w:rPr>
        <w:t>The  Marmor  Parium</w:t>
      </w:r>
      <w:r>
        <w:rPr>
          <w:color w:val="262626"/>
          <w:spacing w:val="-8"/>
          <w:w w:val="105"/>
          <w:sz w:val="16"/>
        </w:rPr>
        <w:t xml:space="preserve"> </w:t>
      </w:r>
      <w:r>
        <w:rPr>
          <w:i/>
          <w:color w:val="262626"/>
          <w:w w:val="105"/>
          <w:sz w:val="17"/>
        </w:rPr>
        <w:t xml:space="preserve">FGrHist </w:t>
      </w:r>
      <w:r>
        <w:rPr>
          <w:color w:val="262626"/>
          <w:w w:val="105"/>
          <w:sz w:val="16"/>
        </w:rPr>
        <w:t xml:space="preserve">2!19 A 46 </w:t>
      </w:r>
      <w:r>
        <w:rPr>
          <w:color w:val="262626"/>
          <w:w w:val="105"/>
          <w:sz w:val="15"/>
        </w:rPr>
        <w:t xml:space="preserve">assigns </w:t>
      </w:r>
      <w:r>
        <w:rPr>
          <w:color w:val="262626"/>
          <w:w w:val="105"/>
          <w:sz w:val="16"/>
        </w:rPr>
        <w:t xml:space="preserve">to the archonahip of one Lyaagoraa </w:t>
      </w:r>
      <w:r>
        <w:rPr>
          <w:rFonts w:ascii="Arial" w:hAnsi="Arial"/>
          <w:color w:val="262626"/>
          <w:w w:val="105"/>
          <w:sz w:val="15"/>
        </w:rPr>
        <w:t>(bet­</w:t>
      </w:r>
    </w:p>
    <w:p w:rsidR="00C23CA5" w:rsidRDefault="00C23CA5" w:rsidP="00C23CA5">
      <w:pPr>
        <w:spacing w:before="6" w:line="252" w:lineRule="auto"/>
        <w:ind w:left="639" w:right="1720" w:firstLine="6"/>
        <w:jc w:val="both"/>
        <w:rPr>
          <w:sz w:val="16"/>
        </w:rPr>
      </w:pPr>
      <w:r>
        <w:rPr>
          <w:color w:val="262626"/>
          <w:w w:val="105"/>
          <w:sz w:val="16"/>
        </w:rPr>
        <w:t xml:space="preserve">ween 510 and 508) </w:t>
      </w:r>
      <w:r>
        <w:rPr>
          <w:color w:val="262626"/>
          <w:w w:val="105"/>
          <w:sz w:val="15"/>
        </w:rPr>
        <w:t xml:space="preserve">the </w:t>
      </w:r>
      <w:r>
        <w:rPr>
          <w:color w:val="262626"/>
          <w:w w:val="105"/>
          <w:sz w:val="16"/>
        </w:rPr>
        <w:t xml:space="preserve">first contest of </w:t>
      </w:r>
      <w:r>
        <w:rPr>
          <w:i/>
          <w:color w:val="262626"/>
          <w:w w:val="105"/>
          <w:sz w:val="16"/>
        </w:rPr>
        <w:t xml:space="preserve">choroi andron. </w:t>
      </w:r>
      <w:r>
        <w:rPr>
          <w:color w:val="262626"/>
          <w:w w:val="105"/>
          <w:sz w:val="16"/>
        </w:rPr>
        <w:t xml:space="preserve">If we assume these were dithyrambic choruses, they are likely to have been part of the celebration of the overthrow of the Peisistratids. At a later date the dithyrambe would have been incorporated within the new City Dionysia. Note, however, the presence of similar choruses in the Thargelia and the Panathenaea: Lysiaa </w:t>
      </w:r>
      <w:r>
        <w:rPr>
          <w:color w:val="262626"/>
          <w:spacing w:val="2"/>
          <w:w w:val="105"/>
          <w:sz w:val="16"/>
        </w:rPr>
        <w:t xml:space="preserve">21.l </w:t>
      </w:r>
      <w:r>
        <w:rPr>
          <w:rFonts w:ascii="Arial"/>
          <w:color w:val="262626"/>
          <w:w w:val="105"/>
          <w:sz w:val="15"/>
        </w:rPr>
        <w:t xml:space="preserve">f. </w:t>
      </w:r>
      <w:r>
        <w:rPr>
          <w:color w:val="262626"/>
          <w:w w:val="105"/>
          <w:sz w:val="15"/>
        </w:rPr>
        <w:t xml:space="preserve">cf. </w:t>
      </w:r>
      <w:r>
        <w:rPr>
          <w:color w:val="262626"/>
          <w:w w:val="105"/>
          <w:sz w:val="16"/>
        </w:rPr>
        <w:t xml:space="preserve">Euripides </w:t>
      </w:r>
      <w:r>
        <w:rPr>
          <w:i/>
          <w:color w:val="262626"/>
          <w:w w:val="105"/>
          <w:sz w:val="16"/>
        </w:rPr>
        <w:t xml:space="preserve">HM  </w:t>
      </w:r>
      <w:r>
        <w:rPr>
          <w:color w:val="262626"/>
          <w:w w:val="105"/>
          <w:sz w:val="16"/>
        </w:rPr>
        <w:t xml:space="preserve">780. </w:t>
      </w:r>
      <w:r>
        <w:rPr>
          <w:color w:val="262626"/>
          <w:w w:val="105"/>
          <w:sz w:val="15"/>
        </w:rPr>
        <w:t xml:space="preserve">On  </w:t>
      </w:r>
      <w:r>
        <w:rPr>
          <w:color w:val="262626"/>
          <w:w w:val="105"/>
          <w:sz w:val="16"/>
        </w:rPr>
        <w:t xml:space="preserve">the introduction of the dithyramb see also W. Burkert </w:t>
      </w:r>
      <w:r>
        <w:rPr>
          <w:i/>
          <w:color w:val="262626"/>
          <w:w w:val="105"/>
          <w:sz w:val="15"/>
        </w:rPr>
        <w:t xml:space="preserve">GRBS </w:t>
      </w:r>
      <w:r>
        <w:rPr>
          <w:color w:val="262626"/>
          <w:w w:val="105"/>
          <w:sz w:val="16"/>
        </w:rPr>
        <w:t xml:space="preserve">7 (1966) 90 </w:t>
      </w:r>
      <w:r>
        <w:rPr>
          <w:rFonts w:ascii="Arial"/>
          <w:color w:val="262626"/>
          <w:w w:val="105"/>
          <w:sz w:val="16"/>
        </w:rPr>
        <w:t xml:space="preserve">ff. </w:t>
      </w:r>
      <w:r>
        <w:rPr>
          <w:color w:val="262626"/>
          <w:w w:val="105"/>
          <w:sz w:val="16"/>
        </w:rPr>
        <w:t xml:space="preserve">Informal </w:t>
      </w:r>
      <w:r>
        <w:rPr>
          <w:rFonts w:ascii="Arial"/>
          <w:i/>
          <w:color w:val="262626"/>
          <w:w w:val="105"/>
          <w:sz w:val="16"/>
        </w:rPr>
        <w:t xml:space="preserve">lr.omoi </w:t>
      </w:r>
      <w:r>
        <w:rPr>
          <w:color w:val="262626"/>
          <w:w w:val="105"/>
          <w:sz w:val="16"/>
        </w:rPr>
        <w:t>were probably a feature of</w:t>
      </w:r>
      <w:r>
        <w:rPr>
          <w:color w:val="262626"/>
          <w:spacing w:val="-12"/>
          <w:w w:val="105"/>
          <w:sz w:val="16"/>
        </w:rPr>
        <w:t xml:space="preserve"> </w:t>
      </w:r>
      <w:r>
        <w:rPr>
          <w:color w:val="262626"/>
          <w:w w:val="105"/>
          <w:sz w:val="16"/>
        </w:rPr>
        <w:t>Attic</w:t>
      </w:r>
    </w:p>
    <w:p w:rsidR="00C23CA5" w:rsidRDefault="00C23CA5" w:rsidP="00C23CA5">
      <w:pPr>
        <w:spacing w:line="203" w:lineRule="exact"/>
        <w:ind w:left="646"/>
        <w:jc w:val="both"/>
        <w:rPr>
          <w:i/>
          <w:sz w:val="16"/>
        </w:rPr>
      </w:pPr>
      <w:r>
        <w:rPr>
          <w:color w:val="262626"/>
          <w:w w:val="110"/>
          <w:sz w:val="16"/>
        </w:rPr>
        <w:t>life</w:t>
      </w:r>
      <w:r>
        <w:rPr>
          <w:color w:val="262626"/>
          <w:spacing w:val="-27"/>
          <w:w w:val="110"/>
          <w:sz w:val="16"/>
        </w:rPr>
        <w:t xml:space="preserve"> </w:t>
      </w:r>
      <w:r>
        <w:rPr>
          <w:color w:val="262626"/>
          <w:w w:val="110"/>
          <w:sz w:val="16"/>
        </w:rPr>
        <w:t>at</w:t>
      </w:r>
      <w:r>
        <w:rPr>
          <w:color w:val="262626"/>
          <w:spacing w:val="-15"/>
          <w:w w:val="110"/>
          <w:sz w:val="16"/>
        </w:rPr>
        <w:t xml:space="preserve"> </w:t>
      </w:r>
      <w:r>
        <w:rPr>
          <w:color w:val="262626"/>
          <w:w w:val="110"/>
          <w:sz w:val="16"/>
        </w:rPr>
        <w:t>least</w:t>
      </w:r>
      <w:r>
        <w:rPr>
          <w:color w:val="262626"/>
          <w:spacing w:val="-19"/>
          <w:w w:val="110"/>
          <w:sz w:val="16"/>
        </w:rPr>
        <w:t xml:space="preserve"> </w:t>
      </w:r>
      <w:r>
        <w:rPr>
          <w:color w:val="262626"/>
          <w:w w:val="110"/>
          <w:sz w:val="16"/>
        </w:rPr>
        <w:t>as</w:t>
      </w:r>
      <w:r>
        <w:rPr>
          <w:color w:val="262626"/>
          <w:spacing w:val="-27"/>
          <w:w w:val="110"/>
          <w:sz w:val="16"/>
        </w:rPr>
        <w:t xml:space="preserve"> </w:t>
      </w:r>
      <w:r>
        <w:rPr>
          <w:color w:val="262626"/>
          <w:w w:val="110"/>
          <w:sz w:val="16"/>
        </w:rPr>
        <w:t>early</w:t>
      </w:r>
      <w:r>
        <w:rPr>
          <w:color w:val="262626"/>
          <w:spacing w:val="-23"/>
          <w:w w:val="110"/>
          <w:sz w:val="16"/>
        </w:rPr>
        <w:t xml:space="preserve"> </w:t>
      </w:r>
      <w:r>
        <w:rPr>
          <w:color w:val="262626"/>
          <w:w w:val="110"/>
          <w:sz w:val="16"/>
        </w:rPr>
        <w:t>as</w:t>
      </w:r>
      <w:r>
        <w:rPr>
          <w:color w:val="262626"/>
          <w:spacing w:val="-27"/>
          <w:w w:val="110"/>
          <w:sz w:val="16"/>
        </w:rPr>
        <w:t xml:space="preserve"> </w:t>
      </w:r>
      <w:r>
        <w:rPr>
          <w:color w:val="262626"/>
          <w:w w:val="110"/>
          <w:sz w:val="16"/>
        </w:rPr>
        <w:t>540</w:t>
      </w:r>
      <w:r>
        <w:rPr>
          <w:color w:val="262626"/>
          <w:spacing w:val="-19"/>
          <w:w w:val="110"/>
          <w:sz w:val="16"/>
        </w:rPr>
        <w:t xml:space="preserve"> </w:t>
      </w:r>
      <w:r>
        <w:rPr>
          <w:color w:val="262626"/>
          <w:w w:val="110"/>
          <w:sz w:val="16"/>
        </w:rPr>
        <w:t>B.C.,</w:t>
      </w:r>
      <w:r>
        <w:rPr>
          <w:color w:val="262626"/>
          <w:spacing w:val="-13"/>
          <w:w w:val="110"/>
          <w:sz w:val="16"/>
        </w:rPr>
        <w:t xml:space="preserve"> </w:t>
      </w:r>
      <w:r>
        <w:rPr>
          <w:color w:val="262626"/>
          <w:w w:val="110"/>
          <w:sz w:val="16"/>
        </w:rPr>
        <w:t>to</w:t>
      </w:r>
      <w:r>
        <w:rPr>
          <w:color w:val="262626"/>
          <w:spacing w:val="-22"/>
          <w:w w:val="110"/>
          <w:sz w:val="16"/>
        </w:rPr>
        <w:t xml:space="preserve"> </w:t>
      </w:r>
      <w:r>
        <w:rPr>
          <w:color w:val="262626"/>
          <w:w w:val="110"/>
          <w:sz w:val="16"/>
        </w:rPr>
        <w:t>judge</w:t>
      </w:r>
      <w:r>
        <w:rPr>
          <w:color w:val="262626"/>
          <w:spacing w:val="-25"/>
          <w:w w:val="110"/>
          <w:sz w:val="16"/>
        </w:rPr>
        <w:t xml:space="preserve"> </w:t>
      </w:r>
      <w:r>
        <w:rPr>
          <w:color w:val="262626"/>
          <w:w w:val="110"/>
          <w:sz w:val="16"/>
        </w:rPr>
        <w:t>from</w:t>
      </w:r>
      <w:r>
        <w:rPr>
          <w:color w:val="262626"/>
          <w:spacing w:val="-21"/>
          <w:w w:val="110"/>
          <w:sz w:val="16"/>
        </w:rPr>
        <w:t xml:space="preserve"> </w:t>
      </w:r>
      <w:r>
        <w:rPr>
          <w:color w:val="262626"/>
          <w:w w:val="110"/>
          <w:sz w:val="16"/>
        </w:rPr>
        <w:t>vase</w:t>
      </w:r>
      <w:r>
        <w:rPr>
          <w:color w:val="262626"/>
          <w:spacing w:val="-18"/>
          <w:w w:val="110"/>
          <w:sz w:val="16"/>
        </w:rPr>
        <w:t xml:space="preserve"> </w:t>
      </w:r>
      <w:r>
        <w:rPr>
          <w:color w:val="262626"/>
          <w:w w:val="110"/>
          <w:sz w:val="17"/>
        </w:rPr>
        <w:t>paintinp:</w:t>
      </w:r>
      <w:r>
        <w:rPr>
          <w:color w:val="262626"/>
          <w:spacing w:val="-34"/>
          <w:w w:val="110"/>
          <w:sz w:val="17"/>
        </w:rPr>
        <w:t xml:space="preserve"> </w:t>
      </w:r>
      <w:r>
        <w:rPr>
          <w:color w:val="262626"/>
          <w:w w:val="110"/>
        </w:rPr>
        <w:t>J.</w:t>
      </w:r>
      <w:r>
        <w:rPr>
          <w:color w:val="262626"/>
          <w:spacing w:val="-36"/>
          <w:w w:val="110"/>
        </w:rPr>
        <w:t xml:space="preserve"> </w:t>
      </w:r>
      <w:r>
        <w:rPr>
          <w:color w:val="262626"/>
          <w:w w:val="110"/>
          <w:sz w:val="16"/>
        </w:rPr>
        <w:t>M.</w:t>
      </w:r>
      <w:r>
        <w:rPr>
          <w:color w:val="262626"/>
          <w:spacing w:val="-21"/>
          <w:w w:val="110"/>
          <w:sz w:val="16"/>
        </w:rPr>
        <w:t xml:space="preserve"> </w:t>
      </w:r>
      <w:r>
        <w:rPr>
          <w:color w:val="262626"/>
          <w:w w:val="110"/>
          <w:sz w:val="16"/>
        </w:rPr>
        <w:t>Hurwit</w:t>
      </w:r>
      <w:r>
        <w:rPr>
          <w:color w:val="262626"/>
          <w:spacing w:val="-14"/>
          <w:w w:val="110"/>
          <w:sz w:val="16"/>
        </w:rPr>
        <w:t xml:space="preserve"> </w:t>
      </w:r>
      <w:r>
        <w:rPr>
          <w:rFonts w:ascii="Arial"/>
          <w:i/>
          <w:color w:val="262626"/>
          <w:w w:val="110"/>
          <w:sz w:val="16"/>
        </w:rPr>
        <w:t>An</w:t>
      </w:r>
      <w:r>
        <w:rPr>
          <w:rFonts w:ascii="Arial"/>
          <w:i/>
          <w:color w:val="262626"/>
          <w:spacing w:val="-11"/>
          <w:w w:val="110"/>
          <w:sz w:val="16"/>
        </w:rPr>
        <w:t xml:space="preserve"> </w:t>
      </w:r>
      <w:r>
        <w:rPr>
          <w:i/>
          <w:color w:val="262626"/>
          <w:w w:val="110"/>
          <w:sz w:val="16"/>
        </w:rPr>
        <w:t>and</w:t>
      </w:r>
      <w:r>
        <w:rPr>
          <w:i/>
          <w:color w:val="262626"/>
          <w:spacing w:val="-16"/>
          <w:w w:val="110"/>
          <w:sz w:val="16"/>
        </w:rPr>
        <w:t xml:space="preserve"> </w:t>
      </w:r>
      <w:r>
        <w:rPr>
          <w:i/>
          <w:color w:val="262626"/>
          <w:w w:val="110"/>
          <w:sz w:val="16"/>
        </w:rPr>
        <w:t>Culture</w:t>
      </w:r>
    </w:p>
    <w:p w:rsidR="00C23CA5" w:rsidRDefault="00C23CA5" w:rsidP="00C23CA5">
      <w:pPr>
        <w:spacing w:line="174" w:lineRule="exact"/>
        <w:ind w:left="647"/>
        <w:jc w:val="both"/>
        <w:rPr>
          <w:sz w:val="16"/>
        </w:rPr>
      </w:pPr>
      <w:r>
        <w:rPr>
          <w:i/>
          <w:color w:val="262626"/>
          <w:w w:val="105"/>
          <w:sz w:val="16"/>
        </w:rPr>
        <w:t xml:space="preserve">of E.arly Greece </w:t>
      </w:r>
      <w:r>
        <w:rPr>
          <w:color w:val="262626"/>
          <w:w w:val="105"/>
          <w:sz w:val="16"/>
        </w:rPr>
        <w:t>(Ithaca 1985) 270.</w:t>
      </w:r>
    </w:p>
    <w:p w:rsidR="00C23CA5" w:rsidRDefault="00C23CA5" w:rsidP="00C23CA5">
      <w:pPr>
        <w:spacing w:line="200" w:lineRule="exact"/>
        <w:ind w:left="465"/>
        <w:jc w:val="both"/>
        <w:rPr>
          <w:sz w:val="16"/>
        </w:rPr>
      </w:pPr>
      <w:r>
        <w:rPr>
          <w:rFonts w:ascii="Arial"/>
          <w:color w:val="262626"/>
          <w:w w:val="105"/>
          <w:position w:val="7"/>
          <w:sz w:val="11"/>
        </w:rPr>
        <w:t xml:space="preserve">22 </w:t>
      </w:r>
      <w:r>
        <w:rPr>
          <w:color w:val="262626"/>
          <w:w w:val="105"/>
          <w:sz w:val="16"/>
        </w:rPr>
        <w:t xml:space="preserve">There may even </w:t>
      </w:r>
      <w:r>
        <w:rPr>
          <w:rFonts w:ascii="Arial"/>
          <w:color w:val="262626"/>
          <w:w w:val="105"/>
          <w:sz w:val="15"/>
        </w:rPr>
        <w:t xml:space="preserve">be </w:t>
      </w:r>
      <w:r>
        <w:rPr>
          <w:color w:val="262626"/>
          <w:w w:val="105"/>
          <w:sz w:val="16"/>
        </w:rPr>
        <w:t>preserved an oracle enjoining the establishment of the Dionysia: see</w:t>
      </w:r>
    </w:p>
    <w:p w:rsidR="00C23CA5" w:rsidRDefault="00C23CA5" w:rsidP="00C23CA5">
      <w:pPr>
        <w:spacing w:line="200" w:lineRule="exact"/>
        <w:jc w:val="both"/>
        <w:rPr>
          <w:sz w:val="16"/>
        </w:rPr>
        <w:sectPr w:rsidR="00C23CA5">
          <w:pgSz w:w="11900" w:h="15500"/>
          <w:pgMar w:top="1460" w:right="1680" w:bottom="280" w:left="1680" w:header="720" w:footer="720" w:gutter="0"/>
          <w:cols w:space="720"/>
        </w:sectPr>
      </w:pPr>
    </w:p>
    <w:p w:rsidR="00C23CA5" w:rsidRDefault="00C23CA5" w:rsidP="00C23CA5">
      <w:pPr>
        <w:pStyle w:val="Heading3"/>
        <w:spacing w:before="71"/>
        <w:ind w:right="1835"/>
        <w:jc w:val="right"/>
      </w:pPr>
      <w:r>
        <w:rPr>
          <w:color w:val="5D5D5D"/>
          <w:w w:val="80"/>
        </w:rPr>
        <w:lastRenderedPageBreak/>
        <w:t>,</w:t>
      </w:r>
      <w:r>
        <w:rPr>
          <w:color w:val="A1A1A1"/>
          <w:w w:val="80"/>
        </w:rPr>
        <w:t>·</w:t>
      </w: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pStyle w:val="BodyText"/>
        <w:spacing w:before="5"/>
        <w:rPr>
          <w:sz w:val="26"/>
        </w:rPr>
      </w:pPr>
    </w:p>
    <w:p w:rsidR="00C23CA5" w:rsidRDefault="00C23CA5" w:rsidP="00C23CA5">
      <w:pPr>
        <w:tabs>
          <w:tab w:val="left" w:pos="4327"/>
        </w:tabs>
        <w:spacing w:before="92"/>
        <w:ind w:left="1716"/>
        <w:rPr>
          <w:sz w:val="16"/>
        </w:rPr>
      </w:pPr>
      <w:r>
        <w:rPr>
          <w:color w:val="262626"/>
          <w:sz w:val="19"/>
        </w:rPr>
        <w:t>14</w:t>
      </w:r>
      <w:r>
        <w:rPr>
          <w:color w:val="262626"/>
          <w:sz w:val="19"/>
        </w:rPr>
        <w:tab/>
      </w:r>
      <w:r>
        <w:rPr>
          <w:color w:val="262626"/>
          <w:position w:val="1"/>
          <w:sz w:val="16"/>
        </w:rPr>
        <w:t>W. R</w:t>
      </w:r>
      <w:r>
        <w:rPr>
          <w:color w:val="4B4B4B"/>
          <w:position w:val="1"/>
          <w:sz w:val="16"/>
        </w:rPr>
        <w:t>.</w:t>
      </w:r>
      <w:r>
        <w:rPr>
          <w:color w:val="4B4B4B"/>
          <w:spacing w:val="1"/>
          <w:position w:val="1"/>
          <w:sz w:val="16"/>
        </w:rPr>
        <w:t xml:space="preserve"> </w:t>
      </w:r>
      <w:r>
        <w:rPr>
          <w:color w:val="262626"/>
          <w:position w:val="1"/>
          <w:sz w:val="16"/>
        </w:rPr>
        <w:t>CONNOR</w:t>
      </w:r>
    </w:p>
    <w:p w:rsidR="00C23CA5" w:rsidRDefault="00C23CA5" w:rsidP="00C23CA5">
      <w:pPr>
        <w:pStyle w:val="BodyText"/>
        <w:spacing w:before="8"/>
        <w:rPr>
          <w:sz w:val="25"/>
        </w:rPr>
      </w:pPr>
    </w:p>
    <w:p w:rsidR="00C23CA5" w:rsidRDefault="00C23CA5" w:rsidP="00C23CA5">
      <w:pPr>
        <w:spacing w:line="290" w:lineRule="auto"/>
        <w:ind w:left="1716" w:right="417" w:firstLine="5"/>
        <w:jc w:val="both"/>
        <w:rPr>
          <w:sz w:val="19"/>
        </w:rPr>
      </w:pPr>
      <w:r>
        <w:rPr>
          <w:color w:val="262626"/>
          <w:w w:val="110"/>
          <w:sz w:val="19"/>
        </w:rPr>
        <w:t xml:space="preserve">totle's comments in the </w:t>
      </w:r>
      <w:r>
        <w:rPr>
          <w:i/>
          <w:color w:val="262626"/>
          <w:w w:val="110"/>
          <w:sz w:val="19"/>
        </w:rPr>
        <w:t xml:space="preserve">Poetics </w:t>
      </w:r>
      <w:r>
        <w:rPr>
          <w:color w:val="262626"/>
          <w:w w:val="110"/>
          <w:sz w:val="19"/>
        </w:rPr>
        <w:t xml:space="preserve">indicating that tragedy followed and derived from dithyramb; he may have been thinking not of some remote past but of </w:t>
      </w:r>
      <w:r>
        <w:rPr>
          <w:rFonts w:ascii="Arial"/>
          <w:color w:val="262626"/>
          <w:w w:val="110"/>
          <w:sz w:val="19"/>
        </w:rPr>
        <w:t xml:space="preserve">the </w:t>
      </w:r>
      <w:r>
        <w:rPr>
          <w:color w:val="262626"/>
          <w:w w:val="110"/>
          <w:sz w:val="19"/>
        </w:rPr>
        <w:t>stages in the development of the Athenian festival.</w:t>
      </w:r>
      <w:r>
        <w:rPr>
          <w:color w:val="262626"/>
          <w:w w:val="110"/>
          <w:sz w:val="19"/>
          <w:vertAlign w:val="superscript"/>
        </w:rPr>
        <w:t>25</w:t>
      </w:r>
    </w:p>
    <w:p w:rsidR="00C23CA5" w:rsidRDefault="00C23CA5" w:rsidP="00C23CA5">
      <w:pPr>
        <w:spacing w:line="285" w:lineRule="auto"/>
        <w:ind w:left="1706" w:right="409" w:firstLine="243"/>
        <w:jc w:val="both"/>
        <w:rPr>
          <w:sz w:val="18"/>
        </w:rPr>
      </w:pPr>
      <w:r>
        <w:rPr>
          <w:rFonts w:ascii="Arial" w:hAnsi="Arial"/>
          <w:color w:val="262626"/>
          <w:w w:val="110"/>
          <w:sz w:val="19"/>
        </w:rPr>
        <w:t xml:space="preserve">This </w:t>
      </w:r>
      <w:r>
        <w:rPr>
          <w:color w:val="262626"/>
          <w:w w:val="110"/>
          <w:sz w:val="19"/>
        </w:rPr>
        <w:t xml:space="preserve">interpretation does not contradict the archaeological evidence for the cult of Dionysus at Athens (see Appendix I) nor is there good evidence for the familiar handbook statement that Thespis in 534 </w:t>
      </w:r>
      <w:r>
        <w:rPr>
          <w:b/>
          <w:color w:val="262626"/>
          <w:w w:val="110"/>
          <w:sz w:val="20"/>
        </w:rPr>
        <w:t xml:space="preserve">B.C. </w:t>
      </w:r>
      <w:r>
        <w:rPr>
          <w:color w:val="262626"/>
          <w:w w:val="110"/>
          <w:sz w:val="19"/>
        </w:rPr>
        <w:t xml:space="preserve">introduced tragedy into a </w:t>
      </w:r>
      <w:r>
        <w:rPr>
          <w:i/>
          <w:color w:val="262626"/>
          <w:w w:val="110"/>
          <w:sz w:val="19"/>
        </w:rPr>
        <w:t xml:space="preserve">city </w:t>
      </w:r>
      <w:r>
        <w:rPr>
          <w:color w:val="262626"/>
          <w:w w:val="110"/>
          <w:sz w:val="19"/>
        </w:rPr>
        <w:t>Dionysia, or for the assertions of some special connec­ tion between the Peisistratids and Dionysiac cult.</w:t>
      </w:r>
      <w:r>
        <w:rPr>
          <w:color w:val="262626"/>
          <w:w w:val="110"/>
          <w:sz w:val="19"/>
          <w:vertAlign w:val="superscript"/>
        </w:rPr>
        <w:t>24</w:t>
      </w:r>
      <w:r>
        <w:rPr>
          <w:color w:val="262626"/>
          <w:w w:val="110"/>
          <w:sz w:val="19"/>
        </w:rPr>
        <w:t xml:space="preserve"> The evidence for these often repeated statements is by no means compelling (See also Appendix 11). The evidence </w:t>
      </w:r>
      <w:r>
        <w:rPr>
          <w:color w:val="262626"/>
          <w:w w:val="110"/>
          <w:sz w:val="18"/>
        </w:rPr>
        <w:t xml:space="preserve">is </w:t>
      </w:r>
      <w:r>
        <w:rPr>
          <w:color w:val="262626"/>
          <w:w w:val="110"/>
          <w:sz w:val="19"/>
        </w:rPr>
        <w:t>better adapted to the view that Thespis' performances took place in rural Attica, probably at his home deme of lkarion, modern Dionyso.</w:t>
      </w:r>
      <w:r>
        <w:rPr>
          <w:color w:val="262626"/>
          <w:w w:val="110"/>
          <w:sz w:val="19"/>
          <w:vertAlign w:val="superscript"/>
        </w:rPr>
        <w:t>25</w:t>
      </w:r>
      <w:r>
        <w:rPr>
          <w:color w:val="262626"/>
          <w:w w:val="110"/>
          <w:sz w:val="19"/>
        </w:rPr>
        <w:t xml:space="preserve"> </w:t>
      </w:r>
      <w:r>
        <w:rPr>
          <w:rFonts w:ascii="Arial" w:hAnsi="Arial"/>
          <w:color w:val="262626"/>
          <w:w w:val="110"/>
          <w:sz w:val="19"/>
        </w:rPr>
        <w:t xml:space="preserve">There </w:t>
      </w:r>
      <w:r>
        <w:rPr>
          <w:color w:val="262626"/>
          <w:w w:val="110"/>
          <w:sz w:val="19"/>
        </w:rPr>
        <w:t xml:space="preserve">in the 530's a prize may indeed have been established for tragic drama. The indications  in  the  Marmor  Parium  that  this prize was  a goat, if correct, should warn us that it is not the </w:t>
      </w:r>
      <w:r>
        <w:rPr>
          <w:color w:val="262626"/>
          <w:w w:val="110"/>
          <w:sz w:val="18"/>
        </w:rPr>
        <w:t xml:space="preserve">city </w:t>
      </w:r>
      <w:r>
        <w:rPr>
          <w:color w:val="262626"/>
          <w:w w:val="110"/>
          <w:sz w:val="19"/>
        </w:rPr>
        <w:t>festival which</w:t>
      </w:r>
      <w:r>
        <w:rPr>
          <w:color w:val="262626"/>
          <w:spacing w:val="47"/>
          <w:w w:val="110"/>
          <w:sz w:val="19"/>
        </w:rPr>
        <w:t xml:space="preserve"> </w:t>
      </w:r>
      <w:r>
        <w:rPr>
          <w:color w:val="262626"/>
          <w:w w:val="110"/>
          <w:sz w:val="18"/>
        </w:rPr>
        <w:t>is</w:t>
      </w:r>
    </w:p>
    <w:p w:rsidR="00C23CA5" w:rsidRDefault="00C23CA5" w:rsidP="00C23CA5">
      <w:pPr>
        <w:pStyle w:val="BodyText"/>
        <w:rPr>
          <w:sz w:val="29"/>
        </w:rPr>
      </w:pPr>
    </w:p>
    <w:p w:rsidR="00C23CA5" w:rsidRDefault="00C23CA5" w:rsidP="00C23CA5">
      <w:pPr>
        <w:spacing w:line="256" w:lineRule="auto"/>
        <w:ind w:left="1954" w:right="416" w:firstLine="6"/>
        <w:jc w:val="both"/>
        <w:rPr>
          <w:sz w:val="16"/>
        </w:rPr>
      </w:pPr>
      <w:r>
        <w:rPr>
          <w:noProof/>
        </w:rPr>
        <mc:AlternateContent>
          <mc:Choice Requires="wps">
            <w:drawing>
              <wp:anchor distT="0" distB="0" distL="114300" distR="114300" simplePos="0" relativeHeight="251659264" behindDoc="0" locked="0" layoutInCell="1" allowOverlap="1">
                <wp:simplePos x="0" y="0"/>
                <wp:positionH relativeFrom="page">
                  <wp:posOffset>6200775</wp:posOffset>
                </wp:positionH>
                <wp:positionV relativeFrom="paragraph">
                  <wp:posOffset>146050</wp:posOffset>
                </wp:positionV>
                <wp:extent cx="6350" cy="241935"/>
                <wp:effectExtent l="0" t="1270" r="317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A5" w:rsidRDefault="00C23CA5" w:rsidP="00C23CA5">
                            <w:pPr>
                              <w:spacing w:line="380" w:lineRule="exact"/>
                              <w:rPr>
                                <w:rFonts w:ascii="Arial"/>
                                <w:sz w:val="34"/>
                              </w:rPr>
                            </w:pPr>
                            <w:r>
                              <w:rPr>
                                <w:rFonts w:ascii="Arial"/>
                                <w:color w:val="3B3B3B"/>
                                <w:w w:val="10"/>
                                <w:sz w:val="34"/>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88.25pt;margin-top:11.5pt;width:.5pt;height:1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3QqgIAAKY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EI0FbaNEjGwy6kwMitjp9pxNweujAzQywDV12THV3L4uvGgm5qqnYslulZF8zWkJ2ob3pn1wd&#10;cbQF2fQfZAlh6M5IBzRUqrWlg2IgQIcuPR07Y1MpYHN+OYP9Ag4iEsaXM4dPk+lqp7R5x2SLrJFi&#10;BW130HR/r41NhSaTi40kZM6bxrW+EWcb4DjuQGC4as9sCq6TP+IgXi/WC+KRaL72SJBl3m2+It48&#10;D69m2WW2WmXhTxs3JEnNy5IJG2ZSVUj+rGsHfY96OOpKy4aXFs6mpNV2s2oU2lNQde6+Q0FO3Pzz&#10;NFwRgMsLSmFEgrso9vL54sojOZl58VWw8IIwvovnAYlJlp9TuueC/Tsl1Kc4nkWzUUm/5Ra47zU3&#10;mrTcwNxoeJvixdGJJlZ/a1G61hrKm9E+KYVN/7kU0O6p0U6tVqCjVM2wGQDFSngjyyfQrZKgLBAh&#10;DDswaqm+Y9TD4Eix/rajimHUvBegfTtlJkNNxmYyqCjgaooNRqO5MuM02nWKb2tAHl+XkLfwPiru&#10;1PucxeFVwTBwJA6Dy06b03/n9Txel78AAAD//wMAUEsDBBQABgAIAAAAIQC9rpTW3gAAAAkBAAAP&#10;AAAAZHJzL2Rvd25yZXYueG1sTI/BToNAEIbvJr7DZky82YUaQZClaYyeTIwUDx4XmMKm7Cyy2xbf&#10;3vFUjzPz5Z/vLzaLHcUJZ28cKYhXEQik1nWGegWf9evdIwgfNHV6dIQKftDDpry+KnTeuTNVeNqF&#10;XnAI+VwrGEKYcil9O6DVfuUmJL7t3Wx14HHuZTfrM4fbUa6jKJFWG+IPg57wecD2sDtaBdsvql7M&#10;93vzUe0rU9dZRG/JQanbm2X7BCLgEi4w/OmzOpTs1LgjdV6MCrI0eWBUwfqeOzGQpSkvGgVJHIMs&#10;C/m/QfkLAAD//wMAUEsBAi0AFAAGAAgAAAAhALaDOJL+AAAA4QEAABMAAAAAAAAAAAAAAAAAAAAA&#10;AFtDb250ZW50X1R5cGVzXS54bWxQSwECLQAUAAYACAAAACEAOP0h/9YAAACUAQAACwAAAAAAAAAA&#10;AAAAAAAvAQAAX3JlbHMvLnJlbHNQSwECLQAUAAYACAAAACEAC+Vd0KoCAACmBQAADgAAAAAAAAAA&#10;AAAAAAAuAgAAZHJzL2Uyb0RvYy54bWxQSwECLQAUAAYACAAAACEAva6U1t4AAAAJAQAADwAAAAAA&#10;AAAAAAAAAAAEBQAAZHJzL2Rvd25yZXYueG1sUEsFBgAAAAAEAAQA8wAAAA8GAAAAAA==&#10;" filled="f" stroked="f">
                <v:textbox inset="0,0,0,0">
                  <w:txbxContent>
                    <w:p w:rsidR="00C23CA5" w:rsidRDefault="00C23CA5" w:rsidP="00C23CA5">
                      <w:pPr>
                        <w:spacing w:line="380" w:lineRule="exact"/>
                        <w:rPr>
                          <w:rFonts w:ascii="Arial"/>
                          <w:sz w:val="34"/>
                        </w:rPr>
                      </w:pPr>
                      <w:r>
                        <w:rPr>
                          <w:rFonts w:ascii="Arial"/>
                          <w:color w:val="3B3B3B"/>
                          <w:w w:val="10"/>
                          <w:sz w:val="34"/>
                        </w:rPr>
                        <w:t>I</w:t>
                      </w:r>
                    </w:p>
                  </w:txbxContent>
                </v:textbox>
                <w10:wrap anchorx="page"/>
              </v:shape>
            </w:pict>
          </mc:Fallback>
        </mc:AlternateContent>
      </w:r>
      <w:r>
        <w:rPr>
          <w:color w:val="262626"/>
          <w:w w:val="110"/>
          <w:sz w:val="16"/>
        </w:rPr>
        <w:t>Demosthenes</w:t>
      </w:r>
      <w:r>
        <w:rPr>
          <w:color w:val="262626"/>
          <w:spacing w:val="-23"/>
          <w:w w:val="110"/>
          <w:sz w:val="16"/>
        </w:rPr>
        <w:t xml:space="preserve"> </w:t>
      </w:r>
      <w:r>
        <w:rPr>
          <w:color w:val="262626"/>
          <w:w w:val="110"/>
          <w:sz w:val="16"/>
        </w:rPr>
        <w:t>21</w:t>
      </w:r>
      <w:r>
        <w:rPr>
          <w:color w:val="262626"/>
          <w:spacing w:val="-29"/>
          <w:w w:val="110"/>
          <w:sz w:val="16"/>
        </w:rPr>
        <w:t xml:space="preserve"> </w:t>
      </w:r>
      <w:r>
        <w:rPr>
          <w:color w:val="262626"/>
          <w:w w:val="110"/>
          <w:sz w:val="16"/>
        </w:rPr>
        <w:t>(Against</w:t>
      </w:r>
      <w:r>
        <w:rPr>
          <w:color w:val="262626"/>
          <w:spacing w:val="-20"/>
          <w:w w:val="110"/>
          <w:sz w:val="16"/>
        </w:rPr>
        <w:t xml:space="preserve"> </w:t>
      </w:r>
      <w:r>
        <w:rPr>
          <w:color w:val="262626"/>
          <w:w w:val="110"/>
          <w:sz w:val="16"/>
        </w:rPr>
        <w:t>Meidias)</w:t>
      </w:r>
      <w:r>
        <w:rPr>
          <w:color w:val="262626"/>
          <w:spacing w:val="-25"/>
          <w:w w:val="110"/>
          <w:sz w:val="16"/>
        </w:rPr>
        <w:t xml:space="preserve"> </w:t>
      </w:r>
      <w:r>
        <w:rPr>
          <w:color w:val="262626"/>
          <w:w w:val="110"/>
          <w:sz w:val="16"/>
        </w:rPr>
        <w:t>52</w:t>
      </w:r>
      <w:r>
        <w:rPr>
          <w:color w:val="262626"/>
          <w:spacing w:val="-27"/>
          <w:w w:val="110"/>
          <w:sz w:val="16"/>
        </w:rPr>
        <w:t xml:space="preserve"> </w:t>
      </w:r>
      <w:r>
        <w:rPr>
          <w:color w:val="262626"/>
          <w:w w:val="110"/>
          <w:sz w:val="16"/>
        </w:rPr>
        <w:t>f.</w:t>
      </w:r>
      <w:r>
        <w:rPr>
          <w:color w:val="262626"/>
          <w:spacing w:val="-19"/>
          <w:w w:val="110"/>
          <w:sz w:val="16"/>
        </w:rPr>
        <w:t xml:space="preserve"> </w:t>
      </w:r>
      <w:r>
        <w:rPr>
          <w:color w:val="262626"/>
          <w:w w:val="110"/>
          <w:sz w:val="16"/>
        </w:rPr>
        <w:t>cf.</w:t>
      </w:r>
      <w:r>
        <w:rPr>
          <w:color w:val="262626"/>
          <w:spacing w:val="-15"/>
          <w:w w:val="110"/>
          <w:sz w:val="16"/>
        </w:rPr>
        <w:t xml:space="preserve"> </w:t>
      </w:r>
      <w:r>
        <w:rPr>
          <w:color w:val="262626"/>
          <w:w w:val="110"/>
          <w:sz w:val="16"/>
        </w:rPr>
        <w:t>Demosthenes</w:t>
      </w:r>
      <w:r>
        <w:rPr>
          <w:color w:val="262626"/>
          <w:spacing w:val="-26"/>
          <w:w w:val="110"/>
          <w:sz w:val="16"/>
        </w:rPr>
        <w:t xml:space="preserve"> </w:t>
      </w:r>
      <w:r>
        <w:rPr>
          <w:color w:val="262626"/>
          <w:w w:val="110"/>
          <w:sz w:val="16"/>
        </w:rPr>
        <w:t>45</w:t>
      </w:r>
      <w:r>
        <w:rPr>
          <w:color w:val="262626"/>
          <w:spacing w:val="-29"/>
          <w:w w:val="110"/>
          <w:sz w:val="16"/>
        </w:rPr>
        <w:t xml:space="preserve"> </w:t>
      </w:r>
      <w:r>
        <w:rPr>
          <w:color w:val="262626"/>
          <w:w w:val="110"/>
          <w:sz w:val="16"/>
        </w:rPr>
        <w:t>(Against</w:t>
      </w:r>
      <w:r>
        <w:rPr>
          <w:color w:val="262626"/>
          <w:spacing w:val="-22"/>
          <w:w w:val="110"/>
          <w:sz w:val="16"/>
        </w:rPr>
        <w:t xml:space="preserve"> </w:t>
      </w:r>
      <w:r>
        <w:rPr>
          <w:color w:val="262626"/>
          <w:w w:val="110"/>
          <w:sz w:val="16"/>
        </w:rPr>
        <w:t>Macanatua)</w:t>
      </w:r>
      <w:r>
        <w:rPr>
          <w:color w:val="262626"/>
          <w:spacing w:val="-28"/>
          <w:w w:val="110"/>
          <w:sz w:val="16"/>
        </w:rPr>
        <w:t xml:space="preserve"> </w:t>
      </w:r>
      <w:r>
        <w:rPr>
          <w:color w:val="262626"/>
          <w:w w:val="110"/>
          <w:sz w:val="16"/>
        </w:rPr>
        <w:t>66</w:t>
      </w:r>
      <w:r>
        <w:rPr>
          <w:color w:val="4B4B4B"/>
          <w:w w:val="110"/>
          <w:sz w:val="16"/>
        </w:rPr>
        <w:t>.</w:t>
      </w:r>
      <w:r>
        <w:rPr>
          <w:color w:val="4B4B4B"/>
          <w:spacing w:val="-20"/>
          <w:w w:val="110"/>
          <w:sz w:val="16"/>
        </w:rPr>
        <w:t xml:space="preserve"> </w:t>
      </w:r>
      <w:r>
        <w:rPr>
          <w:color w:val="262626"/>
          <w:w w:val="110"/>
          <w:sz w:val="16"/>
        </w:rPr>
        <w:t>I</w:t>
      </w:r>
      <w:r>
        <w:rPr>
          <w:color w:val="262626"/>
          <w:spacing w:val="-24"/>
          <w:w w:val="110"/>
          <w:sz w:val="16"/>
        </w:rPr>
        <w:t xml:space="preserve"> </w:t>
      </w:r>
      <w:r>
        <w:rPr>
          <w:color w:val="262626"/>
          <w:w w:val="110"/>
          <w:sz w:val="16"/>
        </w:rPr>
        <w:t xml:space="preserve">am indebted to A. E Raubitachek for </w:t>
      </w:r>
      <w:r>
        <w:rPr>
          <w:color w:val="262626"/>
          <w:w w:val="110"/>
          <w:sz w:val="15"/>
        </w:rPr>
        <w:t xml:space="preserve">this </w:t>
      </w:r>
      <w:r>
        <w:rPr>
          <w:color w:val="262626"/>
          <w:w w:val="220"/>
          <w:sz w:val="16"/>
        </w:rPr>
        <w:t>au</w:t>
      </w:r>
      <w:r>
        <w:rPr>
          <w:color w:val="262626"/>
          <w:spacing w:val="16"/>
          <w:w w:val="220"/>
          <w:sz w:val="16"/>
        </w:rPr>
        <w:t xml:space="preserve"> </w:t>
      </w:r>
      <w:r>
        <w:rPr>
          <w:color w:val="262626"/>
          <w:w w:val="220"/>
          <w:sz w:val="16"/>
        </w:rPr>
        <w:t>n.</w:t>
      </w:r>
    </w:p>
    <w:p w:rsidR="00C23CA5" w:rsidRDefault="00C23CA5" w:rsidP="00C23CA5">
      <w:pPr>
        <w:spacing w:line="184" w:lineRule="exact"/>
        <w:ind w:left="1674"/>
        <w:rPr>
          <w:sz w:val="16"/>
        </w:rPr>
      </w:pPr>
      <w:r>
        <w:rPr>
          <w:color w:val="262626"/>
          <w:w w:val="220"/>
          <w:sz w:val="18"/>
        </w:rPr>
        <w:t xml:space="preserve">u </w:t>
      </w:r>
      <w:r>
        <w:rPr>
          <w:i/>
          <w:color w:val="262626"/>
          <w:w w:val="105"/>
          <w:sz w:val="15"/>
        </w:rPr>
        <w:t xml:space="preserve">Poetics </w:t>
      </w:r>
      <w:r>
        <w:rPr>
          <w:color w:val="262626"/>
          <w:w w:val="105"/>
          <w:sz w:val="15"/>
        </w:rPr>
        <w:t xml:space="preserve">4. </w:t>
      </w:r>
      <w:r>
        <w:rPr>
          <w:color w:val="262626"/>
          <w:w w:val="105"/>
          <w:sz w:val="16"/>
        </w:rPr>
        <w:t xml:space="preserve">1449 a </w:t>
      </w:r>
      <w:r>
        <w:rPr>
          <w:rFonts w:ascii="Arial"/>
          <w:color w:val="262626"/>
          <w:w w:val="105"/>
          <w:sz w:val="15"/>
        </w:rPr>
        <w:t xml:space="preserve">9ff </w:t>
      </w:r>
      <w:r>
        <w:rPr>
          <w:rFonts w:ascii="Arial"/>
          <w:color w:val="4B4B4B"/>
          <w:w w:val="105"/>
          <w:sz w:val="15"/>
        </w:rPr>
        <w:t xml:space="preserve">. </w:t>
      </w:r>
      <w:r>
        <w:rPr>
          <w:color w:val="262626"/>
          <w:w w:val="105"/>
          <w:sz w:val="15"/>
        </w:rPr>
        <w:t xml:space="preserve">See </w:t>
      </w:r>
      <w:r>
        <w:rPr>
          <w:color w:val="262626"/>
          <w:w w:val="105"/>
          <w:sz w:val="16"/>
        </w:rPr>
        <w:t xml:space="preserve">also G. F. </w:t>
      </w:r>
      <w:r>
        <w:rPr>
          <w:color w:val="262626"/>
          <w:w w:val="105"/>
          <w:sz w:val="15"/>
        </w:rPr>
        <w:t xml:space="preserve">Else </w:t>
      </w:r>
      <w:r>
        <w:rPr>
          <w:i/>
          <w:color w:val="262626"/>
          <w:w w:val="105"/>
          <w:sz w:val="15"/>
        </w:rPr>
        <w:t xml:space="preserve">Origin and &amp;,.rl:, Forni of Gr1tek Tragedy </w:t>
      </w:r>
      <w:r>
        <w:rPr>
          <w:color w:val="262626"/>
          <w:w w:val="105"/>
          <w:sz w:val="16"/>
        </w:rPr>
        <w:t>[Martin</w:t>
      </w:r>
    </w:p>
    <w:p w:rsidR="00C23CA5" w:rsidRDefault="00C23CA5" w:rsidP="00C23CA5">
      <w:pPr>
        <w:spacing w:before="4" w:line="249" w:lineRule="auto"/>
        <w:ind w:left="1949" w:right="416" w:firstLine="9"/>
        <w:jc w:val="both"/>
        <w:rPr>
          <w:sz w:val="16"/>
        </w:rPr>
      </w:pPr>
      <w:r>
        <w:rPr>
          <w:color w:val="262626"/>
          <w:w w:val="105"/>
          <w:sz w:val="16"/>
        </w:rPr>
        <w:t xml:space="preserve">Oassical Lectqres 1965] (New York 1972) 12-16, 75. There </w:t>
      </w:r>
      <w:r>
        <w:rPr>
          <w:rFonts w:ascii="Arial"/>
          <w:color w:val="262626"/>
          <w:w w:val="105"/>
          <w:sz w:val="15"/>
        </w:rPr>
        <w:t xml:space="preserve">is </w:t>
      </w:r>
      <w:r>
        <w:rPr>
          <w:color w:val="262626"/>
          <w:w w:val="105"/>
          <w:sz w:val="16"/>
        </w:rPr>
        <w:t xml:space="preserve">a possible further affinity to Aristotle. In </w:t>
      </w:r>
      <w:r>
        <w:rPr>
          <w:i/>
          <w:color w:val="262626"/>
          <w:w w:val="105"/>
          <w:sz w:val="15"/>
        </w:rPr>
        <w:t xml:space="preserve">Politics </w:t>
      </w:r>
      <w:r>
        <w:rPr>
          <w:color w:val="262626"/>
          <w:w w:val="105"/>
          <w:sz w:val="16"/>
        </w:rPr>
        <w:t xml:space="preserve">8. 1541 b 52 - lMl!! a  15 Aristotle </w:t>
      </w:r>
      <w:r>
        <w:rPr>
          <w:color w:val="262626"/>
          <w:w w:val="105"/>
          <w:sz w:val="15"/>
        </w:rPr>
        <w:t xml:space="preserve">discusses </w:t>
      </w:r>
      <w:r>
        <w:rPr>
          <w:color w:val="262626"/>
          <w:w w:val="105"/>
          <w:sz w:val="16"/>
        </w:rPr>
        <w:t xml:space="preserve">the psychological effecu of various forms of music. He notes that one of the effects of  music </w:t>
      </w:r>
      <w:r>
        <w:rPr>
          <w:rFonts w:ascii="Arial"/>
          <w:color w:val="262626"/>
          <w:w w:val="105"/>
          <w:sz w:val="15"/>
        </w:rPr>
        <w:t xml:space="preserve">is </w:t>
      </w:r>
      <w:r>
        <w:rPr>
          <w:i/>
          <w:color w:val="262626"/>
          <w:w w:val="105"/>
          <w:sz w:val="16"/>
        </w:rPr>
        <w:t xml:space="preserve">katharsis,  </w:t>
      </w:r>
      <w:r>
        <w:rPr>
          <w:color w:val="262626"/>
          <w:w w:val="105"/>
          <w:sz w:val="16"/>
        </w:rPr>
        <w:t xml:space="preserve">a  term </w:t>
      </w:r>
      <w:r>
        <w:rPr>
          <w:rFonts w:ascii="Arial"/>
          <w:color w:val="262626"/>
          <w:w w:val="105"/>
          <w:sz w:val="15"/>
        </w:rPr>
        <w:t xml:space="preserve">he </w:t>
      </w:r>
      <w:r>
        <w:rPr>
          <w:color w:val="262626"/>
          <w:w w:val="105"/>
          <w:sz w:val="16"/>
        </w:rPr>
        <w:t xml:space="preserve">leaves undefined for the time being, promising a fuller diaculaion in his treatise on </w:t>
      </w:r>
      <w:r>
        <w:rPr>
          <w:color w:val="262626"/>
          <w:w w:val="105"/>
          <w:sz w:val="15"/>
        </w:rPr>
        <w:t xml:space="preserve">poetry. </w:t>
      </w:r>
      <w:r>
        <w:rPr>
          <w:rFonts w:ascii="Arial"/>
          <w:color w:val="262626"/>
          <w:w w:val="105"/>
          <w:sz w:val="15"/>
        </w:rPr>
        <w:t xml:space="preserve">The </w:t>
      </w:r>
      <w:r>
        <w:rPr>
          <w:color w:val="262626"/>
          <w:w w:val="105"/>
          <w:sz w:val="16"/>
        </w:rPr>
        <w:t xml:space="preserve">context strongly auggats, however, that he </w:t>
      </w:r>
      <w:r>
        <w:rPr>
          <w:rFonts w:ascii="Arial"/>
          <w:color w:val="262626"/>
          <w:w w:val="105"/>
          <w:sz w:val="15"/>
        </w:rPr>
        <w:t xml:space="preserve">is </w:t>
      </w:r>
      <w:r>
        <w:rPr>
          <w:color w:val="262626"/>
          <w:w w:val="105"/>
          <w:sz w:val="15"/>
        </w:rPr>
        <w:t xml:space="preserve">thinking </w:t>
      </w:r>
      <w:r>
        <w:rPr>
          <w:rFonts w:ascii="Arial"/>
          <w:color w:val="262626"/>
          <w:w w:val="105"/>
          <w:sz w:val="15"/>
        </w:rPr>
        <w:t xml:space="preserve">of </w:t>
      </w:r>
      <w:r>
        <w:rPr>
          <w:color w:val="262626"/>
          <w:w w:val="105"/>
          <w:sz w:val="16"/>
        </w:rPr>
        <w:t xml:space="preserve">emotional effects on </w:t>
      </w:r>
      <w:r>
        <w:rPr>
          <w:rFonts w:ascii="Arial"/>
          <w:color w:val="262626"/>
          <w:w w:val="105"/>
          <w:sz w:val="16"/>
        </w:rPr>
        <w:t xml:space="preserve">the </w:t>
      </w:r>
      <w:r>
        <w:rPr>
          <w:color w:val="262626"/>
          <w:w w:val="105"/>
          <w:sz w:val="16"/>
        </w:rPr>
        <w:t xml:space="preserve">audience at festal performances (e. g. at the production of tragediea) and viewa these  as similar </w:t>
      </w:r>
      <w:r>
        <w:rPr>
          <w:color w:val="262626"/>
          <w:w w:val="105"/>
          <w:sz w:val="14"/>
        </w:rPr>
        <w:t xml:space="preserve">to </w:t>
      </w:r>
      <w:r>
        <w:rPr>
          <w:color w:val="262626"/>
          <w:w w:val="105"/>
          <w:sz w:val="16"/>
        </w:rPr>
        <w:t xml:space="preserve">the effects that result from a medical purge. </w:t>
      </w:r>
      <w:r>
        <w:rPr>
          <w:color w:val="262626"/>
          <w:w w:val="105"/>
          <w:sz w:val="15"/>
        </w:rPr>
        <w:t xml:space="preserve">See </w:t>
      </w:r>
      <w:r>
        <w:rPr>
          <w:color w:val="262626"/>
          <w:w w:val="105"/>
          <w:sz w:val="16"/>
        </w:rPr>
        <w:t xml:space="preserve">also C. </w:t>
      </w:r>
      <w:r>
        <w:rPr>
          <w:i/>
          <w:color w:val="262626"/>
          <w:w w:val="105"/>
          <w:sz w:val="17"/>
        </w:rPr>
        <w:t xml:space="preserve">Gilljoumal of the </w:t>
      </w:r>
      <w:r>
        <w:rPr>
          <w:i/>
          <w:color w:val="262626"/>
          <w:w w:val="105"/>
          <w:sz w:val="15"/>
        </w:rPr>
        <w:t xml:space="preserve">History of Ideas </w:t>
      </w:r>
      <w:r>
        <w:rPr>
          <w:color w:val="262626"/>
          <w:w w:val="105"/>
          <w:sz w:val="16"/>
        </w:rPr>
        <w:t>46 (1985) 510 n.</w:t>
      </w:r>
      <w:r>
        <w:rPr>
          <w:color w:val="262626"/>
          <w:spacing w:val="11"/>
          <w:w w:val="105"/>
          <w:sz w:val="16"/>
        </w:rPr>
        <w:t xml:space="preserve"> </w:t>
      </w:r>
      <w:r>
        <w:rPr>
          <w:color w:val="262626"/>
          <w:w w:val="105"/>
          <w:sz w:val="16"/>
        </w:rPr>
        <w:t>11.</w:t>
      </w:r>
    </w:p>
    <w:p w:rsidR="00C23CA5" w:rsidRDefault="00C23CA5" w:rsidP="00C23CA5">
      <w:pPr>
        <w:spacing w:line="183" w:lineRule="exact"/>
        <w:ind w:left="1768"/>
        <w:rPr>
          <w:sz w:val="16"/>
        </w:rPr>
      </w:pPr>
      <w:r>
        <w:rPr>
          <w:rFonts w:ascii="Arial"/>
          <w:color w:val="262626"/>
          <w:w w:val="105"/>
          <w:position w:val="7"/>
          <w:sz w:val="11"/>
        </w:rPr>
        <w:t xml:space="preserve">24 </w:t>
      </w:r>
      <w:r>
        <w:rPr>
          <w:color w:val="262626"/>
          <w:w w:val="105"/>
          <w:sz w:val="16"/>
        </w:rPr>
        <w:t xml:space="preserve">That there was considerable  interest in  Dionysus and  Dionyaiac  performances  in </w:t>
      </w:r>
      <w:r>
        <w:rPr>
          <w:color w:val="262626"/>
          <w:spacing w:val="2"/>
          <w:w w:val="105"/>
          <w:sz w:val="16"/>
        </w:rPr>
        <w:t xml:space="preserve"> </w:t>
      </w:r>
      <w:r>
        <w:rPr>
          <w:color w:val="262626"/>
          <w:w w:val="105"/>
          <w:sz w:val="16"/>
        </w:rPr>
        <w:t>Attica</w:t>
      </w:r>
    </w:p>
    <w:p w:rsidR="00C23CA5" w:rsidRDefault="00C23CA5" w:rsidP="00C23CA5">
      <w:pPr>
        <w:spacing w:before="13" w:line="249" w:lineRule="auto"/>
        <w:ind w:left="1953" w:right="426" w:hanging="5"/>
        <w:jc w:val="both"/>
        <w:rPr>
          <w:sz w:val="16"/>
        </w:rPr>
      </w:pPr>
      <w:r>
        <w:rPr>
          <w:color w:val="262626"/>
          <w:w w:val="105"/>
          <w:sz w:val="16"/>
        </w:rPr>
        <w:t xml:space="preserve">during the sixth century </w:t>
      </w:r>
      <w:r>
        <w:rPr>
          <w:rFonts w:ascii="Arial" w:hAnsi="Arial"/>
          <w:color w:val="262626"/>
          <w:w w:val="105"/>
          <w:sz w:val="15"/>
        </w:rPr>
        <w:t xml:space="preserve">is </w:t>
      </w:r>
      <w:r>
        <w:rPr>
          <w:color w:val="262626"/>
          <w:w w:val="105"/>
          <w:sz w:val="16"/>
        </w:rPr>
        <w:t xml:space="preserve">evident. More problematic </w:t>
      </w:r>
      <w:r>
        <w:rPr>
          <w:rFonts w:ascii="Arial" w:hAnsi="Arial"/>
          <w:color w:val="262626"/>
          <w:w w:val="105"/>
          <w:sz w:val="15"/>
        </w:rPr>
        <w:t xml:space="preserve">is </w:t>
      </w:r>
      <w:r>
        <w:rPr>
          <w:color w:val="262626"/>
          <w:w w:val="105"/>
          <w:sz w:val="16"/>
        </w:rPr>
        <w:t>the specific connection between the Pei.si.stratids and Dionysiac cult. Comic performances at lcaria, for eumple, probably antedate</w:t>
      </w:r>
      <w:r>
        <w:rPr>
          <w:color w:val="262626"/>
          <w:spacing w:val="-5"/>
          <w:w w:val="105"/>
          <w:sz w:val="16"/>
        </w:rPr>
        <w:t xml:space="preserve"> </w:t>
      </w:r>
      <w:r>
        <w:rPr>
          <w:color w:val="262626"/>
          <w:w w:val="105"/>
          <w:sz w:val="16"/>
        </w:rPr>
        <w:t>the</w:t>
      </w:r>
      <w:r>
        <w:rPr>
          <w:color w:val="262626"/>
          <w:spacing w:val="-8"/>
          <w:w w:val="105"/>
          <w:sz w:val="16"/>
        </w:rPr>
        <w:t xml:space="preserve"> </w:t>
      </w:r>
      <w:r>
        <w:rPr>
          <w:color w:val="262626"/>
          <w:sz w:val="16"/>
        </w:rPr>
        <w:t xml:space="preserve">Pei.si.strati  </w:t>
      </w:r>
      <w:r>
        <w:rPr>
          <w:color w:val="262626"/>
          <w:spacing w:val="-3"/>
          <w:w w:val="105"/>
          <w:sz w:val="16"/>
        </w:rPr>
        <w:t>ds</w:t>
      </w:r>
      <w:r>
        <w:rPr>
          <w:color w:val="4B4B4B"/>
          <w:spacing w:val="-3"/>
          <w:w w:val="105"/>
          <w:sz w:val="16"/>
        </w:rPr>
        <w:t>:</w:t>
      </w:r>
      <w:r>
        <w:rPr>
          <w:color w:val="4B4B4B"/>
          <w:spacing w:val="-4"/>
          <w:w w:val="105"/>
          <w:sz w:val="16"/>
        </w:rPr>
        <w:t xml:space="preserve"> </w:t>
      </w:r>
      <w:r>
        <w:rPr>
          <w:color w:val="262626"/>
          <w:w w:val="105"/>
          <w:sz w:val="16"/>
        </w:rPr>
        <w:t>Marmor</w:t>
      </w:r>
      <w:r>
        <w:rPr>
          <w:color w:val="262626"/>
          <w:spacing w:val="-4"/>
          <w:w w:val="105"/>
          <w:sz w:val="16"/>
        </w:rPr>
        <w:t xml:space="preserve"> </w:t>
      </w:r>
      <w:r>
        <w:rPr>
          <w:color w:val="262626"/>
          <w:w w:val="105"/>
          <w:sz w:val="16"/>
        </w:rPr>
        <w:t>Parium</w:t>
      </w:r>
      <w:r>
        <w:rPr>
          <w:color w:val="262626"/>
          <w:spacing w:val="-7"/>
          <w:w w:val="105"/>
          <w:sz w:val="16"/>
        </w:rPr>
        <w:t xml:space="preserve"> </w:t>
      </w:r>
      <w:r>
        <w:rPr>
          <w:i/>
          <w:color w:val="262626"/>
          <w:w w:val="105"/>
          <w:sz w:val="15"/>
        </w:rPr>
        <w:t>FGrHist</w:t>
      </w:r>
      <w:r>
        <w:rPr>
          <w:i/>
          <w:color w:val="262626"/>
          <w:spacing w:val="11"/>
          <w:w w:val="105"/>
          <w:sz w:val="15"/>
        </w:rPr>
        <w:t xml:space="preserve"> </w:t>
      </w:r>
      <w:r>
        <w:rPr>
          <w:color w:val="262626"/>
          <w:w w:val="105"/>
          <w:sz w:val="16"/>
        </w:rPr>
        <w:t>259</w:t>
      </w:r>
      <w:r>
        <w:rPr>
          <w:color w:val="262626"/>
          <w:spacing w:val="-11"/>
          <w:w w:val="105"/>
          <w:sz w:val="16"/>
        </w:rPr>
        <w:t xml:space="preserve"> </w:t>
      </w:r>
      <w:r>
        <w:rPr>
          <w:color w:val="262626"/>
          <w:w w:val="105"/>
          <w:sz w:val="16"/>
        </w:rPr>
        <w:t>A</w:t>
      </w:r>
      <w:r>
        <w:rPr>
          <w:color w:val="262626"/>
          <w:spacing w:val="-19"/>
          <w:w w:val="105"/>
          <w:sz w:val="16"/>
        </w:rPr>
        <w:t xml:space="preserve"> </w:t>
      </w:r>
      <w:r>
        <w:rPr>
          <w:color w:val="262626"/>
          <w:w w:val="105"/>
          <w:sz w:val="16"/>
        </w:rPr>
        <w:t>59</w:t>
      </w:r>
      <w:r>
        <w:rPr>
          <w:color w:val="262626"/>
          <w:spacing w:val="-22"/>
          <w:w w:val="105"/>
          <w:sz w:val="16"/>
        </w:rPr>
        <w:t xml:space="preserve"> </w:t>
      </w:r>
      <w:r>
        <w:rPr>
          <w:color w:val="262626"/>
          <w:w w:val="105"/>
          <w:sz w:val="16"/>
        </w:rPr>
        <w:t>(581-561</w:t>
      </w:r>
      <w:r>
        <w:rPr>
          <w:color w:val="262626"/>
          <w:spacing w:val="-11"/>
          <w:w w:val="105"/>
          <w:sz w:val="16"/>
        </w:rPr>
        <w:t xml:space="preserve"> </w:t>
      </w:r>
      <w:r>
        <w:rPr>
          <w:b/>
          <w:color w:val="262626"/>
          <w:w w:val="105"/>
          <w:sz w:val="16"/>
        </w:rPr>
        <w:t>B</w:t>
      </w:r>
      <w:r>
        <w:rPr>
          <w:b/>
          <w:color w:val="4B4B4B"/>
          <w:w w:val="105"/>
          <w:sz w:val="16"/>
        </w:rPr>
        <w:t>.</w:t>
      </w:r>
      <w:r>
        <w:rPr>
          <w:b/>
          <w:color w:val="262626"/>
          <w:w w:val="105"/>
          <w:sz w:val="16"/>
        </w:rPr>
        <w:t>C.).</w:t>
      </w:r>
      <w:r>
        <w:rPr>
          <w:b/>
          <w:color w:val="262626"/>
          <w:spacing w:val="-8"/>
          <w:w w:val="105"/>
          <w:sz w:val="16"/>
        </w:rPr>
        <w:t xml:space="preserve"> </w:t>
      </w:r>
      <w:r>
        <w:rPr>
          <w:color w:val="262626"/>
          <w:w w:val="105"/>
          <w:sz w:val="16"/>
        </w:rPr>
        <w:t>On</w:t>
      </w:r>
      <w:r>
        <w:rPr>
          <w:color w:val="262626"/>
          <w:spacing w:val="-13"/>
          <w:w w:val="105"/>
          <w:sz w:val="16"/>
        </w:rPr>
        <w:t xml:space="preserve"> </w:t>
      </w:r>
      <w:r>
        <w:rPr>
          <w:color w:val="262626"/>
          <w:w w:val="105"/>
          <w:sz w:val="16"/>
        </w:rPr>
        <w:t>the</w:t>
      </w:r>
      <w:r>
        <w:rPr>
          <w:color w:val="262626"/>
          <w:spacing w:val="-11"/>
          <w:w w:val="105"/>
          <w:sz w:val="16"/>
        </w:rPr>
        <w:t xml:space="preserve"> </w:t>
      </w:r>
      <w:r>
        <w:rPr>
          <w:color w:val="262626"/>
          <w:w w:val="105"/>
          <w:sz w:val="16"/>
        </w:rPr>
        <w:t>tradi­</w:t>
      </w:r>
    </w:p>
    <w:p w:rsidR="00C23CA5" w:rsidRDefault="00C23CA5" w:rsidP="00C23CA5">
      <w:pPr>
        <w:spacing w:line="201" w:lineRule="exact"/>
        <w:ind w:left="1953"/>
        <w:jc w:val="both"/>
        <w:rPr>
          <w:sz w:val="16"/>
        </w:rPr>
      </w:pPr>
      <w:r>
        <w:rPr>
          <w:color w:val="262626"/>
          <w:w w:val="105"/>
          <w:sz w:val="16"/>
        </w:rPr>
        <w:t>tion</w:t>
      </w:r>
      <w:r>
        <w:rPr>
          <w:color w:val="262626"/>
          <w:spacing w:val="-7"/>
          <w:w w:val="105"/>
          <w:sz w:val="16"/>
        </w:rPr>
        <w:t xml:space="preserve"> </w:t>
      </w:r>
      <w:r>
        <w:rPr>
          <w:color w:val="262626"/>
          <w:w w:val="105"/>
          <w:sz w:val="16"/>
        </w:rPr>
        <w:t>that</w:t>
      </w:r>
      <w:r>
        <w:rPr>
          <w:color w:val="262626"/>
          <w:spacing w:val="-13"/>
          <w:w w:val="105"/>
          <w:sz w:val="16"/>
        </w:rPr>
        <w:t xml:space="preserve"> </w:t>
      </w:r>
      <w:r>
        <w:rPr>
          <w:color w:val="262626"/>
          <w:w w:val="105"/>
          <w:sz w:val="16"/>
        </w:rPr>
        <w:t>Solon</w:t>
      </w:r>
      <w:r>
        <w:rPr>
          <w:color w:val="262626"/>
          <w:spacing w:val="-8"/>
          <w:w w:val="105"/>
          <w:sz w:val="16"/>
        </w:rPr>
        <w:t xml:space="preserve"> </w:t>
      </w:r>
      <w:r>
        <w:rPr>
          <w:color w:val="262626"/>
          <w:w w:val="105"/>
          <w:sz w:val="16"/>
        </w:rPr>
        <w:t>witnessed</w:t>
      </w:r>
      <w:r>
        <w:rPr>
          <w:color w:val="262626"/>
          <w:spacing w:val="-2"/>
          <w:w w:val="105"/>
          <w:sz w:val="16"/>
        </w:rPr>
        <w:t xml:space="preserve"> </w:t>
      </w:r>
      <w:r>
        <w:rPr>
          <w:color w:val="262626"/>
          <w:w w:val="105"/>
          <w:sz w:val="16"/>
        </w:rPr>
        <w:t>a</w:t>
      </w:r>
      <w:r>
        <w:rPr>
          <w:color w:val="262626"/>
          <w:spacing w:val="5"/>
          <w:w w:val="105"/>
          <w:sz w:val="16"/>
        </w:rPr>
        <w:t xml:space="preserve"> </w:t>
      </w:r>
      <w:r>
        <w:rPr>
          <w:color w:val="262626"/>
          <w:w w:val="105"/>
          <w:sz w:val="16"/>
        </w:rPr>
        <w:t>performance</w:t>
      </w:r>
      <w:r>
        <w:rPr>
          <w:color w:val="262626"/>
          <w:spacing w:val="-4"/>
          <w:w w:val="105"/>
          <w:sz w:val="16"/>
        </w:rPr>
        <w:t xml:space="preserve"> </w:t>
      </w:r>
      <w:r>
        <w:rPr>
          <w:color w:val="262626"/>
          <w:w w:val="105"/>
          <w:sz w:val="16"/>
        </w:rPr>
        <w:t>by</w:t>
      </w:r>
      <w:r>
        <w:rPr>
          <w:color w:val="262626"/>
          <w:spacing w:val="-10"/>
          <w:w w:val="105"/>
          <w:sz w:val="16"/>
        </w:rPr>
        <w:t xml:space="preserve"> </w:t>
      </w:r>
      <w:r>
        <w:rPr>
          <w:color w:val="262626"/>
          <w:w w:val="105"/>
          <w:sz w:val="15"/>
        </w:rPr>
        <w:t>Thespis,</w:t>
      </w:r>
      <w:r>
        <w:rPr>
          <w:color w:val="262626"/>
          <w:spacing w:val="-3"/>
          <w:w w:val="105"/>
          <w:sz w:val="15"/>
        </w:rPr>
        <w:t xml:space="preserve"> </w:t>
      </w:r>
      <w:r>
        <w:rPr>
          <w:color w:val="262626"/>
          <w:w w:val="105"/>
          <w:sz w:val="16"/>
        </w:rPr>
        <w:t>see</w:t>
      </w:r>
      <w:r>
        <w:rPr>
          <w:color w:val="262626"/>
          <w:spacing w:val="-10"/>
          <w:w w:val="105"/>
          <w:sz w:val="16"/>
        </w:rPr>
        <w:t xml:space="preserve"> </w:t>
      </w:r>
      <w:r>
        <w:rPr>
          <w:color w:val="262626"/>
          <w:w w:val="105"/>
          <w:sz w:val="16"/>
        </w:rPr>
        <w:t>A.</w:t>
      </w:r>
      <w:r>
        <w:rPr>
          <w:color w:val="262626"/>
          <w:spacing w:val="-28"/>
          <w:w w:val="105"/>
          <w:sz w:val="16"/>
        </w:rPr>
        <w:t xml:space="preserve"> </w:t>
      </w:r>
      <w:r>
        <w:rPr>
          <w:color w:val="262626"/>
          <w:w w:val="105"/>
          <w:sz w:val="23"/>
        </w:rPr>
        <w:t>J.</w:t>
      </w:r>
      <w:r>
        <w:rPr>
          <w:color w:val="262626"/>
          <w:spacing w:val="-27"/>
          <w:w w:val="105"/>
          <w:sz w:val="23"/>
        </w:rPr>
        <w:t xml:space="preserve"> </w:t>
      </w:r>
      <w:r>
        <w:rPr>
          <w:color w:val="262626"/>
          <w:w w:val="105"/>
          <w:sz w:val="16"/>
        </w:rPr>
        <w:t>Podlecki</w:t>
      </w:r>
      <w:r>
        <w:rPr>
          <w:color w:val="262626"/>
          <w:spacing w:val="-3"/>
          <w:w w:val="105"/>
          <w:sz w:val="16"/>
        </w:rPr>
        <w:t xml:space="preserve"> </w:t>
      </w:r>
      <w:r>
        <w:rPr>
          <w:color w:val="262626"/>
          <w:w w:val="105"/>
          <w:sz w:val="16"/>
        </w:rPr>
        <w:t>'Solon</w:t>
      </w:r>
      <w:r>
        <w:rPr>
          <w:color w:val="262626"/>
          <w:spacing w:val="-10"/>
          <w:w w:val="105"/>
          <w:sz w:val="16"/>
        </w:rPr>
        <w:t xml:space="preserve"> </w:t>
      </w:r>
      <w:r>
        <w:rPr>
          <w:color w:val="262626"/>
          <w:w w:val="105"/>
          <w:sz w:val="16"/>
        </w:rPr>
        <w:t>or</w:t>
      </w:r>
      <w:r>
        <w:rPr>
          <w:color w:val="262626"/>
          <w:spacing w:val="9"/>
          <w:w w:val="105"/>
          <w:sz w:val="16"/>
        </w:rPr>
        <w:t xml:space="preserve"> </w:t>
      </w:r>
      <w:r>
        <w:rPr>
          <w:color w:val="262626"/>
          <w:w w:val="105"/>
          <w:sz w:val="16"/>
        </w:rPr>
        <w:t>Pisistratus'</w:t>
      </w:r>
    </w:p>
    <w:p w:rsidR="00C23CA5" w:rsidRDefault="00C23CA5" w:rsidP="00C23CA5">
      <w:pPr>
        <w:spacing w:line="230" w:lineRule="auto"/>
        <w:ind w:left="1944" w:right="426" w:firstLine="8"/>
        <w:jc w:val="both"/>
        <w:rPr>
          <w:sz w:val="16"/>
        </w:rPr>
      </w:pPr>
      <w:r>
        <w:rPr>
          <w:i/>
          <w:color w:val="262626"/>
          <w:sz w:val="15"/>
        </w:rPr>
        <w:t xml:space="preserve">Ancient World </w:t>
      </w:r>
      <w:r>
        <w:rPr>
          <w:color w:val="262626"/>
          <w:sz w:val="16"/>
        </w:rPr>
        <w:t xml:space="preserve">16 (1987) 6 </w:t>
      </w:r>
      <w:r>
        <w:rPr>
          <w:rFonts w:ascii="Arial" w:hAnsi="Arial"/>
          <w:color w:val="262626"/>
          <w:sz w:val="15"/>
        </w:rPr>
        <w:t xml:space="preserve">ff </w:t>
      </w:r>
      <w:r>
        <w:rPr>
          <w:rFonts w:ascii="Arial" w:hAnsi="Arial"/>
          <w:color w:val="4B4B4B"/>
          <w:sz w:val="15"/>
        </w:rPr>
        <w:t xml:space="preserve">. </w:t>
      </w:r>
      <w:r>
        <w:rPr>
          <w:color w:val="262626"/>
          <w:sz w:val="16"/>
        </w:rPr>
        <w:t xml:space="preserve">Athenaeua  ll!!.555  c.  indicatea  that  some  sourcea  said  that the </w:t>
      </w:r>
      <w:r>
        <w:rPr>
          <w:i/>
          <w:color w:val="262626"/>
          <w:sz w:val="20"/>
        </w:rPr>
        <w:t xml:space="preserve">prosopon </w:t>
      </w:r>
      <w:r>
        <w:rPr>
          <w:color w:val="262626"/>
          <w:sz w:val="16"/>
        </w:rPr>
        <w:t xml:space="preserve">of Dionysus at Athens was a likeness of  Pei.si.stratua: the source  and  origin of the story </w:t>
      </w:r>
      <w:r>
        <w:rPr>
          <w:rFonts w:ascii="Arial" w:hAnsi="Arial"/>
          <w:color w:val="262626"/>
          <w:sz w:val="15"/>
        </w:rPr>
        <w:t xml:space="preserve">is </w:t>
      </w:r>
      <w:r>
        <w:rPr>
          <w:color w:val="262626"/>
          <w:sz w:val="15"/>
        </w:rPr>
        <w:t xml:space="preserve">unknown. </w:t>
      </w:r>
      <w:r>
        <w:rPr>
          <w:color w:val="262626"/>
          <w:sz w:val="16"/>
        </w:rPr>
        <w:t xml:space="preserve">ldomeneus </w:t>
      </w:r>
      <w:r>
        <w:rPr>
          <w:i/>
          <w:color w:val="262626"/>
          <w:sz w:val="15"/>
        </w:rPr>
        <w:t xml:space="preserve">FGrHist </w:t>
      </w:r>
      <w:r>
        <w:rPr>
          <w:color w:val="262626"/>
          <w:sz w:val="16"/>
        </w:rPr>
        <w:t xml:space="preserve">558  F  5  apud  Athenaeus  indicates  that  Hip­ piaa and Hipparchus diacovered (heurllffl) </w:t>
      </w:r>
      <w:r>
        <w:rPr>
          <w:i/>
          <w:color w:val="262626"/>
          <w:sz w:val="16"/>
        </w:rPr>
        <w:t xml:space="preserve">thalias </w:t>
      </w:r>
      <w:r>
        <w:rPr>
          <w:i/>
          <w:color w:val="262626"/>
          <w:sz w:val="17"/>
        </w:rPr>
        <w:t xml:space="preserve">1cm· </w:t>
      </w:r>
      <w:r>
        <w:rPr>
          <w:color w:val="262626"/>
          <w:sz w:val="16"/>
        </w:rPr>
        <w:t xml:space="preserve">komow - but his authority on such matten  </w:t>
      </w:r>
      <w:r>
        <w:rPr>
          <w:rFonts w:ascii="Arial" w:hAnsi="Arial"/>
          <w:color w:val="262626"/>
          <w:sz w:val="15"/>
        </w:rPr>
        <w:t xml:space="preserve">is  </w:t>
      </w:r>
      <w:r>
        <w:rPr>
          <w:color w:val="262626"/>
          <w:sz w:val="16"/>
        </w:rPr>
        <w:t xml:space="preserve">not  great.  F.  Kolb  </w:t>
      </w:r>
      <w:r>
        <w:rPr>
          <w:i/>
          <w:color w:val="262626"/>
          <w:sz w:val="17"/>
        </w:rPr>
        <w:t xml:space="preserve">inJDAl  </w:t>
      </w:r>
      <w:r>
        <w:rPr>
          <w:color w:val="262626"/>
          <w:sz w:val="16"/>
        </w:rPr>
        <w:t>92  (1977)  ll!:4-150,   argued  that  since</w:t>
      </w:r>
      <w:r>
        <w:rPr>
          <w:color w:val="262626"/>
          <w:spacing w:val="29"/>
          <w:sz w:val="16"/>
        </w:rPr>
        <w:t xml:space="preserve"> </w:t>
      </w:r>
      <w:r>
        <w:rPr>
          <w:color w:val="262626"/>
          <w:sz w:val="16"/>
        </w:rPr>
        <w:t>Peisi.stratua</w:t>
      </w:r>
    </w:p>
    <w:p w:rsidR="00C23CA5" w:rsidRDefault="00C23CA5" w:rsidP="00C23CA5">
      <w:pPr>
        <w:spacing w:line="252" w:lineRule="auto"/>
        <w:ind w:left="1944" w:right="422" w:firstLine="9"/>
        <w:jc w:val="both"/>
        <w:rPr>
          <w:sz w:val="16"/>
        </w:rPr>
      </w:pPr>
      <w:r>
        <w:rPr>
          <w:color w:val="262626"/>
          <w:sz w:val="16"/>
        </w:rPr>
        <w:t xml:space="preserve">was a descendant of  Melanthus  who  in  Hellanicus'  version  did  battle  with  </w:t>
      </w:r>
      <w:r>
        <w:rPr>
          <w:rFonts w:ascii="Arial"/>
          <w:color w:val="262626"/>
          <w:sz w:val="17"/>
        </w:rPr>
        <w:t xml:space="preserve">King </w:t>
      </w:r>
      <w:r>
        <w:rPr>
          <w:color w:val="262626"/>
          <w:sz w:val="16"/>
        </w:rPr>
        <w:t xml:space="preserve">Xanthus of Boeotia </w:t>
      </w:r>
      <w:r>
        <w:rPr>
          <w:i/>
          <w:color w:val="262626"/>
          <w:sz w:val="15"/>
        </w:rPr>
        <w:t xml:space="preserve">(FGrHist </w:t>
      </w:r>
      <w:r>
        <w:rPr>
          <w:color w:val="262626"/>
          <w:sz w:val="16"/>
        </w:rPr>
        <w:t xml:space="preserve">4 F 125), the stories concerning Dionysus Melanaigis are lilr.ely to have </w:t>
      </w:r>
      <w:r>
        <w:rPr>
          <w:rFonts w:ascii="Arial"/>
          <w:color w:val="262626"/>
          <w:sz w:val="15"/>
        </w:rPr>
        <w:t xml:space="preserve">been </w:t>
      </w:r>
      <w:r>
        <w:rPr>
          <w:color w:val="262626"/>
          <w:sz w:val="16"/>
        </w:rPr>
        <w:t xml:space="preserve">promulgated  by  the  Peisistratids.  Peisi.stratua'  aaociation  with  this  family,  </w:t>
      </w:r>
      <w:r>
        <w:rPr>
          <w:color w:val="262626"/>
          <w:spacing w:val="-4"/>
          <w:sz w:val="16"/>
        </w:rPr>
        <w:t>however</w:t>
      </w:r>
      <w:r>
        <w:rPr>
          <w:color w:val="4B4B4B"/>
          <w:spacing w:val="-4"/>
          <w:sz w:val="16"/>
        </w:rPr>
        <w:t xml:space="preserve">, </w:t>
      </w:r>
      <w:r>
        <w:rPr>
          <w:color w:val="262626"/>
          <w:sz w:val="15"/>
        </w:rPr>
        <w:t xml:space="preserve">is </w:t>
      </w:r>
      <w:r>
        <w:rPr>
          <w:rFonts w:ascii="Arial"/>
          <w:color w:val="262626"/>
          <w:sz w:val="15"/>
        </w:rPr>
        <w:t xml:space="preserve">by </w:t>
      </w:r>
      <w:r>
        <w:rPr>
          <w:color w:val="262626"/>
          <w:sz w:val="16"/>
        </w:rPr>
        <w:t xml:space="preserve">no means eatablished by t{erodotua 5. 65;  nor  </w:t>
      </w:r>
      <w:r>
        <w:rPr>
          <w:color w:val="262626"/>
          <w:sz w:val="15"/>
        </w:rPr>
        <w:t xml:space="preserve">is  </w:t>
      </w:r>
      <w:r>
        <w:rPr>
          <w:color w:val="262626"/>
          <w:sz w:val="16"/>
        </w:rPr>
        <w:t xml:space="preserve">it  there decisive  evidence  to  prove that the story in Hellanicus went back to Peisistratua' time. If  the story </w:t>
      </w:r>
      <w:r>
        <w:rPr>
          <w:rFonts w:ascii="Arial"/>
          <w:color w:val="262626"/>
          <w:sz w:val="16"/>
        </w:rPr>
        <w:t xml:space="preserve">is </w:t>
      </w:r>
      <w:r>
        <w:rPr>
          <w:color w:val="262626"/>
          <w:sz w:val="16"/>
        </w:rPr>
        <w:t xml:space="preserve">rightly associated with the </w:t>
      </w:r>
      <w:r>
        <w:rPr>
          <w:i/>
          <w:color w:val="262626"/>
          <w:sz w:val="16"/>
        </w:rPr>
        <w:t xml:space="preserve">ephebeia </w:t>
      </w:r>
      <w:r>
        <w:rPr>
          <w:color w:val="262626"/>
          <w:sz w:val="16"/>
        </w:rPr>
        <w:t xml:space="preserve">(cf. P. Vidal-Naquet 'The Black Hunter and the Origin of the Athenian </w:t>
      </w:r>
      <w:r>
        <w:rPr>
          <w:i/>
          <w:color w:val="262626"/>
          <w:sz w:val="16"/>
        </w:rPr>
        <w:t xml:space="preserve">Ephebeia' The Black Hunter </w:t>
      </w:r>
      <w:r>
        <w:rPr>
          <w:color w:val="262626"/>
          <w:sz w:val="16"/>
        </w:rPr>
        <w:t xml:space="preserve">trans. A. Szegedy-Maszak  (Baltimore  1986)  106-l!:8),  one would </w:t>
      </w:r>
      <w:r>
        <w:rPr>
          <w:rFonts w:ascii="Arial"/>
          <w:color w:val="262626"/>
          <w:sz w:val="13"/>
        </w:rPr>
        <w:t xml:space="preserve">expect </w:t>
      </w:r>
      <w:r>
        <w:rPr>
          <w:color w:val="262626"/>
          <w:sz w:val="16"/>
        </w:rPr>
        <w:t>a poet-Peisi.stratid date</w:t>
      </w:r>
      <w:r>
        <w:rPr>
          <w:color w:val="262626"/>
          <w:spacing w:val="-23"/>
          <w:sz w:val="16"/>
        </w:rPr>
        <w:t xml:space="preserve"> </w:t>
      </w:r>
      <w:r>
        <w:rPr>
          <w:color w:val="4B4B4B"/>
          <w:sz w:val="16"/>
        </w:rPr>
        <w:t>.</w:t>
      </w:r>
    </w:p>
    <w:p w:rsidR="00C23CA5" w:rsidRDefault="00C23CA5" w:rsidP="00C23CA5">
      <w:pPr>
        <w:spacing w:line="188" w:lineRule="exact"/>
        <w:ind w:left="1769"/>
        <w:rPr>
          <w:sz w:val="16"/>
        </w:rPr>
      </w:pPr>
      <w:r>
        <w:rPr>
          <w:color w:val="3B3B3B"/>
          <w:w w:val="105"/>
          <w:position w:val="7"/>
          <w:sz w:val="12"/>
        </w:rPr>
        <w:t xml:space="preserve">25  </w:t>
      </w:r>
      <w:r>
        <w:rPr>
          <w:color w:val="262626"/>
          <w:w w:val="105"/>
          <w:sz w:val="15"/>
        </w:rPr>
        <w:t xml:space="preserve">On  </w:t>
      </w:r>
      <w:r>
        <w:rPr>
          <w:color w:val="262626"/>
          <w:w w:val="105"/>
          <w:sz w:val="16"/>
        </w:rPr>
        <w:t xml:space="preserve">the demotic: Eratosthenes </w:t>
      </w:r>
      <w:r>
        <w:rPr>
          <w:color w:val="262626"/>
          <w:w w:val="105"/>
          <w:sz w:val="15"/>
        </w:rPr>
        <w:t xml:space="preserve">Engone </w:t>
      </w:r>
      <w:r>
        <w:rPr>
          <w:color w:val="262626"/>
          <w:w w:val="105"/>
          <w:sz w:val="16"/>
        </w:rPr>
        <w:t xml:space="preserve">apud  Hyginua de astr. </w:t>
      </w:r>
      <w:r>
        <w:rPr>
          <w:rFonts w:ascii="Arial"/>
          <w:color w:val="262626"/>
          <w:w w:val="105"/>
          <w:sz w:val="16"/>
        </w:rPr>
        <w:t xml:space="preserve">ii.  </w:t>
      </w:r>
      <w:r>
        <w:rPr>
          <w:color w:val="262626"/>
          <w:w w:val="105"/>
          <w:sz w:val="16"/>
        </w:rPr>
        <w:t xml:space="preserve">4, cf. Athenaeus 2.40 a </w:t>
      </w:r>
      <w:r>
        <w:rPr>
          <w:color w:val="262626"/>
          <w:spacing w:val="9"/>
          <w:w w:val="105"/>
          <w:sz w:val="16"/>
        </w:rPr>
        <w:t xml:space="preserve"> </w:t>
      </w:r>
      <w:r>
        <w:rPr>
          <w:color w:val="262626"/>
          <w:w w:val="105"/>
          <w:sz w:val="16"/>
        </w:rPr>
        <w:t>f.</w:t>
      </w:r>
    </w:p>
    <w:p w:rsidR="00C23CA5" w:rsidRDefault="00C23CA5" w:rsidP="00C23CA5">
      <w:pPr>
        <w:spacing w:before="13"/>
        <w:ind w:left="1948"/>
        <w:jc w:val="both"/>
        <w:rPr>
          <w:sz w:val="16"/>
        </w:rPr>
      </w:pPr>
      <w:r>
        <w:rPr>
          <w:color w:val="262626"/>
          <w:w w:val="105"/>
          <w:sz w:val="16"/>
        </w:rPr>
        <w:t>(as</w:t>
      </w:r>
      <w:r>
        <w:rPr>
          <w:color w:val="262626"/>
          <w:spacing w:val="-20"/>
          <w:w w:val="105"/>
          <w:sz w:val="16"/>
        </w:rPr>
        <w:t xml:space="preserve"> </w:t>
      </w:r>
      <w:r>
        <w:rPr>
          <w:color w:val="262626"/>
          <w:w w:val="105"/>
          <w:sz w:val="16"/>
        </w:rPr>
        <w:t>emended</w:t>
      </w:r>
      <w:r>
        <w:rPr>
          <w:color w:val="262626"/>
          <w:spacing w:val="-13"/>
          <w:w w:val="105"/>
          <w:sz w:val="16"/>
        </w:rPr>
        <w:t xml:space="preserve"> </w:t>
      </w:r>
      <w:r>
        <w:rPr>
          <w:rFonts w:ascii="Arial" w:hAnsi="Arial"/>
          <w:color w:val="262626"/>
          <w:w w:val="105"/>
          <w:sz w:val="15"/>
        </w:rPr>
        <w:t>by</w:t>
      </w:r>
      <w:r>
        <w:rPr>
          <w:rFonts w:ascii="Arial" w:hAnsi="Arial"/>
          <w:color w:val="262626"/>
          <w:spacing w:val="-15"/>
          <w:w w:val="105"/>
          <w:sz w:val="15"/>
        </w:rPr>
        <w:t xml:space="preserve"> </w:t>
      </w:r>
      <w:r>
        <w:rPr>
          <w:color w:val="262626"/>
          <w:w w:val="105"/>
          <w:sz w:val="16"/>
        </w:rPr>
        <w:t>Casaubon),</w:t>
      </w:r>
      <w:r>
        <w:rPr>
          <w:color w:val="262626"/>
          <w:spacing w:val="5"/>
          <w:w w:val="105"/>
          <w:sz w:val="16"/>
        </w:rPr>
        <w:t xml:space="preserve"> </w:t>
      </w:r>
      <w:r>
        <w:rPr>
          <w:color w:val="262626"/>
          <w:w w:val="105"/>
          <w:sz w:val="16"/>
        </w:rPr>
        <w:t>Diogenes</w:t>
      </w:r>
      <w:r>
        <w:rPr>
          <w:color w:val="262626"/>
          <w:spacing w:val="-5"/>
          <w:w w:val="105"/>
          <w:sz w:val="16"/>
        </w:rPr>
        <w:t xml:space="preserve"> </w:t>
      </w:r>
      <w:r>
        <w:rPr>
          <w:color w:val="262626"/>
          <w:w w:val="105"/>
          <w:sz w:val="16"/>
        </w:rPr>
        <w:t>Laertiua</w:t>
      </w:r>
      <w:r>
        <w:rPr>
          <w:color w:val="262626"/>
          <w:spacing w:val="-5"/>
          <w:w w:val="105"/>
          <w:sz w:val="16"/>
        </w:rPr>
        <w:t xml:space="preserve"> </w:t>
      </w:r>
      <w:r>
        <w:rPr>
          <w:color w:val="262626"/>
          <w:spacing w:val="2"/>
          <w:w w:val="105"/>
          <w:sz w:val="16"/>
        </w:rPr>
        <w:t>5</w:t>
      </w:r>
      <w:r>
        <w:rPr>
          <w:color w:val="5D5D5D"/>
          <w:spacing w:val="2"/>
          <w:w w:val="105"/>
          <w:sz w:val="16"/>
        </w:rPr>
        <w:t>.</w:t>
      </w:r>
      <w:r>
        <w:rPr>
          <w:color w:val="262626"/>
          <w:spacing w:val="2"/>
          <w:w w:val="105"/>
          <w:sz w:val="16"/>
        </w:rPr>
        <w:t>69,</w:t>
      </w:r>
      <w:r>
        <w:rPr>
          <w:color w:val="262626"/>
          <w:spacing w:val="-5"/>
          <w:w w:val="105"/>
          <w:sz w:val="16"/>
        </w:rPr>
        <w:t xml:space="preserve"> </w:t>
      </w:r>
      <w:r>
        <w:rPr>
          <w:color w:val="262626"/>
          <w:w w:val="105"/>
          <w:sz w:val="16"/>
        </w:rPr>
        <w:t>and Suda</w:t>
      </w:r>
      <w:r>
        <w:rPr>
          <w:color w:val="262626"/>
          <w:spacing w:val="-12"/>
          <w:w w:val="105"/>
          <w:sz w:val="16"/>
        </w:rPr>
        <w:t xml:space="preserve"> </w:t>
      </w:r>
      <w:r>
        <w:rPr>
          <w:color w:val="262626"/>
          <w:w w:val="105"/>
          <w:sz w:val="16"/>
        </w:rPr>
        <w:t>a.</w:t>
      </w:r>
      <w:r>
        <w:rPr>
          <w:color w:val="262626"/>
          <w:spacing w:val="-5"/>
          <w:w w:val="105"/>
          <w:sz w:val="16"/>
        </w:rPr>
        <w:t xml:space="preserve"> </w:t>
      </w:r>
      <w:r>
        <w:rPr>
          <w:color w:val="262626"/>
          <w:spacing w:val="-4"/>
          <w:w w:val="105"/>
          <w:sz w:val="16"/>
        </w:rPr>
        <w:t>v</w:t>
      </w:r>
      <w:r>
        <w:rPr>
          <w:color w:val="4B4B4B"/>
          <w:spacing w:val="-4"/>
          <w:w w:val="105"/>
          <w:sz w:val="16"/>
        </w:rPr>
        <w:t>.</w:t>
      </w:r>
      <w:r>
        <w:rPr>
          <w:color w:val="4B4B4B"/>
          <w:spacing w:val="-1"/>
          <w:w w:val="105"/>
          <w:sz w:val="16"/>
        </w:rPr>
        <w:t xml:space="preserve"> </w:t>
      </w:r>
      <w:r>
        <w:rPr>
          <w:rFonts w:ascii="Arial" w:hAnsi="Arial"/>
          <w:i/>
          <w:color w:val="262626"/>
          <w:w w:val="105"/>
          <w:sz w:val="16"/>
        </w:rPr>
        <w:t>Thupis</w:t>
      </w:r>
      <w:r>
        <w:rPr>
          <w:rFonts w:ascii="Arial" w:hAnsi="Arial"/>
          <w:i/>
          <w:color w:val="262626"/>
          <w:spacing w:val="-13"/>
          <w:w w:val="105"/>
          <w:sz w:val="16"/>
        </w:rPr>
        <w:t xml:space="preserve"> </w:t>
      </w:r>
      <w:r>
        <w:rPr>
          <w:color w:val="262626"/>
          <w:w w:val="105"/>
          <w:sz w:val="16"/>
        </w:rPr>
        <w:t>(theta</w:t>
      </w:r>
      <w:r>
        <w:rPr>
          <w:color w:val="262626"/>
          <w:spacing w:val="-7"/>
          <w:w w:val="105"/>
          <w:sz w:val="16"/>
        </w:rPr>
        <w:t xml:space="preserve"> </w:t>
      </w:r>
      <w:r>
        <w:rPr>
          <w:color w:val="262626"/>
          <w:w w:val="105"/>
          <w:sz w:val="16"/>
        </w:rPr>
        <w:t>l!:82,</w:t>
      </w:r>
      <w:r>
        <w:rPr>
          <w:color w:val="262626"/>
          <w:spacing w:val="3"/>
          <w:w w:val="105"/>
          <w:sz w:val="16"/>
        </w:rPr>
        <w:t xml:space="preserve"> </w:t>
      </w:r>
      <w:r>
        <w:rPr>
          <w:color w:val="262626"/>
          <w:spacing w:val="-3"/>
          <w:w w:val="105"/>
          <w:sz w:val="16"/>
        </w:rPr>
        <w:t>Ad</w:t>
      </w:r>
      <w:r>
        <w:rPr>
          <w:color w:val="5D5D5D"/>
          <w:spacing w:val="-3"/>
          <w:w w:val="105"/>
          <w:sz w:val="16"/>
        </w:rPr>
        <w:t>·</w:t>
      </w:r>
    </w:p>
    <w:p w:rsidR="00C23CA5" w:rsidRDefault="00C23CA5" w:rsidP="00C23CA5">
      <w:pPr>
        <w:jc w:val="both"/>
        <w:rPr>
          <w:sz w:val="16"/>
        </w:rPr>
        <w:sectPr w:rsidR="00C23CA5">
          <w:pgSz w:w="11900" w:h="15500"/>
          <w:pgMar w:top="540" w:right="1680" w:bottom="280" w:left="1680" w:header="720" w:footer="720" w:gutter="0"/>
          <w:cols w:space="720"/>
        </w:sectPr>
      </w:pPr>
    </w:p>
    <w:p w:rsidR="00C23CA5" w:rsidRDefault="00C23CA5" w:rsidP="00C23CA5">
      <w:pPr>
        <w:pStyle w:val="BodyText"/>
      </w:pPr>
    </w:p>
    <w:p w:rsidR="00C23CA5" w:rsidRDefault="00C23CA5" w:rsidP="00C23CA5">
      <w:pPr>
        <w:pStyle w:val="BodyText"/>
      </w:pPr>
    </w:p>
    <w:p w:rsidR="00C23CA5" w:rsidRDefault="00C23CA5" w:rsidP="00C23CA5">
      <w:pPr>
        <w:pStyle w:val="BodyText"/>
        <w:spacing w:before="8"/>
        <w:rPr>
          <w:sz w:val="16"/>
        </w:rPr>
      </w:pPr>
    </w:p>
    <w:p w:rsidR="00C23CA5" w:rsidRDefault="00C23CA5" w:rsidP="00C23CA5">
      <w:pPr>
        <w:tabs>
          <w:tab w:val="right" w:pos="7217"/>
        </w:tabs>
        <w:spacing w:before="92"/>
        <w:ind w:left="2213"/>
        <w:rPr>
          <w:sz w:val="20"/>
        </w:rPr>
      </w:pPr>
      <w:r>
        <w:rPr>
          <w:color w:val="242424"/>
          <w:w w:val="105"/>
          <w:sz w:val="16"/>
        </w:rPr>
        <w:t>CITY DIONYSIA AND</w:t>
      </w:r>
      <w:r>
        <w:rPr>
          <w:color w:val="242424"/>
          <w:spacing w:val="14"/>
          <w:w w:val="105"/>
          <w:sz w:val="16"/>
        </w:rPr>
        <w:t xml:space="preserve"> </w:t>
      </w:r>
      <w:r>
        <w:rPr>
          <w:color w:val="242424"/>
          <w:w w:val="105"/>
          <w:sz w:val="16"/>
        </w:rPr>
        <w:t>ATIIENIAN</w:t>
      </w:r>
      <w:r>
        <w:rPr>
          <w:color w:val="242424"/>
          <w:spacing w:val="14"/>
          <w:w w:val="105"/>
          <w:sz w:val="16"/>
        </w:rPr>
        <w:t xml:space="preserve"> </w:t>
      </w:r>
      <w:r>
        <w:rPr>
          <w:color w:val="242424"/>
          <w:w w:val="105"/>
          <w:sz w:val="16"/>
        </w:rPr>
        <w:t>DEMOCRACY</w:t>
      </w:r>
      <w:r>
        <w:rPr>
          <w:color w:val="242424"/>
          <w:w w:val="105"/>
          <w:sz w:val="16"/>
        </w:rPr>
        <w:tab/>
      </w:r>
      <w:r>
        <w:rPr>
          <w:color w:val="242424"/>
          <w:w w:val="105"/>
          <w:position w:val="1"/>
          <w:sz w:val="20"/>
        </w:rPr>
        <w:t>15</w:t>
      </w:r>
    </w:p>
    <w:p w:rsidR="00C23CA5" w:rsidRDefault="00C23CA5" w:rsidP="00C23CA5">
      <w:pPr>
        <w:pStyle w:val="BodyText"/>
        <w:spacing w:before="10"/>
        <w:rPr>
          <w:sz w:val="25"/>
        </w:rPr>
      </w:pPr>
    </w:p>
    <w:p w:rsidR="00C23CA5" w:rsidRDefault="00C23CA5" w:rsidP="00C23CA5">
      <w:pPr>
        <w:pStyle w:val="BodyText"/>
        <w:spacing w:line="273" w:lineRule="auto"/>
        <w:ind w:left="828" w:right="1256" w:firstLine="10"/>
      </w:pPr>
      <w:r>
        <w:rPr>
          <w:color w:val="242424"/>
          <w:w w:val="105"/>
        </w:rPr>
        <w:t>under discussion, for in this contest the  prize of  a goat  is never attested.</w:t>
      </w:r>
      <w:r>
        <w:rPr>
          <w:color w:val="242424"/>
          <w:w w:val="105"/>
          <w:vertAlign w:val="superscript"/>
        </w:rPr>
        <w:t>26</w:t>
      </w:r>
      <w:r>
        <w:rPr>
          <w:color w:val="242424"/>
          <w:w w:val="105"/>
        </w:rPr>
        <w:t xml:space="preserve"> In a  rural festival,  however,  such a prize is not impossible. </w:t>
      </w:r>
      <w:r>
        <w:rPr>
          <w:color w:val="242424"/>
          <w:w w:val="105"/>
          <w:vertAlign w:val="superscript"/>
        </w:rPr>
        <w:t>27</w:t>
      </w:r>
      <w:r>
        <w:rPr>
          <w:color w:val="242424"/>
          <w:w w:val="105"/>
        </w:rPr>
        <w:t xml:space="preserve">  In  addition to Thespis several other early tragedians may have produced plays for such rural festivals, and the form may have become quite a  popular  one.</w:t>
      </w:r>
      <w:r>
        <w:rPr>
          <w:color w:val="242424"/>
          <w:w w:val="105"/>
          <w:vertAlign w:val="superscript"/>
        </w:rPr>
        <w:t>28</w:t>
      </w:r>
      <w:r>
        <w:rPr>
          <w:color w:val="242424"/>
          <w:w w:val="105"/>
        </w:rPr>
        <w:t xml:space="preserve"> For the reasons we have already seen, however,  its introduction  into a festival in the city of Athens and run by that city, however, is likely to have taken' place only in the last decade of the sixth</w:t>
      </w:r>
      <w:r>
        <w:rPr>
          <w:color w:val="242424"/>
          <w:spacing w:val="12"/>
          <w:w w:val="105"/>
        </w:rPr>
        <w:t xml:space="preserve"> </w:t>
      </w:r>
      <w:r>
        <w:rPr>
          <w:color w:val="242424"/>
          <w:w w:val="105"/>
        </w:rPr>
        <w:t>c;entury.</w:t>
      </w:r>
      <w:r>
        <w:rPr>
          <w:color w:val="242424"/>
          <w:w w:val="105"/>
          <w:vertAlign w:val="superscript"/>
        </w:rPr>
        <w:t>29</w:t>
      </w:r>
    </w:p>
    <w:p w:rsidR="00C23CA5" w:rsidRDefault="00C23CA5" w:rsidP="00C23CA5">
      <w:pPr>
        <w:pStyle w:val="BodyText"/>
        <w:spacing w:line="216" w:lineRule="exact"/>
        <w:ind w:left="1060"/>
      </w:pPr>
      <w:r>
        <w:rPr>
          <w:rFonts w:ascii="Arial"/>
          <w:color w:val="242424"/>
          <w:w w:val="105"/>
          <w:sz w:val="19"/>
        </w:rPr>
        <w:t xml:space="preserve">This </w:t>
      </w:r>
      <w:r>
        <w:rPr>
          <w:color w:val="242424"/>
          <w:w w:val="105"/>
        </w:rPr>
        <w:t>festival, including the performances of dithyramb, tragedy and</w:t>
      </w:r>
    </w:p>
    <w:p w:rsidR="00C23CA5" w:rsidRDefault="00C23CA5" w:rsidP="00C23CA5">
      <w:pPr>
        <w:pStyle w:val="BodyText"/>
        <w:spacing w:before="29" w:line="268" w:lineRule="auto"/>
        <w:ind w:left="817" w:right="1320" w:firstLine="4"/>
        <w:jc w:val="both"/>
      </w:pPr>
      <w:r>
        <w:rPr>
          <w:color w:val="242424"/>
          <w:w w:val="105"/>
        </w:rPr>
        <w:t xml:space="preserve">comedy, ought to </w:t>
      </w:r>
      <w:r>
        <w:rPr>
          <w:rFonts w:ascii="Arial"/>
          <w:color w:val="242424"/>
          <w:w w:val="105"/>
          <w:sz w:val="18"/>
        </w:rPr>
        <w:t xml:space="preserve">be </w:t>
      </w:r>
      <w:r>
        <w:rPr>
          <w:color w:val="242424"/>
          <w:w w:val="105"/>
        </w:rPr>
        <w:t>seen as part of the emerging civic order of the new Athenian democracy, which extended the practice already evident in the earlier sixth century of linking the cults of outlying regions,  such as those at Brauron and at Eleusis, to shrines in the city itself. At the heart of Cleisthenes' reforms was an assertion of the importance of the apparently peripheral regions and institutions of Athens, above all the demes. These are</w:t>
      </w:r>
      <w:r>
        <w:rPr>
          <w:color w:val="242424"/>
          <w:spacing w:val="-18"/>
          <w:w w:val="105"/>
        </w:rPr>
        <w:t xml:space="preserve"> </w:t>
      </w:r>
      <w:r>
        <w:rPr>
          <w:color w:val="242424"/>
          <w:w w:val="105"/>
        </w:rPr>
        <w:t>given</w:t>
      </w:r>
      <w:r>
        <w:rPr>
          <w:color w:val="242424"/>
          <w:spacing w:val="-10"/>
          <w:w w:val="105"/>
        </w:rPr>
        <w:t xml:space="preserve"> </w:t>
      </w:r>
      <w:r>
        <w:rPr>
          <w:color w:val="242424"/>
          <w:w w:val="105"/>
        </w:rPr>
        <w:t>a</w:t>
      </w:r>
      <w:r>
        <w:rPr>
          <w:color w:val="242424"/>
          <w:spacing w:val="3"/>
          <w:w w:val="105"/>
        </w:rPr>
        <w:t xml:space="preserve"> </w:t>
      </w:r>
      <w:r>
        <w:rPr>
          <w:color w:val="242424"/>
          <w:w w:val="105"/>
        </w:rPr>
        <w:t>central</w:t>
      </w:r>
      <w:r>
        <w:rPr>
          <w:color w:val="242424"/>
          <w:spacing w:val="-6"/>
          <w:w w:val="105"/>
        </w:rPr>
        <w:t xml:space="preserve"> </w:t>
      </w:r>
      <w:r>
        <w:rPr>
          <w:color w:val="242424"/>
          <w:w w:val="105"/>
        </w:rPr>
        <w:t>role</w:t>
      </w:r>
      <w:r>
        <w:rPr>
          <w:color w:val="242424"/>
          <w:spacing w:val="-12"/>
          <w:w w:val="105"/>
        </w:rPr>
        <w:t xml:space="preserve"> </w:t>
      </w:r>
      <w:r>
        <w:rPr>
          <w:color w:val="242424"/>
          <w:w w:val="105"/>
        </w:rPr>
        <w:t>in the</w:t>
      </w:r>
      <w:r>
        <w:rPr>
          <w:color w:val="242424"/>
          <w:spacing w:val="-9"/>
          <w:w w:val="105"/>
        </w:rPr>
        <w:t xml:space="preserve"> </w:t>
      </w:r>
      <w:r>
        <w:rPr>
          <w:color w:val="242424"/>
          <w:w w:val="105"/>
        </w:rPr>
        <w:t>new</w:t>
      </w:r>
      <w:r>
        <w:rPr>
          <w:color w:val="242424"/>
          <w:spacing w:val="-9"/>
          <w:w w:val="105"/>
        </w:rPr>
        <w:t xml:space="preserve"> </w:t>
      </w:r>
      <w:r>
        <w:rPr>
          <w:color w:val="242424"/>
          <w:w w:val="105"/>
        </w:rPr>
        <w:t>civic</w:t>
      </w:r>
      <w:r>
        <w:rPr>
          <w:color w:val="242424"/>
          <w:spacing w:val="-8"/>
          <w:w w:val="105"/>
        </w:rPr>
        <w:t xml:space="preserve"> </w:t>
      </w:r>
      <w:r>
        <w:rPr>
          <w:color w:val="242424"/>
          <w:w w:val="105"/>
        </w:rPr>
        <w:t>order,</w:t>
      </w:r>
      <w:r>
        <w:rPr>
          <w:color w:val="242424"/>
          <w:spacing w:val="1"/>
          <w:w w:val="105"/>
        </w:rPr>
        <w:t xml:space="preserve"> </w:t>
      </w:r>
      <w:r>
        <w:rPr>
          <w:color w:val="242424"/>
          <w:w w:val="105"/>
        </w:rPr>
        <w:t>and</w:t>
      </w:r>
      <w:r>
        <w:rPr>
          <w:color w:val="242424"/>
          <w:spacing w:val="-7"/>
          <w:w w:val="105"/>
        </w:rPr>
        <w:t xml:space="preserve"> </w:t>
      </w:r>
      <w:r>
        <w:rPr>
          <w:color w:val="242424"/>
          <w:w w:val="105"/>
        </w:rPr>
        <w:t>residents</w:t>
      </w:r>
      <w:r>
        <w:rPr>
          <w:color w:val="242424"/>
          <w:spacing w:val="-8"/>
          <w:w w:val="105"/>
        </w:rPr>
        <w:t xml:space="preserve"> </w:t>
      </w:r>
      <w:r>
        <w:rPr>
          <w:color w:val="242424"/>
          <w:w w:val="105"/>
        </w:rPr>
        <w:t>even</w:t>
      </w:r>
      <w:r>
        <w:rPr>
          <w:color w:val="242424"/>
          <w:spacing w:val="-6"/>
          <w:w w:val="105"/>
        </w:rPr>
        <w:t xml:space="preserve"> </w:t>
      </w:r>
      <w:r>
        <w:rPr>
          <w:color w:val="242424"/>
          <w:w w:val="105"/>
        </w:rPr>
        <w:t>of</w:t>
      </w:r>
      <w:r>
        <w:rPr>
          <w:color w:val="242424"/>
          <w:spacing w:val="-1"/>
          <w:w w:val="105"/>
        </w:rPr>
        <w:t xml:space="preserve"> </w:t>
      </w:r>
      <w:r>
        <w:rPr>
          <w:color w:val="242424"/>
          <w:w w:val="105"/>
        </w:rPr>
        <w:t>the</w:t>
      </w:r>
      <w:r>
        <w:rPr>
          <w:color w:val="242424"/>
          <w:spacing w:val="-19"/>
          <w:w w:val="105"/>
        </w:rPr>
        <w:t xml:space="preserve"> </w:t>
      </w:r>
      <w:r>
        <w:rPr>
          <w:color w:val="242424"/>
          <w:w w:val="105"/>
        </w:rPr>
        <w:t>most rural villages could now be expected to come to the city for service on the Council or attendance at the assembly. Membership in  a deme now takes on a new significance in Att;ica. This movement from periphery to center  is a significant parallel t9 the adaptation of old local cults and dramatic performances in honor of Dionysus into a new civic</w:t>
      </w:r>
      <w:r>
        <w:rPr>
          <w:color w:val="242424"/>
          <w:spacing w:val="26"/>
          <w:w w:val="105"/>
        </w:rPr>
        <w:t xml:space="preserve"> </w:t>
      </w:r>
      <w:r>
        <w:rPr>
          <w:color w:val="242424"/>
          <w:w w:val="105"/>
        </w:rPr>
        <w:t>festival.</w:t>
      </w:r>
    </w:p>
    <w:p w:rsidR="00C23CA5" w:rsidRDefault="00C23CA5" w:rsidP="00C23CA5">
      <w:pPr>
        <w:pStyle w:val="BodyText"/>
        <w:spacing w:line="224" w:lineRule="exact"/>
        <w:ind w:left="1049"/>
      </w:pPr>
      <w:r>
        <w:rPr>
          <w:color w:val="242424"/>
          <w:w w:val="105"/>
        </w:rPr>
        <w:t>The   festival,   in   other  words,   fits  perfectly  into  the  context  of</w:t>
      </w:r>
      <w:r>
        <w:rPr>
          <w:color w:val="242424"/>
          <w:spacing w:val="15"/>
          <w:w w:val="105"/>
        </w:rPr>
        <w:t xml:space="preserve"> </w:t>
      </w:r>
      <w:r>
        <w:rPr>
          <w:color w:val="242424"/>
          <w:w w:val="105"/>
        </w:rPr>
        <w:t>the</w:t>
      </w:r>
    </w:p>
    <w:p w:rsidR="00C23CA5" w:rsidRDefault="00C23CA5" w:rsidP="00C23CA5">
      <w:pPr>
        <w:pStyle w:val="BodyText"/>
        <w:rPr>
          <w:sz w:val="22"/>
        </w:rPr>
      </w:pPr>
    </w:p>
    <w:p w:rsidR="00C23CA5" w:rsidRDefault="00C23CA5" w:rsidP="00C23CA5">
      <w:pPr>
        <w:spacing w:before="135" w:line="220" w:lineRule="auto"/>
        <w:ind w:left="1059" w:right="1330"/>
        <w:jc w:val="both"/>
        <w:rPr>
          <w:sz w:val="16"/>
        </w:rPr>
      </w:pPr>
      <w:r>
        <w:rPr>
          <w:color w:val="242424"/>
          <w:w w:val="105"/>
          <w:sz w:val="16"/>
        </w:rPr>
        <w:t xml:space="preserve">ler). </w:t>
      </w:r>
      <w:r>
        <w:rPr>
          <w:color w:val="242424"/>
          <w:w w:val="105"/>
          <w:sz w:val="15"/>
        </w:rPr>
        <w:t xml:space="preserve">See </w:t>
      </w:r>
      <w:r>
        <w:rPr>
          <w:color w:val="242424"/>
          <w:w w:val="105"/>
          <w:sz w:val="16"/>
        </w:rPr>
        <w:t xml:space="preserve">also Pickard-Cambridge </w:t>
      </w:r>
      <w:r>
        <w:rPr>
          <w:i/>
          <w:color w:val="242424"/>
          <w:w w:val="105"/>
          <w:sz w:val="16"/>
        </w:rPr>
        <w:t xml:space="preserve">Dithyromb, Tragsdy and Comedy </w:t>
      </w:r>
      <w:r>
        <w:rPr>
          <w:color w:val="242424"/>
          <w:w w:val="105"/>
          <w:sz w:val="16"/>
        </w:rPr>
        <w:t xml:space="preserve">second edition, </w:t>
      </w:r>
      <w:r>
        <w:rPr>
          <w:color w:val="242424"/>
          <w:w w:val="105"/>
          <w:sz w:val="17"/>
        </w:rPr>
        <w:t xml:space="preserve">revised </w:t>
      </w:r>
      <w:r>
        <w:rPr>
          <w:color w:val="242424"/>
          <w:w w:val="105"/>
          <w:sz w:val="16"/>
        </w:rPr>
        <w:t xml:space="preserve">by T. B. L. Webster (Oxford 1962) [thereafter </w:t>
      </w:r>
      <w:r>
        <w:rPr>
          <w:i/>
          <w:color w:val="242424"/>
          <w:sz w:val="20"/>
        </w:rPr>
        <w:t xml:space="preserve">DTCSJ </w:t>
      </w:r>
      <w:r>
        <w:rPr>
          <w:color w:val="242424"/>
          <w:sz w:val="16"/>
        </w:rPr>
        <w:t xml:space="preserve">p. </w:t>
      </w:r>
      <w:r>
        <w:rPr>
          <w:color w:val="242424"/>
          <w:w w:val="105"/>
          <w:sz w:val="16"/>
        </w:rPr>
        <w:t xml:space="preserve">69, no. 6. On the form of the deme name see D. M. </w:t>
      </w:r>
      <w:r>
        <w:rPr>
          <w:rFonts w:ascii="Arial"/>
          <w:color w:val="242424"/>
          <w:w w:val="105"/>
          <w:sz w:val="15"/>
        </w:rPr>
        <w:t xml:space="preserve">Lewis </w:t>
      </w:r>
      <w:r>
        <w:rPr>
          <w:i/>
          <w:color w:val="242424"/>
          <w:w w:val="105"/>
          <w:sz w:val="15"/>
        </w:rPr>
        <w:t xml:space="preserve">BSA  </w:t>
      </w:r>
      <w:r>
        <w:rPr>
          <w:color w:val="242424"/>
          <w:w w:val="105"/>
          <w:sz w:val="16"/>
        </w:rPr>
        <w:t xml:space="preserve">50 (1955) l!I and 51 (1956) 172. </w:t>
      </w:r>
      <w:r>
        <w:rPr>
          <w:color w:val="242424"/>
          <w:w w:val="105"/>
          <w:sz w:val="15"/>
        </w:rPr>
        <w:t xml:space="preserve">On  </w:t>
      </w:r>
      <w:r>
        <w:rPr>
          <w:color w:val="242424"/>
          <w:w w:val="105"/>
          <w:sz w:val="16"/>
        </w:rPr>
        <w:t xml:space="preserve">the rustic nature </w:t>
      </w:r>
      <w:r>
        <w:rPr>
          <w:color w:val="242424"/>
          <w:spacing w:val="3"/>
          <w:w w:val="105"/>
          <w:sz w:val="16"/>
        </w:rPr>
        <w:t xml:space="preserve"> </w:t>
      </w:r>
      <w:r>
        <w:rPr>
          <w:color w:val="242424"/>
          <w:w w:val="105"/>
          <w:sz w:val="16"/>
        </w:rPr>
        <w:t>of</w:t>
      </w:r>
    </w:p>
    <w:p w:rsidR="00C23CA5" w:rsidRDefault="00C23CA5" w:rsidP="00C23CA5">
      <w:pPr>
        <w:spacing w:before="17" w:line="249" w:lineRule="auto"/>
        <w:ind w:left="1055" w:right="1335" w:hanging="5"/>
        <w:jc w:val="both"/>
        <w:rPr>
          <w:sz w:val="16"/>
        </w:rPr>
      </w:pPr>
      <w:r>
        <w:rPr>
          <w:rFonts w:ascii="Arial" w:hAnsi="Arial"/>
          <w:color w:val="242424"/>
          <w:w w:val="105"/>
          <w:sz w:val="15"/>
        </w:rPr>
        <w:t>his</w:t>
      </w:r>
      <w:r>
        <w:rPr>
          <w:rFonts w:ascii="Arial" w:hAnsi="Arial"/>
          <w:color w:val="242424"/>
          <w:spacing w:val="-15"/>
          <w:w w:val="105"/>
          <w:sz w:val="15"/>
        </w:rPr>
        <w:t xml:space="preserve"> </w:t>
      </w:r>
      <w:r>
        <w:rPr>
          <w:color w:val="242424"/>
          <w:w w:val="105"/>
          <w:sz w:val="16"/>
        </w:rPr>
        <w:t>drama</w:t>
      </w:r>
      <w:r>
        <w:rPr>
          <w:color w:val="242424"/>
          <w:spacing w:val="-12"/>
          <w:w w:val="105"/>
          <w:sz w:val="16"/>
        </w:rPr>
        <w:t xml:space="preserve"> </w:t>
      </w:r>
      <w:r>
        <w:rPr>
          <w:color w:val="242424"/>
          <w:w w:val="105"/>
          <w:sz w:val="16"/>
        </w:rPr>
        <w:t>see</w:t>
      </w:r>
      <w:r>
        <w:rPr>
          <w:color w:val="242424"/>
          <w:spacing w:val="-11"/>
          <w:w w:val="105"/>
          <w:sz w:val="16"/>
        </w:rPr>
        <w:t xml:space="preserve"> </w:t>
      </w:r>
      <w:r>
        <w:rPr>
          <w:color w:val="242424"/>
          <w:w w:val="105"/>
          <w:sz w:val="16"/>
        </w:rPr>
        <w:t>Dioscorides</w:t>
      </w:r>
      <w:r>
        <w:rPr>
          <w:color w:val="242424"/>
          <w:spacing w:val="-2"/>
          <w:w w:val="105"/>
          <w:sz w:val="16"/>
        </w:rPr>
        <w:t xml:space="preserve"> </w:t>
      </w:r>
      <w:r>
        <w:rPr>
          <w:rFonts w:ascii="Arial" w:hAnsi="Arial"/>
          <w:i/>
          <w:color w:val="242424"/>
          <w:w w:val="105"/>
          <w:sz w:val="15"/>
        </w:rPr>
        <w:t>AP</w:t>
      </w:r>
      <w:r>
        <w:rPr>
          <w:rFonts w:ascii="Arial" w:hAnsi="Arial"/>
          <w:i/>
          <w:color w:val="242424"/>
          <w:spacing w:val="-14"/>
          <w:w w:val="105"/>
          <w:sz w:val="15"/>
        </w:rPr>
        <w:t xml:space="preserve"> </w:t>
      </w:r>
      <w:r>
        <w:rPr>
          <w:color w:val="242424"/>
          <w:w w:val="105"/>
          <w:sz w:val="16"/>
        </w:rPr>
        <w:t>7.</w:t>
      </w:r>
      <w:r>
        <w:rPr>
          <w:color w:val="242424"/>
          <w:spacing w:val="-10"/>
          <w:w w:val="105"/>
          <w:sz w:val="16"/>
        </w:rPr>
        <w:t xml:space="preserve"> </w:t>
      </w:r>
      <w:r>
        <w:rPr>
          <w:color w:val="242424"/>
          <w:w w:val="105"/>
          <w:sz w:val="16"/>
        </w:rPr>
        <w:t xml:space="preserve">410, </w:t>
      </w:r>
      <w:r>
        <w:rPr>
          <w:rFonts w:ascii="Arial" w:hAnsi="Arial"/>
          <w:color w:val="242424"/>
          <w:w w:val="105"/>
          <w:sz w:val="15"/>
        </w:rPr>
        <w:t>the</w:t>
      </w:r>
      <w:r>
        <w:rPr>
          <w:rFonts w:ascii="Arial" w:hAnsi="Arial"/>
          <w:color w:val="242424"/>
          <w:spacing w:val="-16"/>
          <w:w w:val="105"/>
          <w:sz w:val="15"/>
        </w:rPr>
        <w:t xml:space="preserve"> </w:t>
      </w:r>
      <w:r>
        <w:rPr>
          <w:b/>
          <w:color w:val="242424"/>
          <w:w w:val="105"/>
          <w:sz w:val="16"/>
        </w:rPr>
        <w:t>heading</w:t>
      </w:r>
      <w:r>
        <w:rPr>
          <w:b/>
          <w:color w:val="242424"/>
          <w:spacing w:val="-12"/>
          <w:w w:val="105"/>
          <w:sz w:val="16"/>
        </w:rPr>
        <w:t xml:space="preserve"> </w:t>
      </w:r>
      <w:r>
        <w:rPr>
          <w:color w:val="242424"/>
          <w:w w:val="105"/>
          <w:sz w:val="16"/>
        </w:rPr>
        <w:t>of</w:t>
      </w:r>
      <w:r>
        <w:rPr>
          <w:color w:val="242424"/>
          <w:spacing w:val="-8"/>
          <w:w w:val="105"/>
          <w:sz w:val="16"/>
        </w:rPr>
        <w:t xml:space="preserve"> </w:t>
      </w:r>
      <w:r>
        <w:rPr>
          <w:color w:val="242424"/>
          <w:w w:val="105"/>
          <w:sz w:val="16"/>
        </w:rPr>
        <w:t>which</w:t>
      </w:r>
      <w:r>
        <w:rPr>
          <w:color w:val="242424"/>
          <w:spacing w:val="-3"/>
          <w:w w:val="105"/>
          <w:sz w:val="16"/>
        </w:rPr>
        <w:t xml:space="preserve"> </w:t>
      </w:r>
      <w:r>
        <w:rPr>
          <w:color w:val="242424"/>
          <w:w w:val="105"/>
          <w:sz w:val="16"/>
        </w:rPr>
        <w:t>bears</w:t>
      </w:r>
      <w:r>
        <w:rPr>
          <w:color w:val="242424"/>
          <w:spacing w:val="-6"/>
          <w:w w:val="105"/>
          <w:sz w:val="16"/>
        </w:rPr>
        <w:t xml:space="preserve"> </w:t>
      </w:r>
      <w:r>
        <w:rPr>
          <w:color w:val="242424"/>
          <w:w w:val="105"/>
          <w:sz w:val="16"/>
        </w:rPr>
        <w:t>a</w:t>
      </w:r>
      <w:r>
        <w:rPr>
          <w:color w:val="242424"/>
          <w:spacing w:val="-1"/>
          <w:w w:val="105"/>
          <w:sz w:val="16"/>
        </w:rPr>
        <w:t xml:space="preserve"> </w:t>
      </w:r>
      <w:r>
        <w:rPr>
          <w:color w:val="242424"/>
          <w:w w:val="105"/>
          <w:sz w:val="16"/>
        </w:rPr>
        <w:t>remarkable</w:t>
      </w:r>
      <w:r>
        <w:rPr>
          <w:color w:val="242424"/>
          <w:spacing w:val="-7"/>
          <w:w w:val="105"/>
          <w:sz w:val="16"/>
        </w:rPr>
        <w:t xml:space="preserve"> </w:t>
      </w:r>
      <w:r>
        <w:rPr>
          <w:color w:val="242424"/>
          <w:w w:val="105"/>
          <w:sz w:val="16"/>
        </w:rPr>
        <w:t xml:space="preserve">resemblance to some of the wording on the Mannor Parium. I believe it is almost certainly derived from the same source as the entry on the imcription. </w:t>
      </w:r>
      <w:r>
        <w:rPr>
          <w:color w:val="242424"/>
          <w:w w:val="105"/>
          <w:sz w:val="15"/>
        </w:rPr>
        <w:t xml:space="preserve">If </w:t>
      </w:r>
      <w:r>
        <w:rPr>
          <w:color w:val="242424"/>
          <w:w w:val="105"/>
          <w:sz w:val="16"/>
        </w:rPr>
        <w:t xml:space="preserve">so the gist of the passage is likely to be that Thespis invented tragedy and was the first to establish  a [tragic] chorus and embel­ lish </w:t>
      </w:r>
      <w:r>
        <w:rPr>
          <w:rFonts w:ascii="Arial" w:hAnsi="Arial"/>
          <w:color w:val="242424"/>
          <w:w w:val="105"/>
          <w:sz w:val="15"/>
        </w:rPr>
        <w:t xml:space="preserve">the </w:t>
      </w:r>
      <w:r>
        <w:rPr>
          <w:color w:val="242424"/>
          <w:w w:val="105"/>
          <w:sz w:val="16"/>
        </w:rPr>
        <w:t xml:space="preserve">stage in the ancient (i. e, pre-Acschylean?) manner. Note also Horace </w:t>
      </w:r>
      <w:r>
        <w:rPr>
          <w:rFonts w:ascii="Arial" w:hAnsi="Arial"/>
          <w:i/>
          <w:color w:val="242424"/>
          <w:w w:val="105"/>
          <w:sz w:val="15"/>
        </w:rPr>
        <w:t xml:space="preserve">An </w:t>
      </w:r>
      <w:r>
        <w:rPr>
          <w:i/>
          <w:color w:val="242424"/>
          <w:w w:val="105"/>
          <w:sz w:val="16"/>
        </w:rPr>
        <w:t xml:space="preserve">Poetica </w:t>
      </w:r>
      <w:r>
        <w:rPr>
          <w:color w:val="242424"/>
          <w:w w:val="105"/>
          <w:sz w:val="16"/>
        </w:rPr>
        <w:t>275£. on Thespis' use of wagons -</w:t>
      </w:r>
      <w:r>
        <w:rPr>
          <w:color w:val="242424"/>
          <w:spacing w:val="4"/>
          <w:w w:val="105"/>
          <w:sz w:val="16"/>
        </w:rPr>
        <w:t xml:space="preserve"> </w:t>
      </w:r>
      <w:r>
        <w:rPr>
          <w:color w:val="242424"/>
          <w:w w:val="105"/>
          <w:sz w:val="16"/>
        </w:rPr>
        <w:t>perhaps more likely in the countryside than in the city.</w:t>
      </w:r>
    </w:p>
    <w:p w:rsidR="00C23CA5" w:rsidRDefault="00C23CA5" w:rsidP="00C23CA5">
      <w:pPr>
        <w:spacing w:before="1"/>
        <w:ind w:left="875"/>
        <w:rPr>
          <w:sz w:val="16"/>
        </w:rPr>
      </w:pPr>
      <w:r>
        <w:rPr>
          <w:rFonts w:ascii="Arial"/>
          <w:color w:val="242424"/>
          <w:w w:val="105"/>
          <w:sz w:val="11"/>
        </w:rPr>
        <w:t xml:space="preserve">Z&amp; </w:t>
      </w:r>
      <w:r>
        <w:rPr>
          <w:color w:val="242424"/>
          <w:w w:val="105"/>
          <w:sz w:val="16"/>
        </w:rPr>
        <w:t xml:space="preserve">Note, however, that a goat was sacrificed in the Marathonian Tctrapolis on </w:t>
      </w:r>
      <w:r>
        <w:rPr>
          <w:rFonts w:ascii="Arial"/>
          <w:color w:val="242424"/>
          <w:w w:val="105"/>
          <w:sz w:val="15"/>
        </w:rPr>
        <w:t xml:space="preserve">the </w:t>
      </w:r>
      <w:r>
        <w:rPr>
          <w:color w:val="242424"/>
          <w:w w:val="105"/>
          <w:sz w:val="16"/>
        </w:rPr>
        <w:t>first day of</w:t>
      </w:r>
    </w:p>
    <w:p w:rsidR="00C23CA5" w:rsidRDefault="00C23CA5" w:rsidP="00C23CA5">
      <w:pPr>
        <w:spacing w:before="12"/>
        <w:ind w:left="1058"/>
        <w:rPr>
          <w:sz w:val="16"/>
        </w:rPr>
      </w:pPr>
      <w:r>
        <w:rPr>
          <w:rFonts w:ascii="Arial"/>
          <w:color w:val="242424"/>
          <w:sz w:val="15"/>
        </w:rPr>
        <w:t xml:space="preserve">the </w:t>
      </w:r>
      <w:r>
        <w:rPr>
          <w:color w:val="242424"/>
          <w:sz w:val="16"/>
        </w:rPr>
        <w:t xml:space="preserve">City Dionysia: </w:t>
      </w:r>
      <w:r>
        <w:rPr>
          <w:rFonts w:ascii="Arial"/>
          <w:i/>
          <w:color w:val="242424"/>
          <w:sz w:val="14"/>
        </w:rPr>
        <w:t xml:space="preserve">JG </w:t>
      </w:r>
      <w:r>
        <w:rPr>
          <w:color w:val="242424"/>
          <w:sz w:val="16"/>
        </w:rPr>
        <w:t>11</w:t>
      </w:r>
      <w:r>
        <w:rPr>
          <w:rFonts w:ascii="Arial"/>
          <w:color w:val="242424"/>
          <w:sz w:val="16"/>
          <w:vertAlign w:val="superscript"/>
        </w:rPr>
        <w:t>2</w:t>
      </w:r>
      <w:r>
        <w:rPr>
          <w:rFonts w:ascii="Arial"/>
          <w:color w:val="242424"/>
          <w:sz w:val="16"/>
        </w:rPr>
        <w:t xml:space="preserve"> </w:t>
      </w:r>
      <w:r>
        <w:rPr>
          <w:color w:val="242424"/>
          <w:sz w:val="16"/>
        </w:rPr>
        <w:t>1!158 B 17 f. Sec also Winkler (above, note !I) n. 95.</w:t>
      </w:r>
    </w:p>
    <w:p w:rsidR="00C23CA5" w:rsidRDefault="00C23CA5" w:rsidP="00C23CA5">
      <w:pPr>
        <w:spacing w:before="8" w:line="242" w:lineRule="auto"/>
        <w:ind w:left="1049" w:right="1340" w:hanging="272"/>
        <w:jc w:val="both"/>
        <w:rPr>
          <w:sz w:val="16"/>
        </w:rPr>
      </w:pPr>
      <w:r>
        <w:rPr>
          <w:color w:val="242424"/>
          <w:sz w:val="16"/>
        </w:rPr>
        <w:t xml:space="preserve">z </w:t>
      </w:r>
      <w:r>
        <w:rPr>
          <w:rFonts w:ascii="Arial"/>
          <w:color w:val="242424"/>
          <w:sz w:val="16"/>
          <w:vertAlign w:val="superscript"/>
        </w:rPr>
        <w:t>7</w:t>
      </w:r>
      <w:r>
        <w:rPr>
          <w:rFonts w:ascii="Arial"/>
          <w:color w:val="242424"/>
          <w:sz w:val="16"/>
        </w:rPr>
        <w:t xml:space="preserve"> </w:t>
      </w:r>
      <w:r>
        <w:rPr>
          <w:color w:val="242424"/>
          <w:sz w:val="16"/>
        </w:rPr>
        <w:t xml:space="preserve">The allusion to a goat may, however,  be simply an  etymological  conjecture  based  on  the </w:t>
      </w:r>
      <w:r>
        <w:rPr>
          <w:color w:val="242424"/>
          <w:sz w:val="15"/>
        </w:rPr>
        <w:t xml:space="preserve">word </w:t>
      </w:r>
      <w:r>
        <w:rPr>
          <w:i/>
          <w:color w:val="242424"/>
          <w:sz w:val="16"/>
        </w:rPr>
        <w:t xml:space="preserve">tragodia. </w:t>
      </w:r>
      <w:r>
        <w:rPr>
          <w:color w:val="242424"/>
          <w:sz w:val="16"/>
        </w:rPr>
        <w:t xml:space="preserve">On the etymology and the lack of evidence for such a prize see W. Burken 'Greek Tragedy and Sacrificial Ritual' </w:t>
      </w:r>
      <w:r>
        <w:rPr>
          <w:rFonts w:ascii="Arial"/>
          <w:i/>
          <w:color w:val="242424"/>
          <w:sz w:val="14"/>
        </w:rPr>
        <w:t xml:space="preserve">GrllBk </w:t>
      </w:r>
      <w:r>
        <w:rPr>
          <w:i/>
          <w:color w:val="242424"/>
          <w:sz w:val="16"/>
        </w:rPr>
        <w:t xml:space="preserve">Roman and Byzantine Studi1Js </w:t>
      </w:r>
      <w:r>
        <w:rPr>
          <w:color w:val="242424"/>
          <w:sz w:val="16"/>
        </w:rPr>
        <w:t xml:space="preserve">7 (1966) 92 and Winkler </w:t>
      </w:r>
      <w:r>
        <w:rPr>
          <w:b/>
          <w:color w:val="242424"/>
          <w:sz w:val="17"/>
        </w:rPr>
        <w:t xml:space="preserve">(above, </w:t>
      </w:r>
      <w:r>
        <w:rPr>
          <w:color w:val="242424"/>
          <w:sz w:val="16"/>
        </w:rPr>
        <w:t>note !I)</w:t>
      </w:r>
      <w:r>
        <w:rPr>
          <w:color w:val="242424"/>
          <w:spacing w:val="5"/>
          <w:sz w:val="16"/>
        </w:rPr>
        <w:t xml:space="preserve"> </w:t>
      </w:r>
      <w:r>
        <w:rPr>
          <w:color w:val="242424"/>
          <w:sz w:val="16"/>
        </w:rPr>
        <w:t>47.</w:t>
      </w:r>
    </w:p>
    <w:p w:rsidR="00C23CA5" w:rsidRDefault="00C23CA5" w:rsidP="00C23CA5">
      <w:pPr>
        <w:spacing w:before="9" w:line="249" w:lineRule="auto"/>
        <w:ind w:left="1048" w:right="1345" w:hanging="177"/>
        <w:jc w:val="both"/>
        <w:rPr>
          <w:sz w:val="16"/>
        </w:rPr>
      </w:pPr>
      <w:r>
        <w:rPr>
          <w:color w:val="242424"/>
          <w:w w:val="105"/>
          <w:sz w:val="12"/>
        </w:rPr>
        <w:t xml:space="preserve">ZS </w:t>
      </w:r>
      <w:r>
        <w:rPr>
          <w:color w:val="242424"/>
          <w:w w:val="105"/>
          <w:sz w:val="15"/>
        </w:rPr>
        <w:t xml:space="preserve">Sec </w:t>
      </w:r>
      <w:r>
        <w:rPr>
          <w:color w:val="242424"/>
          <w:w w:val="105"/>
          <w:sz w:val="16"/>
        </w:rPr>
        <w:t xml:space="preserve">above, note 20. Aeschylus' first victory in 499/8, however, may have been in the City Dionysia, in one </w:t>
      </w:r>
      <w:r>
        <w:rPr>
          <w:color w:val="242424"/>
          <w:w w:val="105"/>
          <w:sz w:val="15"/>
        </w:rPr>
        <w:t xml:space="preserve">of </w:t>
      </w:r>
      <w:r>
        <w:rPr>
          <w:color w:val="242424"/>
          <w:w w:val="105"/>
          <w:sz w:val="16"/>
        </w:rPr>
        <w:t>the first years of tragic performances at that festival.</w:t>
      </w:r>
    </w:p>
    <w:p w:rsidR="00C23CA5" w:rsidRDefault="00C23CA5" w:rsidP="00C23CA5">
      <w:pPr>
        <w:spacing w:before="1" w:line="252" w:lineRule="auto"/>
        <w:ind w:left="1045" w:right="1347" w:hanging="176"/>
        <w:jc w:val="both"/>
        <w:rPr>
          <w:sz w:val="16"/>
        </w:rPr>
      </w:pPr>
      <w:r>
        <w:rPr>
          <w:rFonts w:ascii="Arial" w:hAnsi="Arial"/>
          <w:color w:val="242424"/>
          <w:w w:val="75"/>
          <w:sz w:val="16"/>
        </w:rPr>
        <w:t>zg</w:t>
      </w:r>
      <w:r>
        <w:rPr>
          <w:rFonts w:ascii="Arial" w:hAnsi="Arial"/>
          <w:color w:val="242424"/>
          <w:spacing w:val="4"/>
          <w:sz w:val="16"/>
        </w:rPr>
        <w:t xml:space="preserve"> </w:t>
      </w:r>
      <w:r>
        <w:rPr>
          <w:color w:val="242424"/>
          <w:spacing w:val="-1"/>
          <w:w w:val="75"/>
          <w:sz w:val="16"/>
        </w:rPr>
        <w:t>T</w:t>
      </w:r>
      <w:r>
        <w:rPr>
          <w:color w:val="242424"/>
          <w:w w:val="75"/>
          <w:sz w:val="16"/>
        </w:rPr>
        <w:t>o</w:t>
      </w:r>
      <w:r>
        <w:rPr>
          <w:color w:val="242424"/>
          <w:sz w:val="16"/>
        </w:rPr>
        <w:t xml:space="preserve">  </w:t>
      </w:r>
      <w:r>
        <w:rPr>
          <w:color w:val="242424"/>
          <w:spacing w:val="-3"/>
          <w:sz w:val="16"/>
        </w:rPr>
        <w:t xml:space="preserve"> </w:t>
      </w:r>
      <w:r>
        <w:rPr>
          <w:color w:val="242424"/>
          <w:w w:val="106"/>
          <w:sz w:val="16"/>
        </w:rPr>
        <w:t>be</w:t>
      </w:r>
      <w:r>
        <w:rPr>
          <w:color w:val="242424"/>
          <w:spacing w:val="-7"/>
          <w:sz w:val="16"/>
        </w:rPr>
        <w:t xml:space="preserve"> </w:t>
      </w:r>
      <w:r>
        <w:rPr>
          <w:color w:val="242424"/>
          <w:spacing w:val="-1"/>
          <w:w w:val="109"/>
          <w:sz w:val="16"/>
        </w:rPr>
        <w:t>sure</w:t>
      </w:r>
      <w:r>
        <w:rPr>
          <w:color w:val="242424"/>
          <w:w w:val="109"/>
          <w:sz w:val="16"/>
        </w:rPr>
        <w:t>,</w:t>
      </w:r>
      <w:r>
        <w:rPr>
          <w:color w:val="242424"/>
          <w:spacing w:val="15"/>
          <w:sz w:val="16"/>
        </w:rPr>
        <w:t xml:space="preserve"> </w:t>
      </w:r>
      <w:r>
        <w:rPr>
          <w:color w:val="242424"/>
          <w:spacing w:val="-1"/>
          <w:w w:val="96"/>
          <w:sz w:val="16"/>
        </w:rPr>
        <w:t>Dionysu</w:t>
      </w:r>
      <w:r>
        <w:rPr>
          <w:color w:val="242424"/>
          <w:w w:val="96"/>
          <w:sz w:val="16"/>
        </w:rPr>
        <w:t>s</w:t>
      </w:r>
      <w:r>
        <w:rPr>
          <w:color w:val="242424"/>
          <w:spacing w:val="6"/>
          <w:sz w:val="16"/>
        </w:rPr>
        <w:t xml:space="preserve"> </w:t>
      </w:r>
      <w:r>
        <w:rPr>
          <w:color w:val="242424"/>
          <w:spacing w:val="-1"/>
          <w:w w:val="103"/>
          <w:sz w:val="16"/>
        </w:rPr>
        <w:t>i</w:t>
      </w:r>
      <w:r>
        <w:rPr>
          <w:color w:val="242424"/>
          <w:w w:val="103"/>
          <w:sz w:val="16"/>
        </w:rPr>
        <w:t>s</w:t>
      </w:r>
      <w:r>
        <w:rPr>
          <w:color w:val="242424"/>
          <w:spacing w:val="-2"/>
          <w:sz w:val="16"/>
        </w:rPr>
        <w:t xml:space="preserve"> </w:t>
      </w:r>
      <w:r>
        <w:rPr>
          <w:color w:val="242424"/>
          <w:spacing w:val="-1"/>
          <w:w w:val="103"/>
          <w:sz w:val="16"/>
        </w:rPr>
        <w:t>a</w:t>
      </w:r>
      <w:r>
        <w:rPr>
          <w:color w:val="242424"/>
          <w:w w:val="103"/>
          <w:sz w:val="16"/>
        </w:rPr>
        <w:t>n</w:t>
      </w:r>
      <w:r>
        <w:rPr>
          <w:color w:val="242424"/>
          <w:spacing w:val="11"/>
          <w:sz w:val="16"/>
        </w:rPr>
        <w:t xml:space="preserve"> </w:t>
      </w:r>
      <w:r>
        <w:rPr>
          <w:color w:val="242424"/>
          <w:w w:val="106"/>
          <w:sz w:val="16"/>
        </w:rPr>
        <w:t>old</w:t>
      </w:r>
      <w:r>
        <w:rPr>
          <w:color w:val="242424"/>
          <w:spacing w:val="7"/>
          <w:sz w:val="16"/>
        </w:rPr>
        <w:t xml:space="preserve"> </w:t>
      </w:r>
      <w:r>
        <w:rPr>
          <w:color w:val="242424"/>
          <w:w w:val="102"/>
          <w:sz w:val="16"/>
        </w:rPr>
        <w:t>divinity,</w:t>
      </w:r>
      <w:r>
        <w:rPr>
          <w:color w:val="242424"/>
          <w:sz w:val="16"/>
        </w:rPr>
        <w:t xml:space="preserve"> </w:t>
      </w:r>
      <w:r>
        <w:rPr>
          <w:color w:val="242424"/>
          <w:spacing w:val="-20"/>
          <w:sz w:val="16"/>
        </w:rPr>
        <w:t xml:space="preserve"> </w:t>
      </w:r>
      <w:r>
        <w:rPr>
          <w:color w:val="242424"/>
          <w:spacing w:val="-1"/>
          <w:w w:val="102"/>
          <w:sz w:val="16"/>
        </w:rPr>
        <w:t>an</w:t>
      </w:r>
      <w:r>
        <w:rPr>
          <w:color w:val="242424"/>
          <w:w w:val="102"/>
          <w:sz w:val="16"/>
        </w:rPr>
        <w:t>d</w:t>
      </w:r>
      <w:r>
        <w:rPr>
          <w:color w:val="242424"/>
          <w:sz w:val="16"/>
        </w:rPr>
        <w:t xml:space="preserve"> </w:t>
      </w:r>
      <w:r>
        <w:rPr>
          <w:color w:val="242424"/>
          <w:spacing w:val="-13"/>
          <w:sz w:val="16"/>
        </w:rPr>
        <w:t xml:space="preserve"> </w:t>
      </w:r>
      <w:r>
        <w:rPr>
          <w:color w:val="242424"/>
          <w:spacing w:val="-1"/>
          <w:w w:val="99"/>
          <w:sz w:val="16"/>
        </w:rPr>
        <w:t>likel</w:t>
      </w:r>
      <w:r>
        <w:rPr>
          <w:color w:val="242424"/>
          <w:w w:val="99"/>
          <w:sz w:val="16"/>
        </w:rPr>
        <w:t>y</w:t>
      </w:r>
      <w:r>
        <w:rPr>
          <w:color w:val="242424"/>
          <w:spacing w:val="6"/>
          <w:sz w:val="16"/>
        </w:rPr>
        <w:t xml:space="preserve"> </w:t>
      </w:r>
      <w:r>
        <w:rPr>
          <w:color w:val="242424"/>
          <w:spacing w:val="-1"/>
          <w:w w:val="108"/>
          <w:sz w:val="16"/>
        </w:rPr>
        <w:t>t</w:t>
      </w:r>
      <w:r>
        <w:rPr>
          <w:color w:val="242424"/>
          <w:w w:val="108"/>
          <w:sz w:val="16"/>
        </w:rPr>
        <w:t>o</w:t>
      </w:r>
      <w:r>
        <w:rPr>
          <w:color w:val="242424"/>
          <w:spacing w:val="-1"/>
          <w:sz w:val="16"/>
        </w:rPr>
        <w:t xml:space="preserve"> </w:t>
      </w:r>
      <w:r>
        <w:rPr>
          <w:color w:val="242424"/>
          <w:w w:val="103"/>
          <w:sz w:val="16"/>
        </w:rPr>
        <w:t>have</w:t>
      </w:r>
      <w:r>
        <w:rPr>
          <w:color w:val="242424"/>
          <w:spacing w:val="8"/>
          <w:sz w:val="16"/>
        </w:rPr>
        <w:t xml:space="preserve"> </w:t>
      </w:r>
      <w:r>
        <w:rPr>
          <w:color w:val="242424"/>
          <w:w w:val="99"/>
          <w:sz w:val="16"/>
        </w:rPr>
        <w:t>received</w:t>
      </w:r>
      <w:r>
        <w:rPr>
          <w:color w:val="242424"/>
          <w:spacing w:val="7"/>
          <w:sz w:val="16"/>
        </w:rPr>
        <w:t xml:space="preserve"> </w:t>
      </w:r>
      <w:r>
        <w:rPr>
          <w:color w:val="242424"/>
          <w:spacing w:val="-1"/>
          <w:w w:val="106"/>
          <w:sz w:val="16"/>
        </w:rPr>
        <w:t>som</w:t>
      </w:r>
      <w:r>
        <w:rPr>
          <w:color w:val="242424"/>
          <w:spacing w:val="-8"/>
          <w:w w:val="106"/>
          <w:sz w:val="16"/>
        </w:rPr>
        <w:t>e</w:t>
      </w:r>
      <w:r>
        <w:rPr>
          <w:rFonts w:ascii="Arial" w:hAnsi="Arial"/>
          <w:color w:val="242424"/>
          <w:w w:val="109"/>
          <w:position w:val="11"/>
          <w:sz w:val="4"/>
        </w:rPr>
        <w:t>0</w:t>
      </w:r>
      <w:r>
        <w:rPr>
          <w:rFonts w:ascii="Arial" w:hAnsi="Arial"/>
          <w:color w:val="242424"/>
          <w:position w:val="11"/>
          <w:sz w:val="4"/>
        </w:rPr>
        <w:t xml:space="preserve"> </w:t>
      </w:r>
      <w:r>
        <w:rPr>
          <w:color w:val="242424"/>
          <w:spacing w:val="4"/>
          <w:w w:val="109"/>
          <w:sz w:val="16"/>
        </w:rPr>
        <w:t>c</w:t>
      </w:r>
      <w:r>
        <w:rPr>
          <w:color w:val="242424"/>
          <w:w w:val="105"/>
          <w:sz w:val="16"/>
        </w:rPr>
        <w:t>ult,</w:t>
      </w:r>
      <w:r>
        <w:rPr>
          <w:color w:val="242424"/>
          <w:spacing w:val="19"/>
          <w:sz w:val="16"/>
        </w:rPr>
        <w:t xml:space="preserve"> </w:t>
      </w:r>
      <w:r>
        <w:rPr>
          <w:color w:val="242424"/>
          <w:w w:val="104"/>
          <w:sz w:val="16"/>
        </w:rPr>
        <w:t>perhaps</w:t>
      </w:r>
      <w:r>
        <w:rPr>
          <w:color w:val="242424"/>
          <w:spacing w:val="2"/>
          <w:sz w:val="16"/>
        </w:rPr>
        <w:t xml:space="preserve"> </w:t>
      </w:r>
      <w:r>
        <w:rPr>
          <w:color w:val="242424"/>
          <w:spacing w:val="-1"/>
          <w:w w:val="102"/>
          <w:sz w:val="16"/>
        </w:rPr>
        <w:t xml:space="preserve">even </w:t>
      </w:r>
      <w:r>
        <w:rPr>
          <w:color w:val="242424"/>
          <w:w w:val="105"/>
          <w:sz w:val="16"/>
        </w:rPr>
        <w:t xml:space="preserve">civic cult, in </w:t>
      </w:r>
      <w:r>
        <w:rPr>
          <w:rFonts w:ascii="Arial" w:hAnsi="Arial"/>
          <w:color w:val="242424"/>
          <w:w w:val="105"/>
          <w:sz w:val="15"/>
        </w:rPr>
        <w:t xml:space="preserve">the </w:t>
      </w:r>
      <w:r>
        <w:rPr>
          <w:color w:val="242424"/>
          <w:w w:val="105"/>
          <w:sz w:val="16"/>
        </w:rPr>
        <w:t xml:space="preserve">city before the fall of the Peisistratids. </w:t>
      </w:r>
      <w:r>
        <w:rPr>
          <w:rFonts w:ascii="Arial" w:hAnsi="Arial"/>
          <w:color w:val="242424"/>
          <w:w w:val="105"/>
          <w:sz w:val="15"/>
        </w:rPr>
        <w:t xml:space="preserve">The </w:t>
      </w:r>
      <w:r>
        <w:rPr>
          <w:color w:val="242424"/>
          <w:w w:val="105"/>
          <w:sz w:val="16"/>
        </w:rPr>
        <w:t>sites may have included  that of</w:t>
      </w:r>
      <w:r>
        <w:rPr>
          <w:color w:val="242424"/>
          <w:spacing w:val="-5"/>
          <w:w w:val="105"/>
          <w:sz w:val="16"/>
        </w:rPr>
        <w:t xml:space="preserve"> </w:t>
      </w:r>
      <w:r>
        <w:rPr>
          <w:color w:val="242424"/>
          <w:w w:val="105"/>
          <w:sz w:val="16"/>
        </w:rPr>
        <w:t>the</w:t>
      </w:r>
      <w:r>
        <w:rPr>
          <w:color w:val="242424"/>
          <w:spacing w:val="5"/>
          <w:w w:val="105"/>
          <w:sz w:val="16"/>
        </w:rPr>
        <w:t xml:space="preserve"> </w:t>
      </w:r>
      <w:r>
        <w:rPr>
          <w:color w:val="242424"/>
          <w:w w:val="105"/>
          <w:sz w:val="16"/>
        </w:rPr>
        <w:t>later</w:t>
      </w:r>
      <w:r>
        <w:rPr>
          <w:color w:val="242424"/>
          <w:spacing w:val="-12"/>
          <w:w w:val="105"/>
          <w:sz w:val="16"/>
        </w:rPr>
        <w:t xml:space="preserve"> </w:t>
      </w:r>
      <w:r>
        <w:rPr>
          <w:color w:val="242424"/>
          <w:w w:val="105"/>
          <w:sz w:val="16"/>
        </w:rPr>
        <w:t>sanctuary</w:t>
      </w:r>
      <w:r>
        <w:rPr>
          <w:color w:val="242424"/>
          <w:spacing w:val="-9"/>
          <w:w w:val="105"/>
          <w:sz w:val="16"/>
        </w:rPr>
        <w:t xml:space="preserve"> </w:t>
      </w:r>
      <w:r>
        <w:rPr>
          <w:color w:val="242424"/>
          <w:w w:val="105"/>
          <w:sz w:val="16"/>
        </w:rPr>
        <w:t>of</w:t>
      </w:r>
      <w:r>
        <w:rPr>
          <w:color w:val="242424"/>
          <w:spacing w:val="-9"/>
          <w:w w:val="105"/>
          <w:sz w:val="16"/>
        </w:rPr>
        <w:t xml:space="preserve"> </w:t>
      </w:r>
      <w:r>
        <w:rPr>
          <w:color w:val="242424"/>
          <w:w w:val="105"/>
          <w:sz w:val="16"/>
        </w:rPr>
        <w:t>Dionysus</w:t>
      </w:r>
      <w:r>
        <w:rPr>
          <w:color w:val="242424"/>
          <w:spacing w:val="-5"/>
          <w:w w:val="105"/>
          <w:sz w:val="16"/>
        </w:rPr>
        <w:t xml:space="preserve"> </w:t>
      </w:r>
      <w:r>
        <w:rPr>
          <w:color w:val="242424"/>
          <w:w w:val="105"/>
          <w:sz w:val="16"/>
        </w:rPr>
        <w:t>Eleuthercus.</w:t>
      </w:r>
      <w:r>
        <w:rPr>
          <w:color w:val="242424"/>
          <w:spacing w:val="7"/>
          <w:w w:val="105"/>
          <w:sz w:val="16"/>
        </w:rPr>
        <w:t xml:space="preserve"> </w:t>
      </w:r>
      <w:r>
        <w:rPr>
          <w:color w:val="242424"/>
          <w:w w:val="105"/>
          <w:sz w:val="16"/>
        </w:rPr>
        <w:t>But</w:t>
      </w:r>
      <w:r>
        <w:rPr>
          <w:color w:val="242424"/>
          <w:spacing w:val="-9"/>
          <w:w w:val="105"/>
          <w:sz w:val="16"/>
        </w:rPr>
        <w:t xml:space="preserve"> </w:t>
      </w:r>
      <w:r>
        <w:rPr>
          <w:color w:val="242424"/>
          <w:w w:val="105"/>
          <w:sz w:val="16"/>
        </w:rPr>
        <w:t>since</w:t>
      </w:r>
      <w:r>
        <w:rPr>
          <w:color w:val="242424"/>
          <w:spacing w:val="-6"/>
          <w:w w:val="105"/>
          <w:sz w:val="16"/>
        </w:rPr>
        <w:t xml:space="preserve"> </w:t>
      </w:r>
      <w:r>
        <w:rPr>
          <w:color w:val="242424"/>
          <w:w w:val="105"/>
          <w:sz w:val="16"/>
        </w:rPr>
        <w:t>the</w:t>
      </w:r>
      <w:r>
        <w:rPr>
          <w:color w:val="242424"/>
          <w:spacing w:val="-12"/>
          <w:w w:val="105"/>
          <w:sz w:val="16"/>
        </w:rPr>
        <w:t xml:space="preserve"> </w:t>
      </w:r>
      <w:r>
        <w:rPr>
          <w:color w:val="242424"/>
          <w:w w:val="105"/>
          <w:sz w:val="16"/>
        </w:rPr>
        <w:t>evidence</w:t>
      </w:r>
      <w:r>
        <w:rPr>
          <w:color w:val="242424"/>
          <w:spacing w:val="-2"/>
          <w:w w:val="105"/>
          <w:sz w:val="16"/>
        </w:rPr>
        <w:t xml:space="preserve"> </w:t>
      </w:r>
      <w:r>
        <w:rPr>
          <w:color w:val="242424"/>
          <w:w w:val="105"/>
          <w:sz w:val="16"/>
        </w:rPr>
        <w:t>for</w:t>
      </w:r>
      <w:r>
        <w:rPr>
          <w:color w:val="242424"/>
          <w:spacing w:val="-8"/>
          <w:w w:val="105"/>
          <w:sz w:val="16"/>
        </w:rPr>
        <w:t xml:space="preserve"> </w:t>
      </w:r>
      <w:r>
        <w:rPr>
          <w:color w:val="242424"/>
          <w:w w:val="105"/>
          <w:sz w:val="16"/>
        </w:rPr>
        <w:t>an</w:t>
      </w:r>
      <w:r>
        <w:rPr>
          <w:color w:val="242424"/>
          <w:spacing w:val="-9"/>
          <w:w w:val="105"/>
          <w:sz w:val="16"/>
        </w:rPr>
        <w:t xml:space="preserve"> </w:t>
      </w:r>
      <w:r>
        <w:rPr>
          <w:color w:val="242424"/>
          <w:w w:val="105"/>
          <w:sz w:val="16"/>
        </w:rPr>
        <w:t>early</w:t>
      </w:r>
      <w:r>
        <w:rPr>
          <w:color w:val="242424"/>
          <w:spacing w:val="-10"/>
          <w:w w:val="105"/>
          <w:sz w:val="16"/>
        </w:rPr>
        <w:t xml:space="preserve"> </w:t>
      </w:r>
      <w:r>
        <w:rPr>
          <w:color w:val="242424"/>
          <w:w w:val="105"/>
          <w:sz w:val="16"/>
        </w:rPr>
        <w:t>civic</w:t>
      </w:r>
      <w:r>
        <w:rPr>
          <w:color w:val="242424"/>
          <w:spacing w:val="-10"/>
          <w:w w:val="105"/>
          <w:sz w:val="16"/>
        </w:rPr>
        <w:t xml:space="preserve"> </w:t>
      </w:r>
      <w:r>
        <w:rPr>
          <w:color w:val="242424"/>
          <w:w w:val="105"/>
          <w:sz w:val="16"/>
        </w:rPr>
        <w:t xml:space="preserve">fes­ tival is lacking, any early cult on the slopes of </w:t>
      </w:r>
      <w:r>
        <w:rPr>
          <w:rFonts w:ascii="Arial" w:hAnsi="Arial"/>
          <w:color w:val="242424"/>
          <w:w w:val="105"/>
          <w:sz w:val="15"/>
        </w:rPr>
        <w:t xml:space="preserve">the </w:t>
      </w:r>
      <w:r>
        <w:rPr>
          <w:color w:val="242424"/>
          <w:w w:val="105"/>
          <w:sz w:val="16"/>
        </w:rPr>
        <w:t>Acropolis probably took a significantly different form from that of the classical</w:t>
      </w:r>
      <w:r>
        <w:rPr>
          <w:color w:val="242424"/>
          <w:spacing w:val="-12"/>
          <w:w w:val="105"/>
          <w:sz w:val="16"/>
        </w:rPr>
        <w:t xml:space="preserve"> </w:t>
      </w:r>
      <w:r>
        <w:rPr>
          <w:color w:val="242424"/>
          <w:w w:val="105"/>
          <w:sz w:val="16"/>
        </w:rPr>
        <w:t>festival.</w:t>
      </w: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spacing w:before="222"/>
        <w:ind w:right="206"/>
        <w:jc w:val="right"/>
        <w:rPr>
          <w:rFonts w:ascii="Arial"/>
          <w:sz w:val="32"/>
        </w:rPr>
      </w:pPr>
      <w:r>
        <w:rPr>
          <w:rFonts w:ascii="Arial"/>
          <w:color w:val="383838"/>
          <w:w w:val="66"/>
          <w:sz w:val="32"/>
        </w:rPr>
        <w:t>J</w:t>
      </w:r>
    </w:p>
    <w:p w:rsidR="00C23CA5" w:rsidRDefault="00C23CA5" w:rsidP="00C23CA5">
      <w:pPr>
        <w:jc w:val="right"/>
        <w:rPr>
          <w:rFonts w:ascii="Arial"/>
          <w:sz w:val="32"/>
        </w:rPr>
        <w:sectPr w:rsidR="00C23CA5">
          <w:pgSz w:w="11900" w:h="15500"/>
          <w:pgMar w:top="1460" w:right="1680" w:bottom="280" w:left="1680" w:header="720" w:footer="720" w:gutter="0"/>
          <w:cols w:space="720"/>
        </w:sectPr>
      </w:pPr>
    </w:p>
    <w:p w:rsidR="00C23CA5" w:rsidRDefault="00C23CA5" w:rsidP="00C23CA5">
      <w:pPr>
        <w:pStyle w:val="BodyText"/>
        <w:rPr>
          <w:rFonts w:ascii="Arial"/>
        </w:rPr>
      </w:pPr>
    </w:p>
    <w:p w:rsidR="00C23CA5" w:rsidRDefault="00C23CA5" w:rsidP="00C23CA5">
      <w:pPr>
        <w:pStyle w:val="BodyText"/>
        <w:rPr>
          <w:rFonts w:ascii="Arial"/>
        </w:rPr>
      </w:pPr>
    </w:p>
    <w:p w:rsidR="00C23CA5" w:rsidRDefault="00C23CA5" w:rsidP="00C23CA5">
      <w:pPr>
        <w:pStyle w:val="BodyText"/>
        <w:rPr>
          <w:rFonts w:ascii="Arial"/>
        </w:rPr>
      </w:pPr>
    </w:p>
    <w:p w:rsidR="00C23CA5" w:rsidRDefault="00C23CA5" w:rsidP="00C23CA5">
      <w:pPr>
        <w:pStyle w:val="BodyText"/>
        <w:spacing w:before="8"/>
        <w:rPr>
          <w:rFonts w:ascii="Arial"/>
          <w:sz w:val="23"/>
        </w:rPr>
      </w:pPr>
    </w:p>
    <w:p w:rsidR="00C23CA5" w:rsidRDefault="00C23CA5" w:rsidP="00C23CA5">
      <w:pPr>
        <w:tabs>
          <w:tab w:val="left" w:pos="5645"/>
        </w:tabs>
        <w:ind w:left="3040"/>
        <w:jc w:val="both"/>
        <w:rPr>
          <w:sz w:val="16"/>
        </w:rPr>
      </w:pPr>
      <w:r>
        <w:rPr>
          <w:rFonts w:ascii="Courier New"/>
          <w:color w:val="232323"/>
        </w:rPr>
        <w:t>16</w:t>
      </w:r>
      <w:r>
        <w:rPr>
          <w:rFonts w:ascii="Courier New"/>
          <w:color w:val="232323"/>
        </w:rPr>
        <w:tab/>
      </w:r>
      <w:r>
        <w:rPr>
          <w:b/>
          <w:color w:val="232323"/>
          <w:position w:val="1"/>
          <w:sz w:val="16"/>
        </w:rPr>
        <w:t>W.R.</w:t>
      </w:r>
      <w:r>
        <w:rPr>
          <w:b/>
          <w:color w:val="232323"/>
          <w:spacing w:val="17"/>
          <w:position w:val="1"/>
          <w:sz w:val="16"/>
        </w:rPr>
        <w:t xml:space="preserve"> </w:t>
      </w:r>
      <w:r>
        <w:rPr>
          <w:color w:val="232323"/>
          <w:position w:val="1"/>
          <w:sz w:val="16"/>
        </w:rPr>
        <w:t>CONNOR</w:t>
      </w:r>
    </w:p>
    <w:p w:rsidR="00C23CA5" w:rsidRDefault="00C23CA5" w:rsidP="00C23CA5">
      <w:pPr>
        <w:pStyle w:val="BodyText"/>
        <w:spacing w:before="8"/>
        <w:rPr>
          <w:sz w:val="22"/>
        </w:rPr>
      </w:pPr>
    </w:p>
    <w:p w:rsidR="00C23CA5" w:rsidRDefault="00C23CA5" w:rsidP="00C23CA5">
      <w:pPr>
        <w:pStyle w:val="BodyText"/>
        <w:spacing w:before="1" w:line="271" w:lineRule="auto"/>
        <w:ind w:left="3039" w:right="109" w:firstLine="3"/>
        <w:jc w:val="both"/>
      </w:pPr>
      <w:r>
        <w:rPr>
          <w:rFonts w:ascii="Arial"/>
          <w:color w:val="232323"/>
          <w:w w:val="105"/>
          <w:sz w:val="19"/>
        </w:rPr>
        <w:t xml:space="preserve">years </w:t>
      </w:r>
      <w:r>
        <w:rPr>
          <w:color w:val="232323"/>
          <w:w w:val="105"/>
        </w:rPr>
        <w:t>immediately following the establishment of  the Cleisthenic system of government.</w:t>
      </w:r>
      <w:r>
        <w:rPr>
          <w:color w:val="232323"/>
          <w:w w:val="105"/>
          <w:vertAlign w:val="superscript"/>
        </w:rPr>
        <w:t>50</w:t>
      </w:r>
      <w:r>
        <w:rPr>
          <w:color w:val="232323"/>
          <w:w w:val="105"/>
        </w:rPr>
        <w:t xml:space="preserve"> Indeed there is a remarkable convergence between the pattern just suggested and Herodotus' famous comments that Cleisthenes</w:t>
      </w:r>
    </w:p>
    <w:p w:rsidR="00C23CA5" w:rsidRDefault="00C23CA5" w:rsidP="00C23CA5">
      <w:pPr>
        <w:pStyle w:val="BodyText"/>
        <w:spacing w:line="271" w:lineRule="auto"/>
        <w:ind w:left="3031" w:right="109" w:hanging="58"/>
        <w:jc w:val="both"/>
      </w:pPr>
      <w:r>
        <w:rPr>
          <w:color w:val="3F3F3F"/>
          <w:w w:val="105"/>
        </w:rPr>
        <w:t xml:space="preserve">. </w:t>
      </w:r>
      <w:r>
        <w:rPr>
          <w:color w:val="232323"/>
          <w:w w:val="105"/>
        </w:rPr>
        <w:t xml:space="preserve">imitated </w:t>
      </w:r>
      <w:r>
        <w:rPr>
          <w:rFonts w:ascii="Arial" w:hAnsi="Arial"/>
          <w:color w:val="232323"/>
          <w:w w:val="105"/>
          <w:sz w:val="19"/>
        </w:rPr>
        <w:t xml:space="preserve">his </w:t>
      </w:r>
      <w:r>
        <w:rPr>
          <w:color w:val="232323"/>
          <w:w w:val="105"/>
        </w:rPr>
        <w:t xml:space="preserve">maternal grandfather, Cleisthenes of Sicyon. Herodotus' excur· sus on </w:t>
      </w:r>
      <w:r>
        <w:rPr>
          <w:rFonts w:ascii="Arial" w:hAnsi="Arial"/>
          <w:color w:val="232323"/>
          <w:w w:val="105"/>
          <w:sz w:val="19"/>
        </w:rPr>
        <w:t xml:space="preserve">this </w:t>
      </w:r>
      <w:r>
        <w:rPr>
          <w:color w:val="232323"/>
          <w:w w:val="105"/>
        </w:rPr>
        <w:t xml:space="preserve">topic (5. 67 f.) emphasizes the tribal reforms implemented  by the two relatives. Herodotus goes out of </w:t>
      </w:r>
      <w:r>
        <w:rPr>
          <w:rFonts w:ascii="Arial" w:hAnsi="Arial"/>
          <w:color w:val="232323"/>
          <w:w w:val="105"/>
          <w:sz w:val="19"/>
        </w:rPr>
        <w:t xml:space="preserve">his </w:t>
      </w:r>
      <w:r>
        <w:rPr>
          <w:color w:val="232323"/>
          <w:w w:val="105"/>
        </w:rPr>
        <w:t xml:space="preserve">way, however, to point out that the elder Cleisthenes </w:t>
      </w:r>
      <w:r>
        <w:rPr>
          <w:color w:val="232323"/>
          <w:w w:val="105"/>
          <w:sz w:val="19"/>
        </w:rPr>
        <w:t xml:space="preserve">also </w:t>
      </w:r>
      <w:r>
        <w:rPr>
          <w:color w:val="232323"/>
          <w:w w:val="105"/>
        </w:rPr>
        <w:t xml:space="preserve">made changes in Sicyon's cults. Out of hostility for Adrastus he brought Melanippus back with </w:t>
      </w:r>
      <w:r>
        <w:rPr>
          <w:rFonts w:ascii="Arial" w:hAnsi="Arial"/>
          <w:color w:val="232323"/>
          <w:w w:val="105"/>
          <w:sz w:val="19"/>
        </w:rPr>
        <w:t xml:space="preserve">him </w:t>
      </w:r>
      <w:r>
        <w:rPr>
          <w:color w:val="232323"/>
          <w:w w:val="105"/>
        </w:rPr>
        <w:t xml:space="preserve">from Boeotia, with the permission of the Thebans and assigned to </w:t>
      </w:r>
      <w:r>
        <w:rPr>
          <w:rFonts w:ascii="Arial" w:hAnsi="Arial"/>
          <w:color w:val="232323"/>
          <w:w w:val="105"/>
          <w:sz w:val="19"/>
        </w:rPr>
        <w:t xml:space="preserve">him </w:t>
      </w:r>
      <w:r>
        <w:rPr>
          <w:color w:val="232323"/>
          <w:w w:val="105"/>
        </w:rPr>
        <w:t>a precinct in Sicyon. He then</w:t>
      </w:r>
    </w:p>
    <w:p w:rsidR="00C23CA5" w:rsidRDefault="00C23CA5" w:rsidP="00C23CA5">
      <w:pPr>
        <w:pStyle w:val="BodyText"/>
        <w:spacing w:before="3"/>
        <w:rPr>
          <w:sz w:val="24"/>
        </w:rPr>
      </w:pPr>
    </w:p>
    <w:p w:rsidR="00C23CA5" w:rsidRDefault="00C23CA5" w:rsidP="00C23CA5">
      <w:pPr>
        <w:pStyle w:val="BodyText"/>
        <w:spacing w:before="1" w:line="268" w:lineRule="auto"/>
        <w:ind w:left="3588" w:right="671" w:firstLine="13"/>
        <w:jc w:val="both"/>
      </w:pPr>
      <w:r>
        <w:rPr>
          <w:color w:val="232323"/>
          <w:w w:val="105"/>
        </w:rPr>
        <w:t>took</w:t>
      </w:r>
      <w:r>
        <w:rPr>
          <w:color w:val="232323"/>
          <w:spacing w:val="-15"/>
          <w:w w:val="105"/>
        </w:rPr>
        <w:t xml:space="preserve"> </w:t>
      </w:r>
      <w:r>
        <w:rPr>
          <w:color w:val="232323"/>
          <w:w w:val="105"/>
        </w:rPr>
        <w:t>away</w:t>
      </w:r>
      <w:r>
        <w:rPr>
          <w:color w:val="232323"/>
          <w:spacing w:val="-17"/>
          <w:w w:val="105"/>
        </w:rPr>
        <w:t xml:space="preserve"> </w:t>
      </w:r>
      <w:r>
        <w:rPr>
          <w:color w:val="232323"/>
          <w:w w:val="105"/>
        </w:rPr>
        <w:t>from</w:t>
      </w:r>
      <w:r>
        <w:rPr>
          <w:color w:val="232323"/>
          <w:spacing w:val="-10"/>
          <w:w w:val="105"/>
        </w:rPr>
        <w:t xml:space="preserve"> </w:t>
      </w:r>
      <w:r>
        <w:rPr>
          <w:color w:val="232323"/>
          <w:w w:val="105"/>
        </w:rPr>
        <w:t>Adrastus</w:t>
      </w:r>
      <w:r>
        <w:rPr>
          <w:color w:val="232323"/>
          <w:spacing w:val="-11"/>
          <w:w w:val="105"/>
        </w:rPr>
        <w:t xml:space="preserve"> </w:t>
      </w:r>
      <w:r>
        <w:rPr>
          <w:color w:val="232323"/>
          <w:w w:val="105"/>
        </w:rPr>
        <w:t>the</w:t>
      </w:r>
      <w:r>
        <w:rPr>
          <w:color w:val="232323"/>
          <w:spacing w:val="-11"/>
          <w:w w:val="105"/>
        </w:rPr>
        <w:t xml:space="preserve"> </w:t>
      </w:r>
      <w:r>
        <w:rPr>
          <w:color w:val="232323"/>
          <w:w w:val="105"/>
        </w:rPr>
        <w:t>sacrifices</w:t>
      </w:r>
      <w:r>
        <w:rPr>
          <w:color w:val="232323"/>
          <w:spacing w:val="-11"/>
          <w:w w:val="105"/>
        </w:rPr>
        <w:t xml:space="preserve"> </w:t>
      </w:r>
      <w:r>
        <w:rPr>
          <w:color w:val="232323"/>
          <w:w w:val="105"/>
        </w:rPr>
        <w:t>and</w:t>
      </w:r>
      <w:r>
        <w:rPr>
          <w:color w:val="232323"/>
          <w:spacing w:val="-15"/>
          <w:w w:val="105"/>
        </w:rPr>
        <w:t xml:space="preserve"> </w:t>
      </w:r>
      <w:r>
        <w:rPr>
          <w:color w:val="232323"/>
          <w:w w:val="105"/>
        </w:rPr>
        <w:t>festivals</w:t>
      </w:r>
      <w:r>
        <w:rPr>
          <w:color w:val="232323"/>
          <w:spacing w:val="-15"/>
          <w:w w:val="105"/>
        </w:rPr>
        <w:t xml:space="preserve"> </w:t>
      </w:r>
      <w:r>
        <w:rPr>
          <w:color w:val="232323"/>
          <w:w w:val="105"/>
        </w:rPr>
        <w:t xml:space="preserve">wherewith he had been honoured, and transferred them to </w:t>
      </w:r>
      <w:r>
        <w:rPr>
          <w:rFonts w:ascii="Arial"/>
          <w:color w:val="232323"/>
          <w:w w:val="105"/>
          <w:sz w:val="19"/>
        </w:rPr>
        <w:t xml:space="preserve">his </w:t>
      </w:r>
      <w:r>
        <w:rPr>
          <w:color w:val="232323"/>
          <w:w w:val="105"/>
        </w:rPr>
        <w:t xml:space="preserve">adversary (sc. Melanippus). </w:t>
      </w:r>
      <w:r>
        <w:rPr>
          <w:color w:val="232323"/>
          <w:spacing w:val="5"/>
          <w:w w:val="105"/>
        </w:rPr>
        <w:t xml:space="preserve">... </w:t>
      </w:r>
      <w:r>
        <w:rPr>
          <w:color w:val="232323"/>
          <w:w w:val="105"/>
        </w:rPr>
        <w:t xml:space="preserve">Besides other ceremonies, it had been their custom to honour Adrastus with tragic choruses, which they assigned to </w:t>
      </w:r>
      <w:r>
        <w:rPr>
          <w:rFonts w:ascii="Arial"/>
          <w:color w:val="232323"/>
          <w:w w:val="105"/>
          <w:sz w:val="19"/>
        </w:rPr>
        <w:t xml:space="preserve">him </w:t>
      </w:r>
      <w:r>
        <w:rPr>
          <w:color w:val="232323"/>
          <w:w w:val="105"/>
        </w:rPr>
        <w:t>rather than Dionysus ... Cleisthenes now gave the choruses to Dionysus, transferring to Melanippus the rest of the sacred</w:t>
      </w:r>
      <w:r>
        <w:rPr>
          <w:color w:val="232323"/>
          <w:spacing w:val="23"/>
          <w:w w:val="105"/>
        </w:rPr>
        <w:t xml:space="preserve"> </w:t>
      </w:r>
      <w:r>
        <w:rPr>
          <w:color w:val="232323"/>
          <w:w w:val="105"/>
        </w:rPr>
        <w:t>rites.</w:t>
      </w:r>
    </w:p>
    <w:p w:rsidR="00C23CA5" w:rsidRDefault="00C23CA5" w:rsidP="00C23CA5">
      <w:pPr>
        <w:pStyle w:val="BodyText"/>
        <w:spacing w:line="229" w:lineRule="exact"/>
        <w:ind w:left="5355"/>
      </w:pPr>
      <w:r>
        <w:rPr>
          <w:color w:val="232323"/>
          <w:w w:val="105"/>
        </w:rPr>
        <w:t>Herodotus 5.67, trans. Rawlinson</w:t>
      </w:r>
    </w:p>
    <w:p w:rsidR="00C23CA5" w:rsidRDefault="00C23CA5" w:rsidP="00C23CA5">
      <w:pPr>
        <w:pStyle w:val="BodyText"/>
        <w:spacing w:before="9"/>
        <w:rPr>
          <w:sz w:val="26"/>
        </w:rPr>
      </w:pPr>
    </w:p>
    <w:p w:rsidR="00C23CA5" w:rsidRDefault="00C23CA5" w:rsidP="00C23CA5">
      <w:pPr>
        <w:pStyle w:val="BodyText"/>
        <w:spacing w:line="266" w:lineRule="auto"/>
        <w:ind w:left="3023" w:right="122" w:firstLine="12"/>
        <w:jc w:val="both"/>
      </w:pPr>
      <w:r>
        <w:rPr>
          <w:color w:val="232323"/>
          <w:w w:val="105"/>
          <w:sz w:val="19"/>
        </w:rPr>
        <w:t xml:space="preserve">If </w:t>
      </w:r>
      <w:r>
        <w:rPr>
          <w:color w:val="232323"/>
          <w:w w:val="105"/>
        </w:rPr>
        <w:t xml:space="preserve">the </w:t>
      </w:r>
      <w:r>
        <w:rPr>
          <w:color w:val="232323"/>
          <w:w w:val="105"/>
          <w:sz w:val="18"/>
        </w:rPr>
        <w:t xml:space="preserve">view </w:t>
      </w:r>
      <w:r>
        <w:rPr>
          <w:color w:val="232323"/>
          <w:w w:val="105"/>
        </w:rPr>
        <w:t>proposed above is correct, the similarity between the changes in Sicyon and those in Athens is closer than has hitherto been suspected. Both cities at a time of major political change incorporated a Boeotian cult and instituted choruses in honor of Dionysus.</w:t>
      </w:r>
    </w:p>
    <w:p w:rsidR="00C23CA5" w:rsidRDefault="00C23CA5" w:rsidP="00C23CA5">
      <w:pPr>
        <w:pStyle w:val="BodyText"/>
        <w:spacing w:before="7"/>
        <w:ind w:left="3266"/>
      </w:pPr>
      <w:r>
        <w:rPr>
          <w:color w:val="232323"/>
          <w:w w:val="105"/>
        </w:rPr>
        <w:t>In summary then we may suggest the following chronology:</w:t>
      </w:r>
    </w:p>
    <w:p w:rsidR="00C23CA5" w:rsidRDefault="00C23CA5" w:rsidP="00C23CA5">
      <w:pPr>
        <w:pStyle w:val="BodyText"/>
        <w:spacing w:before="9"/>
        <w:rPr>
          <w:sz w:val="26"/>
        </w:rPr>
      </w:pPr>
    </w:p>
    <w:p w:rsidR="00C23CA5" w:rsidRDefault="00C23CA5" w:rsidP="00C23CA5">
      <w:pPr>
        <w:pStyle w:val="BodyText"/>
        <w:tabs>
          <w:tab w:val="left" w:pos="712"/>
        </w:tabs>
        <w:spacing w:before="1"/>
        <w:ind w:left="217"/>
        <w:jc w:val="center"/>
      </w:pPr>
      <w:r>
        <w:rPr>
          <w:color w:val="232323"/>
          <w:sz w:val="16"/>
        </w:rPr>
        <w:t>510</w:t>
      </w:r>
      <w:r>
        <w:rPr>
          <w:color w:val="232323"/>
          <w:sz w:val="16"/>
        </w:rPr>
        <w:tab/>
      </w:r>
      <w:r>
        <w:rPr>
          <w:color w:val="232323"/>
        </w:rPr>
        <w:t>Fall of  Peisistratid</w:t>
      </w:r>
      <w:r>
        <w:rPr>
          <w:color w:val="232323"/>
          <w:spacing w:val="1"/>
        </w:rPr>
        <w:t xml:space="preserve"> </w:t>
      </w:r>
      <w:r>
        <w:rPr>
          <w:color w:val="232323"/>
        </w:rPr>
        <w:t>regime</w:t>
      </w:r>
    </w:p>
    <w:p w:rsidR="00C23CA5" w:rsidRDefault="00C23CA5" w:rsidP="00C23CA5">
      <w:pPr>
        <w:pStyle w:val="BodyText"/>
        <w:tabs>
          <w:tab w:val="left" w:pos="649"/>
        </w:tabs>
        <w:spacing w:before="164"/>
        <w:ind w:right="41"/>
        <w:jc w:val="center"/>
      </w:pPr>
      <w:r>
        <w:rPr>
          <w:color w:val="232323"/>
          <w:w w:val="105"/>
          <w:sz w:val="16"/>
        </w:rPr>
        <w:t>508/7</w:t>
      </w:r>
      <w:r>
        <w:rPr>
          <w:color w:val="232323"/>
          <w:w w:val="105"/>
          <w:sz w:val="16"/>
        </w:rPr>
        <w:tab/>
      </w:r>
      <w:r>
        <w:rPr>
          <w:color w:val="232323"/>
          <w:w w:val="105"/>
        </w:rPr>
        <w:t>Cleisthenic tribal</w:t>
      </w:r>
      <w:r>
        <w:rPr>
          <w:color w:val="232323"/>
          <w:spacing w:val="25"/>
          <w:w w:val="105"/>
        </w:rPr>
        <w:t xml:space="preserve"> </w:t>
      </w:r>
      <w:r>
        <w:rPr>
          <w:color w:val="232323"/>
          <w:w w:val="105"/>
        </w:rPr>
        <w:t>reform</w:t>
      </w:r>
    </w:p>
    <w:p w:rsidR="00C23CA5" w:rsidRDefault="00C23CA5" w:rsidP="00C23CA5">
      <w:pPr>
        <w:pStyle w:val="BodyText"/>
        <w:spacing w:before="169"/>
        <w:ind w:left="3538"/>
        <w:jc w:val="both"/>
      </w:pPr>
      <w:r>
        <w:rPr>
          <w:color w:val="232323"/>
          <w:w w:val="105"/>
          <w:sz w:val="16"/>
        </w:rPr>
        <w:t xml:space="preserve">506 </w:t>
      </w:r>
      <w:r>
        <w:rPr>
          <w:color w:val="232323"/>
          <w:w w:val="105"/>
        </w:rPr>
        <w:t>Campaigns vs. Chalcis and Boeotia</w:t>
      </w:r>
    </w:p>
    <w:p w:rsidR="00C23CA5" w:rsidRDefault="00C23CA5" w:rsidP="00C23CA5">
      <w:pPr>
        <w:tabs>
          <w:tab w:val="left" w:pos="896"/>
        </w:tabs>
        <w:spacing w:before="154"/>
        <w:ind w:left="86"/>
        <w:jc w:val="center"/>
        <w:rPr>
          <w:sz w:val="20"/>
        </w:rPr>
      </w:pPr>
      <w:r>
        <w:rPr>
          <w:color w:val="232323"/>
          <w:w w:val="105"/>
          <w:sz w:val="16"/>
        </w:rPr>
        <w:t>506-501</w:t>
      </w:r>
      <w:r>
        <w:rPr>
          <w:color w:val="232323"/>
          <w:w w:val="105"/>
          <w:sz w:val="16"/>
        </w:rPr>
        <w:tab/>
      </w:r>
      <w:r>
        <w:rPr>
          <w:color w:val="232323"/>
          <w:w w:val="105"/>
          <w:sz w:val="20"/>
        </w:rPr>
        <w:t>Incorporation  of</w:t>
      </w:r>
      <w:r>
        <w:rPr>
          <w:color w:val="232323"/>
          <w:spacing w:val="-12"/>
          <w:w w:val="105"/>
          <w:sz w:val="20"/>
        </w:rPr>
        <w:t xml:space="preserve"> </w:t>
      </w:r>
      <w:r>
        <w:rPr>
          <w:color w:val="232323"/>
          <w:w w:val="105"/>
          <w:sz w:val="20"/>
        </w:rPr>
        <w:t>Eleutherae</w:t>
      </w:r>
    </w:p>
    <w:p w:rsidR="00C23CA5" w:rsidRDefault="00C23CA5" w:rsidP="00C23CA5">
      <w:pPr>
        <w:tabs>
          <w:tab w:val="left" w:pos="4036"/>
        </w:tabs>
        <w:spacing w:before="164"/>
        <w:ind w:left="3285"/>
        <w:rPr>
          <w:sz w:val="20"/>
        </w:rPr>
      </w:pPr>
      <w:r>
        <w:rPr>
          <w:color w:val="232323"/>
          <w:w w:val="105"/>
          <w:sz w:val="16"/>
        </w:rPr>
        <w:t>ca.</w:t>
      </w:r>
      <w:r>
        <w:rPr>
          <w:color w:val="232323"/>
          <w:spacing w:val="14"/>
          <w:w w:val="105"/>
          <w:sz w:val="16"/>
        </w:rPr>
        <w:t xml:space="preserve"> </w:t>
      </w:r>
      <w:r>
        <w:rPr>
          <w:color w:val="232323"/>
          <w:w w:val="105"/>
          <w:sz w:val="16"/>
        </w:rPr>
        <w:t>501</w:t>
      </w:r>
      <w:r>
        <w:rPr>
          <w:color w:val="232323"/>
          <w:w w:val="105"/>
          <w:sz w:val="16"/>
        </w:rPr>
        <w:tab/>
      </w:r>
      <w:r>
        <w:rPr>
          <w:color w:val="232323"/>
          <w:w w:val="105"/>
          <w:sz w:val="20"/>
        </w:rPr>
        <w:t>Inauguration of City</w:t>
      </w:r>
      <w:r>
        <w:rPr>
          <w:color w:val="232323"/>
          <w:spacing w:val="-33"/>
          <w:w w:val="105"/>
          <w:sz w:val="20"/>
        </w:rPr>
        <w:t xml:space="preserve"> </w:t>
      </w:r>
      <w:r>
        <w:rPr>
          <w:color w:val="232323"/>
          <w:w w:val="105"/>
          <w:sz w:val="20"/>
        </w:rPr>
        <w:t>Dionysia</w:t>
      </w: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spacing w:before="3"/>
        <w:rPr>
          <w:sz w:val="24"/>
        </w:rPr>
      </w:pPr>
    </w:p>
    <w:p w:rsidR="00C23CA5" w:rsidRDefault="00C23CA5" w:rsidP="00C23CA5">
      <w:pPr>
        <w:spacing w:line="169" w:lineRule="exact"/>
        <w:ind w:left="3075"/>
        <w:jc w:val="both"/>
        <w:rPr>
          <w:sz w:val="16"/>
        </w:rPr>
      </w:pPr>
      <w:r>
        <w:rPr>
          <w:rFonts w:ascii="Arial" w:hAnsi="Arial"/>
          <w:color w:val="232323"/>
          <w:sz w:val="15"/>
        </w:rPr>
        <w:t xml:space="preserve">so </w:t>
      </w:r>
      <w:r>
        <w:rPr>
          <w:color w:val="232323"/>
          <w:sz w:val="16"/>
        </w:rPr>
        <w:t>•Cleisthcnic• does not, however, imply that Clcisthenes was still politically active in 501</w:t>
      </w:r>
    </w:p>
    <w:p w:rsidR="00C23CA5" w:rsidRDefault="00C23CA5" w:rsidP="00C23CA5">
      <w:pPr>
        <w:spacing w:line="215" w:lineRule="exact"/>
        <w:ind w:left="3254"/>
        <w:rPr>
          <w:rFonts w:ascii="Arial"/>
          <w:sz w:val="16"/>
        </w:rPr>
      </w:pPr>
      <w:r>
        <w:rPr>
          <w:color w:val="232323"/>
          <w:sz w:val="16"/>
        </w:rPr>
        <w:t xml:space="preserve">B.C. </w:t>
      </w:r>
      <w:r>
        <w:rPr>
          <w:color w:val="232323"/>
          <w:sz w:val="15"/>
        </w:rPr>
        <w:t xml:space="preserve">See </w:t>
      </w:r>
      <w:r>
        <w:rPr>
          <w:color w:val="232323"/>
          <w:sz w:val="20"/>
        </w:rPr>
        <w:t xml:space="preserve">J. </w:t>
      </w:r>
      <w:r>
        <w:rPr>
          <w:color w:val="232323"/>
          <w:sz w:val="16"/>
        </w:rPr>
        <w:t xml:space="preserve">V. A. F"me </w:t>
      </w:r>
      <w:r>
        <w:rPr>
          <w:i/>
          <w:color w:val="232323"/>
          <w:sz w:val="16"/>
        </w:rPr>
        <w:t xml:space="preserve">The Ancient Greeks </w:t>
      </w:r>
      <w:r>
        <w:rPr>
          <w:color w:val="232323"/>
          <w:sz w:val="16"/>
        </w:rPr>
        <w:t xml:space="preserve">(Cambridge, Mass. 1985) 242 </w:t>
      </w:r>
      <w:r>
        <w:rPr>
          <w:rFonts w:ascii="Arial"/>
          <w:color w:val="232323"/>
          <w:sz w:val="16"/>
        </w:rPr>
        <w:t>f</w:t>
      </w:r>
      <w:r>
        <w:rPr>
          <w:rFonts w:ascii="Arial"/>
          <w:color w:val="3F3F3F"/>
          <w:sz w:val="16"/>
        </w:rPr>
        <w:t>.</w:t>
      </w:r>
    </w:p>
    <w:p w:rsidR="00C23CA5" w:rsidRDefault="00C23CA5" w:rsidP="00C23CA5">
      <w:pPr>
        <w:spacing w:line="215" w:lineRule="exact"/>
        <w:rPr>
          <w:rFonts w:ascii="Arial"/>
          <w:sz w:val="16"/>
        </w:rPr>
        <w:sectPr w:rsidR="00C23CA5">
          <w:pgSz w:w="11900" w:h="15500"/>
          <w:pgMar w:top="1140" w:right="680" w:bottom="280" w:left="1680" w:header="720" w:footer="720" w:gutter="0"/>
          <w:cols w:space="720"/>
        </w:sectPr>
      </w:pPr>
    </w:p>
    <w:p w:rsidR="00C23CA5" w:rsidRDefault="00C23CA5" w:rsidP="00C23CA5">
      <w:pPr>
        <w:pStyle w:val="BodyText"/>
        <w:rPr>
          <w:rFonts w:ascii="Arial"/>
        </w:rPr>
      </w:pPr>
    </w:p>
    <w:p w:rsidR="00C23CA5" w:rsidRDefault="00C23CA5" w:rsidP="00C23CA5">
      <w:pPr>
        <w:pStyle w:val="BodyText"/>
        <w:spacing w:before="1"/>
        <w:rPr>
          <w:rFonts w:ascii="Arial"/>
        </w:rPr>
      </w:pPr>
    </w:p>
    <w:p w:rsidR="00C23CA5" w:rsidRDefault="00C23CA5" w:rsidP="00C23CA5">
      <w:pPr>
        <w:tabs>
          <w:tab w:val="right" w:pos="7134"/>
        </w:tabs>
        <w:spacing w:before="100"/>
        <w:ind w:left="2136"/>
        <w:rPr>
          <w:rFonts w:ascii="Courier New"/>
        </w:rPr>
      </w:pPr>
      <w:r>
        <w:rPr>
          <w:color w:val="242424"/>
          <w:w w:val="105"/>
          <w:sz w:val="15"/>
        </w:rPr>
        <w:t>CITY DIONYSIA AND</w:t>
      </w:r>
      <w:r>
        <w:rPr>
          <w:color w:val="242424"/>
          <w:spacing w:val="1"/>
          <w:w w:val="105"/>
          <w:sz w:val="15"/>
        </w:rPr>
        <w:t xml:space="preserve"> </w:t>
      </w:r>
      <w:r>
        <w:rPr>
          <w:color w:val="242424"/>
          <w:w w:val="105"/>
          <w:sz w:val="15"/>
        </w:rPr>
        <w:t>ATHENIAN</w:t>
      </w:r>
      <w:r>
        <w:rPr>
          <w:color w:val="242424"/>
          <w:spacing w:val="20"/>
          <w:w w:val="105"/>
          <w:sz w:val="15"/>
        </w:rPr>
        <w:t xml:space="preserve"> </w:t>
      </w:r>
      <w:r>
        <w:rPr>
          <w:color w:val="242424"/>
          <w:w w:val="105"/>
          <w:sz w:val="15"/>
        </w:rPr>
        <w:t>DEMOCRACY</w:t>
      </w:r>
      <w:r>
        <w:rPr>
          <w:color w:val="242424"/>
          <w:w w:val="105"/>
          <w:sz w:val="15"/>
        </w:rPr>
        <w:tab/>
      </w:r>
      <w:r>
        <w:rPr>
          <w:rFonts w:ascii="Courier New"/>
          <w:color w:val="242424"/>
          <w:w w:val="105"/>
          <w:position w:val="2"/>
        </w:rPr>
        <w:t>17</w:t>
      </w:r>
    </w:p>
    <w:p w:rsidR="00C23CA5" w:rsidRDefault="00C23CA5" w:rsidP="00C23CA5">
      <w:pPr>
        <w:pStyle w:val="BodyText"/>
        <w:spacing w:before="5"/>
        <w:rPr>
          <w:rFonts w:ascii="Courier New"/>
          <w:sz w:val="26"/>
        </w:rPr>
      </w:pPr>
    </w:p>
    <w:p w:rsidR="00C23CA5" w:rsidRDefault="00C23CA5" w:rsidP="00C23CA5">
      <w:pPr>
        <w:ind w:left="175" w:right="926"/>
        <w:jc w:val="center"/>
        <w:rPr>
          <w:rFonts w:ascii="Arial"/>
          <w:sz w:val="19"/>
        </w:rPr>
      </w:pPr>
      <w:r>
        <w:rPr>
          <w:rFonts w:ascii="Arial"/>
          <w:color w:val="242424"/>
          <w:w w:val="90"/>
          <w:sz w:val="19"/>
        </w:rPr>
        <w:t>II.</w:t>
      </w:r>
    </w:p>
    <w:p w:rsidR="00C23CA5" w:rsidRDefault="00C23CA5" w:rsidP="00C23CA5">
      <w:pPr>
        <w:pStyle w:val="BodyText"/>
        <w:spacing w:before="33" w:line="266" w:lineRule="auto"/>
        <w:ind w:left="738" w:right="1320" w:firstLine="15"/>
        <w:rPr>
          <w:sz w:val="13"/>
        </w:rPr>
      </w:pPr>
      <w:r>
        <w:rPr>
          <w:rFonts w:ascii="Arial" w:hAnsi="Arial"/>
          <w:color w:val="242424"/>
          <w:w w:val="105"/>
          <w:sz w:val="18"/>
        </w:rPr>
        <w:t xml:space="preserve">This </w:t>
      </w:r>
      <w:r>
        <w:rPr>
          <w:color w:val="242424"/>
          <w:w w:val="105"/>
        </w:rPr>
        <w:t xml:space="preserve">chronology invites a renewed examination of the festival and its relationship to the civic life of Athens. In undertaking such an investigation scholars </w:t>
      </w:r>
      <w:r>
        <w:rPr>
          <w:color w:val="242424"/>
          <w:w w:val="105"/>
          <w:sz w:val="19"/>
        </w:rPr>
        <w:t xml:space="preserve">will </w:t>
      </w:r>
      <w:r>
        <w:rPr>
          <w:rFonts w:ascii="Arial" w:hAnsi="Arial"/>
          <w:color w:val="242424"/>
          <w:w w:val="105"/>
          <w:sz w:val="18"/>
        </w:rPr>
        <w:t xml:space="preserve">be </w:t>
      </w:r>
      <w:r>
        <w:rPr>
          <w:color w:val="242424"/>
          <w:w w:val="105"/>
        </w:rPr>
        <w:t xml:space="preserve">keenly aware of the ambiguities of  the evidence.  Festivals in Greek antiquity were far from static or unchanging; they were dynamic expressions of a complex set of social and political relationships, and hence </w:t>
      </w:r>
      <w:r>
        <w:rPr>
          <w:color w:val="444444"/>
          <w:w w:val="105"/>
        </w:rPr>
        <w:t xml:space="preserve">. </w:t>
      </w:r>
      <w:r>
        <w:rPr>
          <w:color w:val="242424"/>
          <w:w w:val="105"/>
        </w:rPr>
        <w:t>closely</w:t>
      </w:r>
      <w:r>
        <w:rPr>
          <w:color w:val="242424"/>
          <w:spacing w:val="-22"/>
          <w:w w:val="105"/>
        </w:rPr>
        <w:t xml:space="preserve"> </w:t>
      </w:r>
      <w:r>
        <w:rPr>
          <w:color w:val="242424"/>
          <w:w w:val="105"/>
        </w:rPr>
        <w:t>linked</w:t>
      </w:r>
      <w:r>
        <w:rPr>
          <w:color w:val="242424"/>
          <w:spacing w:val="-10"/>
          <w:w w:val="105"/>
        </w:rPr>
        <w:t xml:space="preserve"> </w:t>
      </w:r>
      <w:r>
        <w:rPr>
          <w:color w:val="242424"/>
          <w:w w:val="105"/>
        </w:rPr>
        <w:t>to</w:t>
      </w:r>
      <w:r>
        <w:rPr>
          <w:color w:val="242424"/>
          <w:spacing w:val="-14"/>
          <w:w w:val="105"/>
        </w:rPr>
        <w:t xml:space="preserve"> </w:t>
      </w:r>
      <w:r>
        <w:rPr>
          <w:color w:val="242424"/>
          <w:w w:val="105"/>
        </w:rPr>
        <w:t>the</w:t>
      </w:r>
      <w:r>
        <w:rPr>
          <w:color w:val="242424"/>
          <w:spacing w:val="-24"/>
          <w:w w:val="105"/>
        </w:rPr>
        <w:t xml:space="preserve"> </w:t>
      </w:r>
      <w:r>
        <w:rPr>
          <w:color w:val="242424"/>
          <w:w w:val="105"/>
        </w:rPr>
        <w:t>life</w:t>
      </w:r>
      <w:r>
        <w:rPr>
          <w:color w:val="242424"/>
          <w:spacing w:val="-27"/>
          <w:w w:val="105"/>
        </w:rPr>
        <w:t xml:space="preserve"> </w:t>
      </w:r>
      <w:r>
        <w:rPr>
          <w:color w:val="242424"/>
          <w:w w:val="105"/>
        </w:rPr>
        <w:t>of</w:t>
      </w:r>
      <w:r>
        <w:rPr>
          <w:color w:val="242424"/>
          <w:spacing w:val="-11"/>
          <w:w w:val="105"/>
        </w:rPr>
        <w:t xml:space="preserve"> </w:t>
      </w:r>
      <w:r>
        <w:rPr>
          <w:color w:val="242424"/>
          <w:w w:val="105"/>
        </w:rPr>
        <w:t>the</w:t>
      </w:r>
      <w:r>
        <w:rPr>
          <w:color w:val="242424"/>
          <w:spacing w:val="7"/>
          <w:w w:val="105"/>
        </w:rPr>
        <w:t xml:space="preserve"> </w:t>
      </w:r>
      <w:r>
        <w:rPr>
          <w:i/>
          <w:color w:val="242424"/>
          <w:w w:val="105"/>
          <w:sz w:val="22"/>
        </w:rPr>
        <w:t>polis.</w:t>
      </w:r>
      <w:r>
        <w:rPr>
          <w:color w:val="242424"/>
          <w:w w:val="105"/>
          <w:position w:val="8"/>
          <w:sz w:val="14"/>
        </w:rPr>
        <w:t>51</w:t>
      </w:r>
      <w:r>
        <w:rPr>
          <w:color w:val="242424"/>
          <w:spacing w:val="-9"/>
          <w:w w:val="105"/>
          <w:position w:val="8"/>
          <w:sz w:val="14"/>
        </w:rPr>
        <w:t xml:space="preserve"> </w:t>
      </w:r>
      <w:r>
        <w:rPr>
          <w:color w:val="242424"/>
          <w:w w:val="105"/>
          <w:sz w:val="19"/>
        </w:rPr>
        <w:t>As</w:t>
      </w:r>
      <w:r>
        <w:rPr>
          <w:color w:val="242424"/>
          <w:spacing w:val="-24"/>
          <w:w w:val="105"/>
          <w:sz w:val="19"/>
        </w:rPr>
        <w:t xml:space="preserve"> </w:t>
      </w:r>
      <w:r>
        <w:rPr>
          <w:color w:val="242424"/>
          <w:w w:val="105"/>
        </w:rPr>
        <w:t>symbolic</w:t>
      </w:r>
      <w:r>
        <w:rPr>
          <w:color w:val="242424"/>
          <w:spacing w:val="-14"/>
          <w:w w:val="105"/>
        </w:rPr>
        <w:t xml:space="preserve"> </w:t>
      </w:r>
      <w:r>
        <w:rPr>
          <w:color w:val="242424"/>
          <w:w w:val="105"/>
        </w:rPr>
        <w:t>activities</w:t>
      </w:r>
      <w:r>
        <w:rPr>
          <w:color w:val="242424"/>
          <w:spacing w:val="-21"/>
          <w:w w:val="105"/>
        </w:rPr>
        <w:t xml:space="preserve"> </w:t>
      </w:r>
      <w:r>
        <w:rPr>
          <w:color w:val="242424"/>
          <w:w w:val="105"/>
        </w:rPr>
        <w:t>festivals</w:t>
      </w:r>
      <w:r>
        <w:rPr>
          <w:color w:val="242424"/>
          <w:spacing w:val="-18"/>
          <w:w w:val="105"/>
        </w:rPr>
        <w:t xml:space="preserve"> </w:t>
      </w:r>
      <w:r>
        <w:rPr>
          <w:color w:val="242424"/>
          <w:w w:val="105"/>
        </w:rPr>
        <w:t>are</w:t>
      </w:r>
      <w:r>
        <w:rPr>
          <w:color w:val="242424"/>
          <w:spacing w:val="-22"/>
          <w:w w:val="105"/>
        </w:rPr>
        <w:t xml:space="preserve"> </w:t>
      </w:r>
      <w:r>
        <w:rPr>
          <w:color w:val="242424"/>
          <w:w w:val="105"/>
        </w:rPr>
        <w:t xml:space="preserve">also likely to function on several levels and invite multiple interpretations. Yet despite interpretive difficulties the City Dionysia reveals a great deal about the nature of the city in which it took place. The following section  argues that the festival included both a ritual of integration, celebrating the inclu­ sion of Eleutherae in Attica (or perhaps more generally the ability of Athens to incorporate outsiders in its civic life) and the liberation and civic freedom Athens now </w:t>
      </w:r>
      <w:r>
        <w:rPr>
          <w:color w:val="242424"/>
          <w:spacing w:val="-6"/>
          <w:w w:val="105"/>
        </w:rPr>
        <w:t>enjoyed.</w:t>
      </w:r>
      <w:r>
        <w:rPr>
          <w:color w:val="242424"/>
          <w:spacing w:val="-6"/>
          <w:w w:val="105"/>
          <w:vertAlign w:val="subscript"/>
        </w:rPr>
        <w:t>5</w:t>
      </w:r>
      <w:r>
        <w:rPr>
          <w:color w:val="242424"/>
          <w:spacing w:val="-6"/>
          <w:w w:val="105"/>
        </w:rPr>
        <w:t xml:space="preserve"> </w:t>
      </w:r>
      <w:r>
        <w:rPr>
          <w:color w:val="242424"/>
          <w:w w:val="105"/>
          <w:position w:val="8"/>
          <w:sz w:val="13"/>
        </w:rPr>
        <w:t xml:space="preserve">2 </w:t>
      </w:r>
      <w:r>
        <w:rPr>
          <w:color w:val="242424"/>
          <w:w w:val="105"/>
        </w:rPr>
        <w:t xml:space="preserve">Such a view of the festival does not exhaust its </w:t>
      </w:r>
      <w:r>
        <w:rPr>
          <w:b/>
          <w:color w:val="242424"/>
          <w:w w:val="105"/>
        </w:rPr>
        <w:t xml:space="preserve">sig­ </w:t>
      </w:r>
      <w:r>
        <w:rPr>
          <w:color w:val="242424"/>
          <w:w w:val="105"/>
        </w:rPr>
        <w:t>nificance nor deny that it included fertility rituals and a carnival-like mood  of relaxation from tensions. But these elements were not, as we sometimes assume, of narrowly agricultural significance, nor were they expressions of purely individual autonomy. Rather they are linked to civic consciousness and serve to celebrate Athens' identity, freedom and  power.</w:t>
      </w:r>
      <w:r>
        <w:rPr>
          <w:color w:val="242424"/>
          <w:w w:val="105"/>
          <w:vertAlign w:val="superscript"/>
        </w:rPr>
        <w:t>55</w:t>
      </w:r>
      <w:r>
        <w:rPr>
          <w:color w:val="242424"/>
          <w:w w:val="105"/>
        </w:rPr>
        <w:t xml:space="preserve">  Since  we have long been accustomed to think of </w:t>
      </w:r>
      <w:r>
        <w:rPr>
          <w:color w:val="242424"/>
          <w:w w:val="105"/>
          <w:sz w:val="19"/>
        </w:rPr>
        <w:t xml:space="preserve">this </w:t>
      </w:r>
      <w:r>
        <w:rPr>
          <w:color w:val="242424"/>
          <w:w w:val="105"/>
        </w:rPr>
        <w:t>and other festivals through the categories of the Cambridge anthropologists, even when rejecting their more extravagant claims, classicists have looked for Jahresdamonen, fertility rites, the cycle of death and resurrection and  the Dionysus  of  penonal  ecstasy and release. Such phenomena may characterize the cult of Dionysus at some early stage, but the historical form of this festival points to different con­ cerns and to a close connection to the Athenian polis, which organized and supervised the celebrations. The form of the classical festival calls attention to the civic order of the Athenians and to their claims that they resisted enslavement and</w:t>
      </w:r>
      <w:r>
        <w:rPr>
          <w:color w:val="242424"/>
          <w:spacing w:val="-15"/>
          <w:w w:val="105"/>
        </w:rPr>
        <w:t xml:space="preserve"> </w:t>
      </w:r>
      <w:r>
        <w:rPr>
          <w:color w:val="242424"/>
          <w:w w:val="105"/>
        </w:rPr>
        <w:t>tyranny.</w:t>
      </w:r>
      <w:r>
        <w:rPr>
          <w:color w:val="242424"/>
          <w:w w:val="105"/>
          <w:position w:val="8"/>
          <w:sz w:val="13"/>
        </w:rPr>
        <w:t>54</w:t>
      </w:r>
    </w:p>
    <w:p w:rsidR="00C23CA5" w:rsidRDefault="00C23CA5" w:rsidP="00C23CA5">
      <w:pPr>
        <w:pStyle w:val="BodyText"/>
        <w:spacing w:before="10"/>
        <w:ind w:left="979"/>
      </w:pPr>
      <w:r>
        <w:rPr>
          <w:rFonts w:ascii="Arial"/>
          <w:color w:val="242424"/>
          <w:w w:val="105"/>
          <w:sz w:val="18"/>
        </w:rPr>
        <w:t xml:space="preserve">This </w:t>
      </w:r>
      <w:r>
        <w:rPr>
          <w:color w:val="242424"/>
          <w:w w:val="105"/>
        </w:rPr>
        <w:t>much is increasingly recognized, but perhaps one must go one step</w:t>
      </w:r>
    </w:p>
    <w:p w:rsidR="00C23CA5" w:rsidRDefault="00C23CA5" w:rsidP="00C23CA5">
      <w:pPr>
        <w:pStyle w:val="BodyText"/>
        <w:spacing w:before="6"/>
        <w:rPr>
          <w:sz w:val="30"/>
        </w:rPr>
      </w:pPr>
    </w:p>
    <w:p w:rsidR="00C23CA5" w:rsidRDefault="00C23CA5" w:rsidP="00C23CA5">
      <w:pPr>
        <w:spacing w:before="1" w:line="256" w:lineRule="auto"/>
        <w:ind w:left="980" w:right="1421" w:hanging="171"/>
        <w:jc w:val="both"/>
        <w:rPr>
          <w:sz w:val="16"/>
        </w:rPr>
      </w:pPr>
      <w:r>
        <w:rPr>
          <w:color w:val="242424"/>
          <w:w w:val="105"/>
          <w:position w:val="7"/>
          <w:sz w:val="12"/>
        </w:rPr>
        <w:t xml:space="preserve">51 </w:t>
      </w:r>
      <w:r>
        <w:rPr>
          <w:color w:val="242424"/>
          <w:w w:val="105"/>
          <w:sz w:val="16"/>
        </w:rPr>
        <w:t xml:space="preserve">On the role of festivals in Archaic Athens see W. R. Connor 'Tn'l&gt;es, Festivals and Proces­ sions: Civic Ceremonial in Archaic Athens' </w:t>
      </w:r>
      <w:r>
        <w:rPr>
          <w:i/>
          <w:color w:val="242424"/>
          <w:w w:val="105"/>
          <w:sz w:val="16"/>
        </w:rPr>
        <w:t xml:space="preserve">]HS </w:t>
      </w:r>
      <w:r>
        <w:rPr>
          <w:color w:val="242424"/>
          <w:w w:val="105"/>
          <w:sz w:val="16"/>
        </w:rPr>
        <w:t>107 (1987) 40-50.</w:t>
      </w:r>
    </w:p>
    <w:p w:rsidR="00C23CA5" w:rsidRDefault="00C23CA5" w:rsidP="00C23CA5">
      <w:pPr>
        <w:spacing w:line="180" w:lineRule="exact"/>
        <w:ind w:left="809"/>
        <w:rPr>
          <w:sz w:val="16"/>
        </w:rPr>
      </w:pPr>
      <w:r>
        <w:rPr>
          <w:color w:val="242424"/>
          <w:w w:val="105"/>
          <w:position w:val="7"/>
          <w:sz w:val="12"/>
        </w:rPr>
        <w:t xml:space="preserve">52 </w:t>
      </w:r>
      <w:r>
        <w:rPr>
          <w:color w:val="242424"/>
          <w:w w:val="105"/>
          <w:sz w:val="16"/>
        </w:rPr>
        <w:t xml:space="preserve">Some Athenians </w:t>
      </w:r>
      <w:r>
        <w:rPr>
          <w:color w:val="242424"/>
          <w:w w:val="105"/>
          <w:sz w:val="15"/>
        </w:rPr>
        <w:t xml:space="preserve">used </w:t>
      </w:r>
      <w:r>
        <w:rPr>
          <w:color w:val="242424"/>
          <w:w w:val="105"/>
          <w:sz w:val="16"/>
        </w:rPr>
        <w:t>the festival to announce the freeing of slaves; such announcements</w:t>
      </w:r>
    </w:p>
    <w:p w:rsidR="00C23CA5" w:rsidRDefault="00C23CA5" w:rsidP="00C23CA5">
      <w:pPr>
        <w:spacing w:before="8" w:line="174" w:lineRule="exact"/>
        <w:ind w:left="992"/>
        <w:rPr>
          <w:sz w:val="16"/>
        </w:rPr>
      </w:pPr>
      <w:r>
        <w:rPr>
          <w:color w:val="242424"/>
          <w:w w:val="105"/>
          <w:sz w:val="16"/>
        </w:rPr>
        <w:t>were eventually prohibited: Aeschines ll (Against Ctesiphon) 41-45.</w:t>
      </w:r>
    </w:p>
    <w:p w:rsidR="00C23CA5" w:rsidRDefault="00C23CA5" w:rsidP="00C23CA5">
      <w:pPr>
        <w:spacing w:before="8" w:line="211" w:lineRule="auto"/>
        <w:ind w:left="996" w:right="1412" w:hanging="187"/>
        <w:jc w:val="both"/>
        <w:rPr>
          <w:sz w:val="16"/>
        </w:rPr>
      </w:pPr>
      <w:r>
        <w:rPr>
          <w:color w:val="242424"/>
          <w:w w:val="105"/>
          <w:position w:val="7"/>
          <w:sz w:val="12"/>
        </w:rPr>
        <w:t xml:space="preserve">55 </w:t>
      </w:r>
      <w:r>
        <w:rPr>
          <w:color w:val="242424"/>
          <w:w w:val="105"/>
          <w:sz w:val="15"/>
        </w:rPr>
        <w:t xml:space="preserve">On </w:t>
      </w:r>
      <w:r>
        <w:rPr>
          <w:color w:val="242424"/>
          <w:w w:val="105"/>
          <w:sz w:val="16"/>
        </w:rPr>
        <w:t xml:space="preserve">the festival as a representation of Athenian civic structure see Winkler </w:t>
      </w:r>
      <w:r>
        <w:rPr>
          <w:b/>
          <w:color w:val="242424"/>
          <w:w w:val="105"/>
          <w:sz w:val="16"/>
        </w:rPr>
        <w:t xml:space="preserve">(above, </w:t>
      </w:r>
      <w:r>
        <w:rPr>
          <w:color w:val="242424"/>
          <w:w w:val="105"/>
          <w:sz w:val="16"/>
        </w:rPr>
        <w:t xml:space="preserve">note ll). </w:t>
      </w:r>
      <w:r>
        <w:rPr>
          <w:color w:val="242424"/>
          <w:w w:val="105"/>
          <w:sz w:val="15"/>
        </w:rPr>
        <w:t xml:space="preserve">An </w:t>
      </w:r>
      <w:r>
        <w:rPr>
          <w:color w:val="242424"/>
          <w:w w:val="105"/>
          <w:sz w:val="16"/>
        </w:rPr>
        <w:t xml:space="preserve">important discussion </w:t>
      </w:r>
      <w:r>
        <w:rPr>
          <w:rFonts w:ascii="Arial" w:hAnsi="Arial"/>
          <w:color w:val="242424"/>
          <w:w w:val="105"/>
          <w:sz w:val="15"/>
        </w:rPr>
        <w:t xml:space="preserve">is </w:t>
      </w:r>
      <w:r>
        <w:rPr>
          <w:color w:val="242424"/>
          <w:w w:val="105"/>
          <w:sz w:val="15"/>
        </w:rPr>
        <w:t xml:space="preserve">also forthcoming </w:t>
      </w:r>
      <w:r>
        <w:rPr>
          <w:color w:val="242424"/>
          <w:w w:val="105"/>
          <w:sz w:val="16"/>
        </w:rPr>
        <w:t xml:space="preserve">·by </w:t>
      </w:r>
      <w:r>
        <w:rPr>
          <w:color w:val="242424"/>
          <w:w w:val="105"/>
        </w:rPr>
        <w:t xml:space="preserve">J. </w:t>
      </w:r>
      <w:r>
        <w:rPr>
          <w:color w:val="242424"/>
          <w:w w:val="105"/>
          <w:sz w:val="16"/>
        </w:rPr>
        <w:t xml:space="preserve">Henderson. Note </w:t>
      </w:r>
      <w:r>
        <w:rPr>
          <w:color w:val="242424"/>
          <w:w w:val="105"/>
          <w:sz w:val="15"/>
        </w:rPr>
        <w:t xml:space="preserve">also </w:t>
      </w:r>
      <w:r>
        <w:rPr>
          <w:color w:val="242424"/>
          <w:w w:val="105"/>
          <w:sz w:val="16"/>
        </w:rPr>
        <w:t xml:space="preserve">.that the connec­ tion to Athenian citizenship </w:t>
      </w:r>
      <w:r>
        <w:rPr>
          <w:rFonts w:ascii="Arial" w:hAnsi="Arial"/>
          <w:color w:val="242424"/>
          <w:w w:val="105"/>
          <w:sz w:val="15"/>
        </w:rPr>
        <w:t xml:space="preserve">is </w:t>
      </w:r>
      <w:r>
        <w:rPr>
          <w:color w:val="242424"/>
          <w:w w:val="105"/>
          <w:sz w:val="15"/>
        </w:rPr>
        <w:t xml:space="preserve">also </w:t>
      </w:r>
      <w:r>
        <w:rPr>
          <w:color w:val="242424"/>
          <w:w w:val="105"/>
          <w:sz w:val="16"/>
        </w:rPr>
        <w:t>affirmed through the exclusion of non-citizens from the</w:t>
      </w:r>
    </w:p>
    <w:p w:rsidR="00C23CA5" w:rsidRDefault="00C23CA5" w:rsidP="00C23CA5">
      <w:pPr>
        <w:spacing w:before="12" w:line="178" w:lineRule="exact"/>
        <w:ind w:left="987"/>
        <w:rPr>
          <w:sz w:val="16"/>
        </w:rPr>
      </w:pPr>
      <w:r>
        <w:rPr>
          <w:color w:val="242424"/>
          <w:sz w:val="16"/>
        </w:rPr>
        <w:t xml:space="preserve">choruses at the </w:t>
      </w:r>
      <w:r>
        <w:rPr>
          <w:color w:val="242424"/>
          <w:sz w:val="15"/>
        </w:rPr>
        <w:t xml:space="preserve">City </w:t>
      </w:r>
      <w:r>
        <w:rPr>
          <w:color w:val="242424"/>
          <w:sz w:val="16"/>
        </w:rPr>
        <w:t xml:space="preserve">Dionysia: scholia Aristophanes </w:t>
      </w:r>
      <w:r>
        <w:rPr>
          <w:i/>
          <w:color w:val="242424"/>
          <w:sz w:val="16"/>
        </w:rPr>
        <w:t xml:space="preserve">Plutw </w:t>
      </w:r>
      <w:r>
        <w:rPr>
          <w:color w:val="242424"/>
          <w:sz w:val="16"/>
        </w:rPr>
        <w:t>95ll.</w:t>
      </w:r>
    </w:p>
    <w:p w:rsidR="00C23CA5" w:rsidRDefault="00C23CA5" w:rsidP="00C23CA5">
      <w:pPr>
        <w:spacing w:line="249" w:lineRule="auto"/>
        <w:ind w:left="987" w:right="1412" w:hanging="177"/>
        <w:jc w:val="both"/>
        <w:rPr>
          <w:sz w:val="16"/>
        </w:rPr>
      </w:pPr>
      <w:r>
        <w:rPr>
          <w:rFonts w:ascii="Arial"/>
          <w:color w:val="242424"/>
          <w:w w:val="105"/>
          <w:position w:val="7"/>
          <w:sz w:val="10"/>
        </w:rPr>
        <w:t xml:space="preserve">54 </w:t>
      </w:r>
      <w:r>
        <w:rPr>
          <w:color w:val="242424"/>
          <w:w w:val="105"/>
          <w:sz w:val="16"/>
        </w:rPr>
        <w:t>Few will doubt that the Athenians of the mid fifth century thought of themselves as the opponents</w:t>
      </w:r>
      <w:r>
        <w:rPr>
          <w:color w:val="242424"/>
          <w:spacing w:val="-7"/>
          <w:w w:val="105"/>
          <w:sz w:val="16"/>
        </w:rPr>
        <w:t xml:space="preserve"> </w:t>
      </w:r>
      <w:r>
        <w:rPr>
          <w:color w:val="242424"/>
          <w:w w:val="105"/>
          <w:sz w:val="16"/>
        </w:rPr>
        <w:t>of</w:t>
      </w:r>
      <w:r>
        <w:rPr>
          <w:color w:val="242424"/>
          <w:spacing w:val="-7"/>
          <w:w w:val="105"/>
          <w:sz w:val="16"/>
        </w:rPr>
        <w:t xml:space="preserve"> </w:t>
      </w:r>
      <w:r>
        <w:rPr>
          <w:color w:val="242424"/>
          <w:w w:val="105"/>
          <w:sz w:val="16"/>
        </w:rPr>
        <w:t>oppression and</w:t>
      </w:r>
      <w:r>
        <w:rPr>
          <w:color w:val="242424"/>
          <w:spacing w:val="9"/>
          <w:w w:val="105"/>
          <w:sz w:val="16"/>
        </w:rPr>
        <w:t xml:space="preserve"> </w:t>
      </w:r>
      <w:r>
        <w:rPr>
          <w:color w:val="242424"/>
          <w:w w:val="105"/>
          <w:sz w:val="16"/>
        </w:rPr>
        <w:t>enslavement.</w:t>
      </w:r>
      <w:r>
        <w:rPr>
          <w:color w:val="242424"/>
          <w:spacing w:val="7"/>
          <w:w w:val="105"/>
          <w:sz w:val="16"/>
        </w:rPr>
        <w:t xml:space="preserve"> </w:t>
      </w:r>
      <w:r>
        <w:rPr>
          <w:color w:val="242424"/>
          <w:w w:val="105"/>
          <w:sz w:val="16"/>
        </w:rPr>
        <w:t>Did</w:t>
      </w:r>
      <w:r>
        <w:rPr>
          <w:color w:val="242424"/>
          <w:spacing w:val="-5"/>
          <w:w w:val="105"/>
          <w:sz w:val="16"/>
        </w:rPr>
        <w:t xml:space="preserve"> </w:t>
      </w:r>
      <w:r>
        <w:rPr>
          <w:color w:val="242424"/>
          <w:w w:val="105"/>
          <w:sz w:val="16"/>
        </w:rPr>
        <w:t>they,</w:t>
      </w:r>
      <w:r>
        <w:rPr>
          <w:color w:val="242424"/>
          <w:spacing w:val="5"/>
          <w:w w:val="105"/>
          <w:sz w:val="16"/>
        </w:rPr>
        <w:t xml:space="preserve"> </w:t>
      </w:r>
      <w:r>
        <w:rPr>
          <w:color w:val="242424"/>
          <w:w w:val="105"/>
          <w:sz w:val="16"/>
        </w:rPr>
        <w:t>however,</w:t>
      </w:r>
      <w:r>
        <w:rPr>
          <w:color w:val="242424"/>
          <w:spacing w:val="5"/>
          <w:w w:val="105"/>
          <w:sz w:val="16"/>
        </w:rPr>
        <w:t xml:space="preserve"> </w:t>
      </w:r>
      <w:r>
        <w:rPr>
          <w:color w:val="242424"/>
          <w:w w:val="105"/>
          <w:sz w:val="16"/>
        </w:rPr>
        <w:t>as</w:t>
      </w:r>
      <w:r>
        <w:rPr>
          <w:color w:val="242424"/>
          <w:spacing w:val="-15"/>
          <w:w w:val="105"/>
          <w:sz w:val="16"/>
        </w:rPr>
        <w:t xml:space="preserve"> </w:t>
      </w:r>
      <w:r>
        <w:rPr>
          <w:color w:val="242424"/>
          <w:w w:val="105"/>
          <w:sz w:val="16"/>
        </w:rPr>
        <w:t>early</w:t>
      </w:r>
      <w:r>
        <w:rPr>
          <w:color w:val="242424"/>
          <w:spacing w:val="-9"/>
          <w:w w:val="105"/>
          <w:sz w:val="16"/>
        </w:rPr>
        <w:t xml:space="preserve"> </w:t>
      </w:r>
      <w:r>
        <w:rPr>
          <w:color w:val="242424"/>
          <w:w w:val="105"/>
          <w:sz w:val="16"/>
        </w:rPr>
        <w:t>as</w:t>
      </w:r>
      <w:r>
        <w:rPr>
          <w:color w:val="242424"/>
          <w:spacing w:val="-8"/>
          <w:w w:val="105"/>
          <w:sz w:val="16"/>
        </w:rPr>
        <w:t xml:space="preserve"> </w:t>
      </w:r>
      <w:r>
        <w:rPr>
          <w:color w:val="242424"/>
          <w:w w:val="105"/>
          <w:sz w:val="16"/>
        </w:rPr>
        <w:t>the</w:t>
      </w:r>
      <w:r>
        <w:rPr>
          <w:color w:val="242424"/>
          <w:spacing w:val="-9"/>
          <w:w w:val="105"/>
          <w:sz w:val="16"/>
        </w:rPr>
        <w:t xml:space="preserve"> </w:t>
      </w:r>
      <w:r>
        <w:rPr>
          <w:color w:val="242424"/>
          <w:w w:val="105"/>
          <w:sz w:val="16"/>
        </w:rPr>
        <w:t>late</w:t>
      </w:r>
      <w:r>
        <w:rPr>
          <w:color w:val="242424"/>
          <w:spacing w:val="-19"/>
          <w:w w:val="105"/>
          <w:sz w:val="16"/>
        </w:rPr>
        <w:t xml:space="preserve"> </w:t>
      </w:r>
      <w:r>
        <w:rPr>
          <w:color w:val="242424"/>
          <w:w w:val="105"/>
          <w:sz w:val="16"/>
        </w:rPr>
        <w:t>sixth</w:t>
      </w:r>
      <w:r>
        <w:rPr>
          <w:color w:val="242424"/>
          <w:spacing w:val="-12"/>
          <w:w w:val="105"/>
          <w:sz w:val="16"/>
        </w:rPr>
        <w:t xml:space="preserve"> </w:t>
      </w:r>
      <w:r>
        <w:rPr>
          <w:color w:val="242424"/>
          <w:w w:val="105"/>
          <w:sz w:val="16"/>
        </w:rPr>
        <w:t>cen-</w:t>
      </w: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pStyle w:val="BodyText"/>
        <w:rPr>
          <w:sz w:val="22"/>
        </w:rPr>
      </w:pPr>
    </w:p>
    <w:p w:rsidR="00C23CA5" w:rsidRDefault="00C23CA5" w:rsidP="00C23CA5">
      <w:pPr>
        <w:spacing w:before="93"/>
        <w:ind w:right="300"/>
        <w:jc w:val="right"/>
        <w:rPr>
          <w:i/>
          <w:sz w:val="17"/>
        </w:rPr>
      </w:pPr>
      <w:r>
        <w:rPr>
          <w:i/>
          <w:color w:val="363636"/>
          <w:w w:val="102"/>
          <w:sz w:val="17"/>
        </w:rPr>
        <w:t>l</w:t>
      </w:r>
    </w:p>
    <w:p w:rsidR="00C23CA5" w:rsidRDefault="00C23CA5" w:rsidP="00C23CA5">
      <w:pPr>
        <w:jc w:val="right"/>
        <w:rPr>
          <w:sz w:val="17"/>
        </w:rPr>
        <w:sectPr w:rsidR="00C23CA5">
          <w:pgSz w:w="11900" w:h="15500"/>
          <w:pgMar w:top="1460" w:right="1680" w:bottom="280" w:left="1680" w:header="720" w:footer="720" w:gutter="0"/>
          <w:cols w:space="720"/>
        </w:sectPr>
      </w:pPr>
    </w:p>
    <w:p w:rsidR="00C23CA5" w:rsidRDefault="00C23CA5" w:rsidP="00C23CA5">
      <w:pPr>
        <w:pStyle w:val="BodyText"/>
        <w:rPr>
          <w:i/>
        </w:rPr>
      </w:pPr>
    </w:p>
    <w:p w:rsidR="00C23CA5" w:rsidRDefault="00C23CA5" w:rsidP="00C23CA5">
      <w:pPr>
        <w:pStyle w:val="BodyText"/>
        <w:rPr>
          <w:i/>
        </w:rPr>
      </w:pPr>
    </w:p>
    <w:p w:rsidR="00C23CA5" w:rsidRDefault="00C23CA5" w:rsidP="00C23CA5">
      <w:pPr>
        <w:pStyle w:val="BodyText"/>
        <w:spacing w:before="11"/>
        <w:rPr>
          <w:i/>
          <w:sz w:val="29"/>
        </w:rPr>
      </w:pPr>
    </w:p>
    <w:p w:rsidR="00C23CA5" w:rsidRDefault="00C23CA5" w:rsidP="00C23CA5">
      <w:pPr>
        <w:tabs>
          <w:tab w:val="left" w:pos="6861"/>
        </w:tabs>
        <w:spacing w:before="92"/>
        <w:ind w:left="4252"/>
        <w:rPr>
          <w:sz w:val="16"/>
        </w:rPr>
      </w:pPr>
      <w:r>
        <w:rPr>
          <w:color w:val="232323"/>
          <w:w w:val="110"/>
          <w:sz w:val="19"/>
        </w:rPr>
        <w:t>18</w:t>
      </w:r>
      <w:r>
        <w:rPr>
          <w:color w:val="232323"/>
          <w:w w:val="110"/>
          <w:sz w:val="19"/>
        </w:rPr>
        <w:tab/>
      </w:r>
      <w:r>
        <w:rPr>
          <w:rFonts w:ascii="Arial"/>
          <w:b/>
          <w:color w:val="232323"/>
          <w:w w:val="110"/>
          <w:position w:val="2"/>
          <w:sz w:val="15"/>
        </w:rPr>
        <w:t>W.R.</w:t>
      </w:r>
      <w:r>
        <w:rPr>
          <w:rFonts w:ascii="Arial"/>
          <w:b/>
          <w:color w:val="232323"/>
          <w:spacing w:val="2"/>
          <w:w w:val="110"/>
          <w:position w:val="2"/>
          <w:sz w:val="15"/>
        </w:rPr>
        <w:t xml:space="preserve"> </w:t>
      </w:r>
      <w:r>
        <w:rPr>
          <w:color w:val="232323"/>
          <w:w w:val="110"/>
          <w:position w:val="2"/>
          <w:sz w:val="16"/>
        </w:rPr>
        <w:t>CONNOR</w:t>
      </w:r>
    </w:p>
    <w:p w:rsidR="00C23CA5" w:rsidRDefault="00C23CA5" w:rsidP="00C23CA5">
      <w:pPr>
        <w:pStyle w:val="BodyText"/>
        <w:spacing w:before="6"/>
        <w:rPr>
          <w:sz w:val="16"/>
        </w:rPr>
      </w:pPr>
    </w:p>
    <w:p w:rsidR="00C23CA5" w:rsidRDefault="00C23CA5" w:rsidP="00C23CA5">
      <w:pPr>
        <w:pStyle w:val="BodyText"/>
        <w:spacing w:before="92" w:line="273" w:lineRule="auto"/>
        <w:ind w:left="4248" w:right="124" w:firstLine="4"/>
        <w:jc w:val="both"/>
      </w:pPr>
      <w:r>
        <w:rPr>
          <w:color w:val="232323"/>
          <w:w w:val="105"/>
        </w:rPr>
        <w:t>further in the effort to understand the festival and suggest that the festival itself</w:t>
      </w:r>
      <w:r>
        <w:rPr>
          <w:color w:val="232323"/>
          <w:spacing w:val="-7"/>
          <w:w w:val="105"/>
        </w:rPr>
        <w:t xml:space="preserve"> </w:t>
      </w:r>
      <w:r>
        <w:rPr>
          <w:color w:val="232323"/>
          <w:w w:val="105"/>
        </w:rPr>
        <w:t>was</w:t>
      </w:r>
      <w:r>
        <w:rPr>
          <w:color w:val="232323"/>
          <w:spacing w:val="-10"/>
          <w:w w:val="105"/>
        </w:rPr>
        <w:t xml:space="preserve"> </w:t>
      </w:r>
      <w:r>
        <w:rPr>
          <w:color w:val="232323"/>
          <w:w w:val="105"/>
        </w:rPr>
        <w:t>a</w:t>
      </w:r>
      <w:r>
        <w:rPr>
          <w:color w:val="232323"/>
          <w:spacing w:val="-14"/>
          <w:w w:val="105"/>
        </w:rPr>
        <w:t xml:space="preserve"> </w:t>
      </w:r>
      <w:r>
        <w:rPr>
          <w:color w:val="232323"/>
          <w:w w:val="105"/>
        </w:rPr>
        <w:t>celebration</w:t>
      </w:r>
      <w:r>
        <w:rPr>
          <w:color w:val="232323"/>
          <w:spacing w:val="-1"/>
          <w:w w:val="105"/>
        </w:rPr>
        <w:t xml:space="preserve"> </w:t>
      </w:r>
      <w:r>
        <w:rPr>
          <w:color w:val="232323"/>
          <w:w w:val="105"/>
        </w:rPr>
        <w:t>of</w:t>
      </w:r>
      <w:r>
        <w:rPr>
          <w:color w:val="232323"/>
          <w:spacing w:val="-11"/>
          <w:w w:val="105"/>
        </w:rPr>
        <w:t xml:space="preserve"> </w:t>
      </w:r>
      <w:r>
        <w:rPr>
          <w:color w:val="232323"/>
          <w:w w:val="105"/>
        </w:rPr>
        <w:t>freedom</w:t>
      </w:r>
      <w:r>
        <w:rPr>
          <w:color w:val="232323"/>
          <w:spacing w:val="-1"/>
          <w:w w:val="105"/>
        </w:rPr>
        <w:t xml:space="preserve"> </w:t>
      </w:r>
      <w:r>
        <w:rPr>
          <w:color w:val="232323"/>
          <w:w w:val="105"/>
        </w:rPr>
        <w:t>and</w:t>
      </w:r>
      <w:r>
        <w:rPr>
          <w:color w:val="232323"/>
          <w:spacing w:val="-11"/>
          <w:w w:val="105"/>
        </w:rPr>
        <w:t xml:space="preserve"> </w:t>
      </w:r>
      <w:r>
        <w:rPr>
          <w:color w:val="232323"/>
          <w:w w:val="105"/>
        </w:rPr>
        <w:t>that</w:t>
      </w:r>
      <w:r>
        <w:rPr>
          <w:color w:val="232323"/>
          <w:spacing w:val="-4"/>
          <w:w w:val="105"/>
        </w:rPr>
        <w:t xml:space="preserve"> </w:t>
      </w:r>
      <w:r>
        <w:rPr>
          <w:color w:val="232323"/>
          <w:w w:val="105"/>
        </w:rPr>
        <w:t>the</w:t>
      </w:r>
      <w:r>
        <w:rPr>
          <w:color w:val="232323"/>
          <w:spacing w:val="-13"/>
          <w:w w:val="105"/>
        </w:rPr>
        <w:t xml:space="preserve"> </w:t>
      </w:r>
      <w:r>
        <w:rPr>
          <w:color w:val="232323"/>
          <w:w w:val="105"/>
        </w:rPr>
        <w:t>Dionysus</w:t>
      </w:r>
      <w:r>
        <w:rPr>
          <w:color w:val="232323"/>
          <w:spacing w:val="-10"/>
          <w:w w:val="105"/>
        </w:rPr>
        <w:t xml:space="preserve"> </w:t>
      </w:r>
      <w:r>
        <w:rPr>
          <w:color w:val="232323"/>
          <w:w w:val="105"/>
        </w:rPr>
        <w:t>who</w:t>
      </w:r>
      <w:r>
        <w:rPr>
          <w:color w:val="232323"/>
          <w:spacing w:val="-14"/>
          <w:w w:val="105"/>
        </w:rPr>
        <w:t xml:space="preserve"> </w:t>
      </w:r>
      <w:r>
        <w:rPr>
          <w:color w:val="232323"/>
          <w:w w:val="105"/>
        </w:rPr>
        <w:t>was</w:t>
      </w:r>
      <w:r>
        <w:rPr>
          <w:color w:val="232323"/>
          <w:spacing w:val="-17"/>
          <w:w w:val="105"/>
        </w:rPr>
        <w:t xml:space="preserve"> </w:t>
      </w:r>
      <w:r>
        <w:rPr>
          <w:color w:val="232323"/>
          <w:w w:val="105"/>
        </w:rPr>
        <w:t>venerated on</w:t>
      </w:r>
      <w:r>
        <w:rPr>
          <w:color w:val="232323"/>
          <w:spacing w:val="-9"/>
          <w:w w:val="105"/>
        </w:rPr>
        <w:t xml:space="preserve"> </w:t>
      </w:r>
      <w:r>
        <w:rPr>
          <w:color w:val="232323"/>
          <w:w w:val="105"/>
        </w:rPr>
        <w:t>these</w:t>
      </w:r>
      <w:r>
        <w:rPr>
          <w:color w:val="232323"/>
          <w:spacing w:val="-13"/>
          <w:w w:val="105"/>
        </w:rPr>
        <w:t xml:space="preserve"> </w:t>
      </w:r>
      <w:r>
        <w:rPr>
          <w:color w:val="232323"/>
          <w:w w:val="105"/>
        </w:rPr>
        <w:t>occasions</w:t>
      </w:r>
      <w:r>
        <w:rPr>
          <w:color w:val="232323"/>
          <w:spacing w:val="-9"/>
          <w:w w:val="105"/>
        </w:rPr>
        <w:t xml:space="preserve"> </w:t>
      </w:r>
      <w:r>
        <w:rPr>
          <w:color w:val="232323"/>
          <w:w w:val="105"/>
        </w:rPr>
        <w:t>was</w:t>
      </w:r>
      <w:r>
        <w:rPr>
          <w:color w:val="232323"/>
          <w:spacing w:val="-12"/>
          <w:w w:val="105"/>
        </w:rPr>
        <w:t xml:space="preserve"> </w:t>
      </w:r>
      <w:r>
        <w:rPr>
          <w:color w:val="232323"/>
          <w:w w:val="105"/>
        </w:rPr>
        <w:t>in</w:t>
      </w:r>
      <w:r>
        <w:rPr>
          <w:color w:val="232323"/>
          <w:spacing w:val="2"/>
          <w:w w:val="105"/>
        </w:rPr>
        <w:t xml:space="preserve"> </w:t>
      </w:r>
      <w:r>
        <w:rPr>
          <w:color w:val="232323"/>
          <w:w w:val="105"/>
        </w:rPr>
        <w:t>part</w:t>
      </w:r>
      <w:r>
        <w:rPr>
          <w:color w:val="232323"/>
          <w:spacing w:val="-9"/>
          <w:w w:val="105"/>
        </w:rPr>
        <w:t xml:space="preserve"> </w:t>
      </w:r>
      <w:r>
        <w:rPr>
          <w:color w:val="232323"/>
          <w:w w:val="105"/>
        </w:rPr>
        <w:t>an</w:t>
      </w:r>
      <w:r>
        <w:rPr>
          <w:color w:val="232323"/>
          <w:spacing w:val="-15"/>
          <w:w w:val="105"/>
        </w:rPr>
        <w:t xml:space="preserve"> </w:t>
      </w:r>
      <w:r>
        <w:rPr>
          <w:color w:val="232323"/>
          <w:w w:val="105"/>
        </w:rPr>
        <w:t>expression</w:t>
      </w:r>
      <w:r>
        <w:rPr>
          <w:color w:val="232323"/>
          <w:spacing w:val="-8"/>
          <w:w w:val="105"/>
        </w:rPr>
        <w:t xml:space="preserve"> </w:t>
      </w:r>
      <w:r>
        <w:rPr>
          <w:color w:val="232323"/>
          <w:w w:val="105"/>
        </w:rPr>
        <w:t>of</w:t>
      </w:r>
      <w:r>
        <w:rPr>
          <w:color w:val="232323"/>
          <w:spacing w:val="-5"/>
          <w:w w:val="105"/>
        </w:rPr>
        <w:t xml:space="preserve"> </w:t>
      </w:r>
      <w:r>
        <w:rPr>
          <w:color w:val="232323"/>
          <w:w w:val="105"/>
        </w:rPr>
        <w:t>political</w:t>
      </w:r>
      <w:r>
        <w:rPr>
          <w:color w:val="232323"/>
          <w:spacing w:val="-13"/>
          <w:w w:val="105"/>
        </w:rPr>
        <w:t xml:space="preserve"> </w:t>
      </w:r>
      <w:r>
        <w:rPr>
          <w:color w:val="232323"/>
          <w:w w:val="105"/>
        </w:rPr>
        <w:t>freedom.</w:t>
      </w:r>
      <w:r>
        <w:rPr>
          <w:color w:val="232323"/>
          <w:spacing w:val="-4"/>
          <w:w w:val="105"/>
        </w:rPr>
        <w:t xml:space="preserve"> </w:t>
      </w:r>
      <w:r>
        <w:rPr>
          <w:color w:val="232323"/>
          <w:w w:val="105"/>
        </w:rPr>
        <w:t>Dio.nysus' role</w:t>
      </w:r>
      <w:r>
        <w:rPr>
          <w:color w:val="232323"/>
          <w:spacing w:val="-12"/>
          <w:w w:val="105"/>
        </w:rPr>
        <w:t xml:space="preserve"> </w:t>
      </w:r>
      <w:r>
        <w:rPr>
          <w:color w:val="232323"/>
          <w:w w:val="105"/>
        </w:rPr>
        <w:t>as</w:t>
      </w:r>
      <w:r>
        <w:rPr>
          <w:color w:val="232323"/>
          <w:spacing w:val="-16"/>
          <w:w w:val="105"/>
        </w:rPr>
        <w:t xml:space="preserve"> </w:t>
      </w:r>
      <w:r>
        <w:rPr>
          <w:color w:val="232323"/>
          <w:w w:val="105"/>
        </w:rPr>
        <w:t>a</w:t>
      </w:r>
      <w:r>
        <w:rPr>
          <w:color w:val="232323"/>
          <w:spacing w:val="-10"/>
          <w:w w:val="105"/>
        </w:rPr>
        <w:t xml:space="preserve"> </w:t>
      </w:r>
      <w:r>
        <w:rPr>
          <w:color w:val="232323"/>
          <w:w w:val="105"/>
        </w:rPr>
        <w:t>divinity</w:t>
      </w:r>
      <w:r>
        <w:rPr>
          <w:color w:val="232323"/>
          <w:spacing w:val="-10"/>
          <w:w w:val="105"/>
        </w:rPr>
        <w:t xml:space="preserve"> </w:t>
      </w:r>
      <w:r>
        <w:rPr>
          <w:color w:val="232323"/>
          <w:w w:val="105"/>
        </w:rPr>
        <w:t>of</w:t>
      </w:r>
      <w:r>
        <w:rPr>
          <w:color w:val="232323"/>
          <w:spacing w:val="-10"/>
          <w:w w:val="105"/>
        </w:rPr>
        <w:t xml:space="preserve"> </w:t>
      </w:r>
      <w:r>
        <w:rPr>
          <w:color w:val="232323"/>
          <w:w w:val="105"/>
        </w:rPr>
        <w:t>freedom</w:t>
      </w:r>
      <w:r>
        <w:rPr>
          <w:color w:val="232323"/>
          <w:spacing w:val="-2"/>
          <w:w w:val="105"/>
        </w:rPr>
        <w:t xml:space="preserve"> </w:t>
      </w:r>
      <w:r>
        <w:rPr>
          <w:color w:val="232323"/>
          <w:w w:val="105"/>
        </w:rPr>
        <w:t>is</w:t>
      </w:r>
      <w:r>
        <w:rPr>
          <w:color w:val="232323"/>
          <w:spacing w:val="-16"/>
          <w:w w:val="105"/>
        </w:rPr>
        <w:t xml:space="preserve"> </w:t>
      </w:r>
      <w:r>
        <w:rPr>
          <w:color w:val="232323"/>
          <w:w w:val="105"/>
        </w:rPr>
        <w:t>attested</w:t>
      </w:r>
      <w:r>
        <w:rPr>
          <w:color w:val="232323"/>
          <w:spacing w:val="-13"/>
          <w:w w:val="105"/>
        </w:rPr>
        <w:t xml:space="preserve"> </w:t>
      </w:r>
      <w:r>
        <w:rPr>
          <w:color w:val="232323"/>
          <w:w w:val="105"/>
        </w:rPr>
        <w:t>on</w:t>
      </w:r>
      <w:r>
        <w:rPr>
          <w:color w:val="232323"/>
          <w:spacing w:val="-10"/>
          <w:w w:val="105"/>
        </w:rPr>
        <w:t xml:space="preserve"> </w:t>
      </w:r>
      <w:r>
        <w:rPr>
          <w:color w:val="232323"/>
          <w:w w:val="105"/>
        </w:rPr>
        <w:t>various</w:t>
      </w:r>
      <w:r>
        <w:rPr>
          <w:color w:val="232323"/>
          <w:spacing w:val="-18"/>
          <w:w w:val="105"/>
        </w:rPr>
        <w:t xml:space="preserve"> </w:t>
      </w:r>
      <w:r>
        <w:rPr>
          <w:color w:val="232323"/>
          <w:w w:val="105"/>
        </w:rPr>
        <w:t>occasions</w:t>
      </w:r>
      <w:r>
        <w:rPr>
          <w:color w:val="232323"/>
          <w:spacing w:val="-17"/>
          <w:w w:val="105"/>
        </w:rPr>
        <w:t xml:space="preserve"> </w:t>
      </w:r>
      <w:r>
        <w:rPr>
          <w:rFonts w:ascii="Arial"/>
          <w:color w:val="232323"/>
          <w:w w:val="105"/>
          <w:sz w:val="19"/>
        </w:rPr>
        <w:t>in</w:t>
      </w:r>
      <w:r>
        <w:rPr>
          <w:rFonts w:ascii="Arial"/>
          <w:color w:val="232323"/>
          <w:spacing w:val="-3"/>
          <w:w w:val="105"/>
          <w:sz w:val="19"/>
        </w:rPr>
        <w:t xml:space="preserve"> </w:t>
      </w:r>
      <w:r>
        <w:rPr>
          <w:color w:val="232323"/>
          <w:w w:val="105"/>
        </w:rPr>
        <w:t>several</w:t>
      </w:r>
      <w:r>
        <w:rPr>
          <w:color w:val="232323"/>
          <w:spacing w:val="-12"/>
          <w:w w:val="105"/>
        </w:rPr>
        <w:t xml:space="preserve"> </w:t>
      </w:r>
      <w:r>
        <w:rPr>
          <w:color w:val="232323"/>
          <w:w w:val="105"/>
        </w:rPr>
        <w:t xml:space="preserve">Greek cities, for example </w:t>
      </w:r>
      <w:r>
        <w:rPr>
          <w:rFonts w:ascii="Arial"/>
          <w:color w:val="232323"/>
          <w:w w:val="105"/>
          <w:sz w:val="19"/>
        </w:rPr>
        <w:t xml:space="preserve">in </w:t>
      </w:r>
      <w:r>
        <w:rPr>
          <w:color w:val="232323"/>
          <w:w w:val="105"/>
        </w:rPr>
        <w:t xml:space="preserve">the celebrations at Eretria </w:t>
      </w:r>
      <w:r>
        <w:rPr>
          <w:rFonts w:ascii="Arial"/>
          <w:color w:val="232323"/>
          <w:w w:val="105"/>
          <w:sz w:val="19"/>
        </w:rPr>
        <w:t xml:space="preserve">in </w:t>
      </w:r>
      <w:r>
        <w:rPr>
          <w:color w:val="232323"/>
          <w:w w:val="105"/>
        </w:rPr>
        <w:t xml:space="preserve">308 B.C. </w:t>
      </w:r>
      <w:r>
        <w:rPr>
          <w:rFonts w:ascii="Arial"/>
          <w:color w:val="232323"/>
          <w:w w:val="105"/>
          <w:sz w:val="19"/>
        </w:rPr>
        <w:t xml:space="preserve">in </w:t>
      </w:r>
      <w:r>
        <w:rPr>
          <w:color w:val="232323"/>
          <w:w w:val="105"/>
        </w:rPr>
        <w:t>which a festival for Dionysus marked the removal of the Macedonian garrison, the liberation of the demos and restoration of the laws and the</w:t>
      </w:r>
      <w:r>
        <w:rPr>
          <w:color w:val="232323"/>
          <w:spacing w:val="-10"/>
          <w:w w:val="105"/>
        </w:rPr>
        <w:t xml:space="preserve"> </w:t>
      </w:r>
      <w:r>
        <w:rPr>
          <w:color w:val="232323"/>
          <w:w w:val="105"/>
        </w:rPr>
        <w:t>democracy.</w:t>
      </w:r>
      <w:r>
        <w:rPr>
          <w:color w:val="232323"/>
          <w:w w:val="105"/>
          <w:vertAlign w:val="superscript"/>
        </w:rPr>
        <w:t>55</w:t>
      </w:r>
    </w:p>
    <w:p w:rsidR="00C23CA5" w:rsidRDefault="00C23CA5" w:rsidP="00C23CA5">
      <w:pPr>
        <w:pStyle w:val="BodyText"/>
        <w:spacing w:line="216" w:lineRule="exact"/>
        <w:ind w:left="4489"/>
      </w:pPr>
      <w:r>
        <w:rPr>
          <w:color w:val="232323"/>
          <w:w w:val="105"/>
        </w:rPr>
        <w:t>Athens</w:t>
      </w:r>
      <w:r>
        <w:rPr>
          <w:color w:val="232323"/>
          <w:spacing w:val="-19"/>
          <w:w w:val="105"/>
        </w:rPr>
        <w:t xml:space="preserve"> </w:t>
      </w:r>
      <w:r>
        <w:rPr>
          <w:color w:val="232323"/>
          <w:w w:val="105"/>
        </w:rPr>
        <w:t>used</w:t>
      </w:r>
      <w:r>
        <w:rPr>
          <w:color w:val="232323"/>
          <w:spacing w:val="-22"/>
          <w:w w:val="105"/>
        </w:rPr>
        <w:t xml:space="preserve"> </w:t>
      </w:r>
      <w:r>
        <w:rPr>
          <w:color w:val="232323"/>
          <w:w w:val="105"/>
        </w:rPr>
        <w:t>similar</w:t>
      </w:r>
      <w:r>
        <w:rPr>
          <w:color w:val="232323"/>
          <w:spacing w:val="-21"/>
          <w:w w:val="105"/>
        </w:rPr>
        <w:t xml:space="preserve"> </w:t>
      </w:r>
      <w:r>
        <w:rPr>
          <w:color w:val="232323"/>
          <w:w w:val="105"/>
        </w:rPr>
        <w:t>forms.</w:t>
      </w:r>
      <w:r>
        <w:rPr>
          <w:color w:val="232323"/>
          <w:w w:val="105"/>
          <w:position w:val="8"/>
          <w:sz w:val="14"/>
        </w:rPr>
        <w:t>56</w:t>
      </w:r>
      <w:r>
        <w:rPr>
          <w:color w:val="232323"/>
          <w:spacing w:val="-8"/>
          <w:w w:val="105"/>
          <w:position w:val="8"/>
          <w:sz w:val="14"/>
        </w:rPr>
        <w:t xml:space="preserve"> </w:t>
      </w:r>
      <w:r>
        <w:rPr>
          <w:color w:val="232323"/>
          <w:w w:val="105"/>
        </w:rPr>
        <w:t>The</w:t>
      </w:r>
      <w:r>
        <w:rPr>
          <w:color w:val="232323"/>
          <w:spacing w:val="-12"/>
          <w:w w:val="105"/>
        </w:rPr>
        <w:t xml:space="preserve"> </w:t>
      </w:r>
      <w:r>
        <w:rPr>
          <w:color w:val="232323"/>
          <w:w w:val="105"/>
        </w:rPr>
        <w:t>role</w:t>
      </w:r>
      <w:r>
        <w:rPr>
          <w:color w:val="232323"/>
          <w:spacing w:val="-22"/>
          <w:w w:val="105"/>
        </w:rPr>
        <w:t xml:space="preserve"> </w:t>
      </w:r>
      <w:r>
        <w:rPr>
          <w:color w:val="232323"/>
          <w:w w:val="105"/>
        </w:rPr>
        <w:t>of</w:t>
      </w:r>
      <w:r>
        <w:rPr>
          <w:color w:val="232323"/>
          <w:spacing w:val="-17"/>
          <w:w w:val="105"/>
        </w:rPr>
        <w:t xml:space="preserve"> </w:t>
      </w:r>
      <w:r>
        <w:rPr>
          <w:color w:val="232323"/>
          <w:w w:val="105"/>
        </w:rPr>
        <w:t>Dionysiac</w:t>
      </w:r>
      <w:r>
        <w:rPr>
          <w:color w:val="232323"/>
          <w:spacing w:val="-15"/>
          <w:w w:val="105"/>
        </w:rPr>
        <w:t xml:space="preserve"> </w:t>
      </w:r>
      <w:r>
        <w:rPr>
          <w:color w:val="232323"/>
          <w:w w:val="105"/>
        </w:rPr>
        <w:t>festivals</w:t>
      </w:r>
      <w:r>
        <w:rPr>
          <w:color w:val="232323"/>
          <w:spacing w:val="-20"/>
          <w:w w:val="105"/>
        </w:rPr>
        <w:t xml:space="preserve"> </w:t>
      </w:r>
      <w:r>
        <w:rPr>
          <w:color w:val="232323"/>
          <w:w w:val="105"/>
        </w:rPr>
        <w:t>in</w:t>
      </w:r>
      <w:r>
        <w:rPr>
          <w:color w:val="232323"/>
          <w:spacing w:val="-18"/>
          <w:w w:val="105"/>
        </w:rPr>
        <w:t xml:space="preserve"> </w:t>
      </w:r>
      <w:r>
        <w:rPr>
          <w:color w:val="232323"/>
          <w:w w:val="105"/>
        </w:rPr>
        <w:t>the</w:t>
      </w:r>
      <w:r>
        <w:rPr>
          <w:color w:val="232323"/>
          <w:spacing w:val="-23"/>
          <w:w w:val="105"/>
        </w:rPr>
        <w:t xml:space="preserve"> </w:t>
      </w:r>
      <w:r>
        <w:rPr>
          <w:color w:val="232323"/>
          <w:w w:val="105"/>
        </w:rPr>
        <w:t>celebra­</w:t>
      </w:r>
    </w:p>
    <w:p w:rsidR="00C23CA5" w:rsidRDefault="00C23CA5" w:rsidP="00C23CA5">
      <w:pPr>
        <w:pStyle w:val="BodyText"/>
        <w:spacing w:before="29" w:line="268" w:lineRule="auto"/>
        <w:ind w:left="4253" w:right="122" w:firstLine="5"/>
        <w:jc w:val="both"/>
      </w:pPr>
      <w:r>
        <w:rPr>
          <w:color w:val="232323"/>
          <w:w w:val="105"/>
        </w:rPr>
        <w:t xml:space="preserve">tion of Athenian freedom can perhaps best be seen by examining another famous event </w:t>
      </w:r>
      <w:r>
        <w:rPr>
          <w:rFonts w:ascii="Arial" w:hAnsi="Arial"/>
          <w:color w:val="232323"/>
          <w:w w:val="105"/>
          <w:sz w:val="19"/>
        </w:rPr>
        <w:t xml:space="preserve">in </w:t>
      </w:r>
      <w:r>
        <w:rPr>
          <w:color w:val="232323"/>
          <w:w w:val="105"/>
        </w:rPr>
        <w:t xml:space="preserve">Athenian  history  -  the Athenian  responses to  the visits of Demetrius Poliorcetes to  their city.  Our sources concerning his arrival at the Piraeus </w:t>
      </w:r>
      <w:r>
        <w:rPr>
          <w:rFonts w:ascii="Arial" w:hAnsi="Arial"/>
          <w:color w:val="232323"/>
          <w:w w:val="105"/>
          <w:sz w:val="19"/>
        </w:rPr>
        <w:t xml:space="preserve">in </w:t>
      </w:r>
      <w:r>
        <w:rPr>
          <w:color w:val="232323"/>
          <w:w w:val="105"/>
        </w:rPr>
        <w:t xml:space="preserve">307 B.C. concentrate on the excessive  honors and flat­ tery directed to </w:t>
      </w:r>
      <w:r>
        <w:rPr>
          <w:color w:val="232323"/>
          <w:w w:val="105"/>
          <w:sz w:val="19"/>
        </w:rPr>
        <w:t>him.</w:t>
      </w:r>
      <w:r>
        <w:rPr>
          <w:color w:val="232323"/>
          <w:w w:val="105"/>
          <w:sz w:val="19"/>
          <w:vertAlign w:val="superscript"/>
        </w:rPr>
        <w:t>57</w:t>
      </w:r>
      <w:r>
        <w:rPr>
          <w:color w:val="232323"/>
          <w:w w:val="105"/>
          <w:sz w:val="19"/>
        </w:rPr>
        <w:t xml:space="preserve"> </w:t>
      </w:r>
      <w:r>
        <w:rPr>
          <w:color w:val="232323"/>
          <w:w w:val="105"/>
        </w:rPr>
        <w:t>But a deeply rooted  pattern  may  underlie  both these events and those two centuries earlier when the Peisistratids were overthrown.</w:t>
      </w:r>
      <w:r>
        <w:rPr>
          <w:color w:val="232323"/>
          <w:spacing w:val="2"/>
          <w:w w:val="105"/>
        </w:rPr>
        <w:t xml:space="preserve"> </w:t>
      </w:r>
      <w:r>
        <w:rPr>
          <w:color w:val="232323"/>
          <w:w w:val="105"/>
        </w:rPr>
        <w:t>Once</w:t>
      </w:r>
      <w:r>
        <w:rPr>
          <w:color w:val="232323"/>
          <w:spacing w:val="-15"/>
          <w:w w:val="105"/>
        </w:rPr>
        <w:t xml:space="preserve"> </w:t>
      </w:r>
      <w:r>
        <w:rPr>
          <w:color w:val="232323"/>
          <w:w w:val="105"/>
        </w:rPr>
        <w:t>Cassander's</w:t>
      </w:r>
      <w:r>
        <w:rPr>
          <w:color w:val="232323"/>
          <w:spacing w:val="-4"/>
          <w:w w:val="105"/>
        </w:rPr>
        <w:t xml:space="preserve"> </w:t>
      </w:r>
      <w:r>
        <w:rPr>
          <w:color w:val="232323"/>
          <w:w w:val="105"/>
        </w:rPr>
        <w:t>garrison</w:t>
      </w:r>
      <w:r>
        <w:rPr>
          <w:color w:val="232323"/>
          <w:spacing w:val="-1"/>
          <w:w w:val="105"/>
        </w:rPr>
        <w:t xml:space="preserve"> </w:t>
      </w:r>
      <w:r>
        <w:rPr>
          <w:color w:val="232323"/>
          <w:w w:val="105"/>
        </w:rPr>
        <w:t>had</w:t>
      </w:r>
      <w:r>
        <w:rPr>
          <w:color w:val="232323"/>
          <w:spacing w:val="-5"/>
          <w:w w:val="105"/>
        </w:rPr>
        <w:t xml:space="preserve"> </w:t>
      </w:r>
      <w:r>
        <w:rPr>
          <w:color w:val="232323"/>
          <w:w w:val="105"/>
        </w:rPr>
        <w:t>been</w:t>
      </w:r>
      <w:r>
        <w:rPr>
          <w:color w:val="232323"/>
          <w:spacing w:val="-13"/>
          <w:w w:val="105"/>
        </w:rPr>
        <w:t xml:space="preserve"> </w:t>
      </w:r>
      <w:r>
        <w:rPr>
          <w:color w:val="232323"/>
          <w:w w:val="105"/>
        </w:rPr>
        <w:t>expelled from</w:t>
      </w:r>
      <w:r>
        <w:rPr>
          <w:color w:val="232323"/>
          <w:spacing w:val="-8"/>
          <w:w w:val="105"/>
        </w:rPr>
        <w:t xml:space="preserve"> </w:t>
      </w:r>
      <w:r>
        <w:rPr>
          <w:color w:val="232323"/>
          <w:w w:val="105"/>
        </w:rPr>
        <w:t>the</w:t>
      </w:r>
      <w:r>
        <w:rPr>
          <w:color w:val="232323"/>
          <w:spacing w:val="-8"/>
          <w:w w:val="105"/>
        </w:rPr>
        <w:t xml:space="preserve"> </w:t>
      </w:r>
      <w:r>
        <w:rPr>
          <w:color w:val="232323"/>
          <w:w w:val="105"/>
        </w:rPr>
        <w:t>Peiraeus</w:t>
      </w:r>
    </w:p>
    <w:p w:rsidR="00C23CA5" w:rsidRDefault="00C23CA5" w:rsidP="00C23CA5">
      <w:pPr>
        <w:pStyle w:val="BodyText"/>
        <w:tabs>
          <w:tab w:val="left" w:pos="4263"/>
        </w:tabs>
        <w:spacing w:line="229" w:lineRule="exact"/>
        <w:ind w:left="107"/>
      </w:pPr>
      <w:r>
        <w:rPr>
          <w:i/>
          <w:color w:val="383838"/>
          <w:w w:val="105"/>
          <w:position w:val="10"/>
          <w:sz w:val="11"/>
        </w:rPr>
        <w:t>,t</w:t>
      </w:r>
      <w:r>
        <w:rPr>
          <w:i/>
          <w:color w:val="383838"/>
          <w:w w:val="105"/>
          <w:position w:val="10"/>
          <w:sz w:val="11"/>
        </w:rPr>
        <w:tab/>
      </w:r>
      <w:r>
        <w:rPr>
          <w:color w:val="232323"/>
          <w:w w:val="105"/>
        </w:rPr>
        <w:t xml:space="preserve">and their fort razed, a procession was held from the periphery to the </w:t>
      </w:r>
      <w:r>
        <w:rPr>
          <w:color w:val="232323"/>
          <w:spacing w:val="27"/>
          <w:w w:val="105"/>
        </w:rPr>
        <w:t xml:space="preserve"> </w:t>
      </w:r>
      <w:r>
        <w:rPr>
          <w:color w:val="232323"/>
          <w:w w:val="105"/>
        </w:rPr>
        <w:t>center</w:t>
      </w:r>
    </w:p>
    <w:p w:rsidR="00C23CA5" w:rsidRDefault="00C23CA5" w:rsidP="00C23CA5">
      <w:pPr>
        <w:pStyle w:val="BodyText"/>
        <w:spacing w:before="6"/>
        <w:ind w:left="4258"/>
      </w:pPr>
      <w:r>
        <w:rPr>
          <w:color w:val="232323"/>
          <w:w w:val="105"/>
        </w:rPr>
        <w:t>of the city.</w:t>
      </w:r>
      <w:r>
        <w:rPr>
          <w:color w:val="232323"/>
          <w:w w:val="105"/>
          <w:position w:val="8"/>
          <w:sz w:val="14"/>
        </w:rPr>
        <w:t xml:space="preserve">58  </w:t>
      </w:r>
      <w:r>
        <w:rPr>
          <w:color w:val="232323"/>
          <w:w w:val="105"/>
        </w:rPr>
        <w:t>Demetrius  then proclaimed  the freedom of  the city,  and</w:t>
      </w:r>
      <w:r>
        <w:rPr>
          <w:color w:val="232323"/>
          <w:spacing w:val="40"/>
          <w:w w:val="105"/>
        </w:rPr>
        <w:t xml:space="preserve"> </w:t>
      </w:r>
      <w:r>
        <w:rPr>
          <w:color w:val="232323"/>
          <w:w w:val="105"/>
        </w:rPr>
        <w:t>the</w:t>
      </w:r>
    </w:p>
    <w:p w:rsidR="00C23CA5" w:rsidRDefault="00C23CA5" w:rsidP="00C23CA5">
      <w:pPr>
        <w:pStyle w:val="BodyText"/>
        <w:spacing w:before="2"/>
        <w:rPr>
          <w:sz w:val="34"/>
        </w:rPr>
      </w:pPr>
    </w:p>
    <w:p w:rsidR="00C23CA5" w:rsidRDefault="00C23CA5" w:rsidP="00C23CA5">
      <w:pPr>
        <w:spacing w:line="252" w:lineRule="auto"/>
        <w:ind w:left="4493" w:right="120" w:firstLine="11"/>
        <w:jc w:val="both"/>
        <w:rPr>
          <w:sz w:val="16"/>
        </w:rPr>
      </w:pPr>
      <w:r>
        <w:rPr>
          <w:color w:val="232323"/>
          <w:w w:val="105"/>
          <w:sz w:val="16"/>
        </w:rPr>
        <w:t>tury</w:t>
      </w:r>
      <w:r>
        <w:rPr>
          <w:color w:val="232323"/>
          <w:spacing w:val="-7"/>
          <w:w w:val="105"/>
          <w:sz w:val="16"/>
        </w:rPr>
        <w:t xml:space="preserve"> </w:t>
      </w:r>
      <w:r>
        <w:rPr>
          <w:color w:val="232323"/>
          <w:w w:val="105"/>
          <w:sz w:val="16"/>
        </w:rPr>
        <w:t>think</w:t>
      </w:r>
      <w:r>
        <w:rPr>
          <w:color w:val="232323"/>
          <w:spacing w:val="-10"/>
          <w:w w:val="105"/>
          <w:sz w:val="16"/>
        </w:rPr>
        <w:t xml:space="preserve"> </w:t>
      </w:r>
      <w:r>
        <w:rPr>
          <w:color w:val="232323"/>
          <w:w w:val="105"/>
          <w:sz w:val="16"/>
        </w:rPr>
        <w:t>of</w:t>
      </w:r>
      <w:r>
        <w:rPr>
          <w:color w:val="232323"/>
          <w:spacing w:val="-1"/>
          <w:w w:val="105"/>
          <w:sz w:val="16"/>
        </w:rPr>
        <w:t xml:space="preserve"> </w:t>
      </w:r>
      <w:r>
        <w:rPr>
          <w:color w:val="232323"/>
          <w:w w:val="105"/>
          <w:sz w:val="16"/>
        </w:rPr>
        <w:t>their</w:t>
      </w:r>
      <w:r>
        <w:rPr>
          <w:color w:val="232323"/>
          <w:spacing w:val="-7"/>
          <w:w w:val="105"/>
          <w:sz w:val="16"/>
        </w:rPr>
        <w:t xml:space="preserve"> </w:t>
      </w:r>
      <w:r>
        <w:rPr>
          <w:color w:val="232323"/>
          <w:w w:val="105"/>
          <w:sz w:val="16"/>
        </w:rPr>
        <w:t>freedom</w:t>
      </w:r>
      <w:r>
        <w:rPr>
          <w:color w:val="232323"/>
          <w:spacing w:val="3"/>
          <w:w w:val="105"/>
          <w:sz w:val="16"/>
        </w:rPr>
        <w:t xml:space="preserve"> </w:t>
      </w:r>
      <w:r>
        <w:rPr>
          <w:color w:val="232323"/>
          <w:w w:val="105"/>
          <w:sz w:val="16"/>
        </w:rPr>
        <w:t>as</w:t>
      </w:r>
      <w:r>
        <w:rPr>
          <w:color w:val="232323"/>
          <w:spacing w:val="-9"/>
          <w:w w:val="105"/>
          <w:sz w:val="16"/>
        </w:rPr>
        <w:t xml:space="preserve"> </w:t>
      </w:r>
      <w:r>
        <w:rPr>
          <w:color w:val="232323"/>
          <w:w w:val="105"/>
          <w:sz w:val="16"/>
        </w:rPr>
        <w:t>the</w:t>
      </w:r>
      <w:r>
        <w:rPr>
          <w:color w:val="232323"/>
          <w:spacing w:val="-11"/>
          <w:w w:val="105"/>
          <w:sz w:val="16"/>
        </w:rPr>
        <w:t xml:space="preserve"> </w:t>
      </w:r>
      <w:r>
        <w:rPr>
          <w:color w:val="232323"/>
          <w:w w:val="105"/>
          <w:sz w:val="16"/>
        </w:rPr>
        <w:t>antithesis</w:t>
      </w:r>
      <w:r>
        <w:rPr>
          <w:color w:val="232323"/>
          <w:spacing w:val="-6"/>
          <w:w w:val="105"/>
          <w:sz w:val="16"/>
        </w:rPr>
        <w:t xml:space="preserve"> </w:t>
      </w:r>
      <w:r>
        <w:rPr>
          <w:color w:val="232323"/>
          <w:w w:val="105"/>
          <w:sz w:val="16"/>
        </w:rPr>
        <w:t>of</w:t>
      </w:r>
      <w:r>
        <w:rPr>
          <w:color w:val="232323"/>
          <w:spacing w:val="-1"/>
          <w:w w:val="105"/>
          <w:sz w:val="16"/>
        </w:rPr>
        <w:t xml:space="preserve"> </w:t>
      </w:r>
      <w:r>
        <w:rPr>
          <w:color w:val="232323"/>
          <w:w w:val="105"/>
          <w:sz w:val="16"/>
        </w:rPr>
        <w:t>tyranny? Kurt</w:t>
      </w:r>
      <w:r>
        <w:rPr>
          <w:color w:val="232323"/>
          <w:spacing w:val="-1"/>
          <w:w w:val="105"/>
          <w:sz w:val="16"/>
        </w:rPr>
        <w:t xml:space="preserve"> </w:t>
      </w:r>
      <w:r>
        <w:rPr>
          <w:color w:val="232323"/>
          <w:w w:val="105"/>
          <w:sz w:val="16"/>
        </w:rPr>
        <w:t>Raaflaub</w:t>
      </w:r>
      <w:r>
        <w:rPr>
          <w:color w:val="232323"/>
          <w:spacing w:val="-7"/>
          <w:w w:val="105"/>
          <w:sz w:val="16"/>
        </w:rPr>
        <w:t xml:space="preserve"> </w:t>
      </w:r>
      <w:r>
        <w:rPr>
          <w:color w:val="232323"/>
          <w:w w:val="105"/>
          <w:sz w:val="16"/>
        </w:rPr>
        <w:t>Zum</w:t>
      </w:r>
      <w:r>
        <w:rPr>
          <w:color w:val="232323"/>
          <w:spacing w:val="-10"/>
          <w:w w:val="105"/>
          <w:sz w:val="16"/>
        </w:rPr>
        <w:t xml:space="preserve"> </w:t>
      </w:r>
      <w:r>
        <w:rPr>
          <w:i/>
          <w:color w:val="232323"/>
          <w:w w:val="105"/>
          <w:sz w:val="15"/>
        </w:rPr>
        <w:t xml:space="preserve">Freiheit.sbegriff </w:t>
      </w:r>
      <w:r>
        <w:rPr>
          <w:i/>
          <w:color w:val="232323"/>
          <w:w w:val="105"/>
          <w:sz w:val="16"/>
        </w:rPr>
        <w:t xml:space="preserve">der G,iechen </w:t>
      </w:r>
      <w:r>
        <w:rPr>
          <w:color w:val="232323"/>
          <w:w w:val="105"/>
          <w:sz w:val="16"/>
        </w:rPr>
        <w:t xml:space="preserve">[Soziale Typcnbegriffe 4] (Berlin, 1981) l!58 f. argues that while slavery was a metaphor for tyranny in the sixth century, the association of freedom with the overthrow of tyranny is only attested after the first two decades of the fifth centmy - Pindar </w:t>
      </w:r>
      <w:r>
        <w:rPr>
          <w:rFonts w:ascii="Arial" w:hAnsi="Arial"/>
          <w:i/>
          <w:color w:val="232323"/>
          <w:w w:val="105"/>
          <w:sz w:val="15"/>
        </w:rPr>
        <w:t xml:space="preserve">Olym­ </w:t>
      </w:r>
      <w:r>
        <w:rPr>
          <w:b/>
          <w:i/>
          <w:color w:val="232323"/>
          <w:w w:val="105"/>
          <w:sz w:val="15"/>
        </w:rPr>
        <w:t xml:space="preserve">pian </w:t>
      </w:r>
      <w:r>
        <w:rPr>
          <w:color w:val="232323"/>
          <w:w w:val="105"/>
          <w:sz w:val="16"/>
        </w:rPr>
        <w:t xml:space="preserve">ll! and Aeschylus </w:t>
      </w:r>
      <w:r>
        <w:rPr>
          <w:i/>
          <w:color w:val="232323"/>
          <w:w w:val="105"/>
          <w:sz w:val="15"/>
        </w:rPr>
        <w:t xml:space="preserve">Choephoroi. </w:t>
      </w:r>
      <w:r>
        <w:rPr>
          <w:color w:val="232323"/>
          <w:w w:val="105"/>
          <w:sz w:val="16"/>
        </w:rPr>
        <w:t xml:space="preserve">The documentation </w:t>
      </w:r>
      <w:r>
        <w:rPr>
          <w:color w:val="232323"/>
          <w:w w:val="105"/>
          <w:sz w:val="14"/>
        </w:rPr>
        <w:t xml:space="preserve">of </w:t>
      </w:r>
      <w:r>
        <w:rPr>
          <w:color w:val="232323"/>
          <w:w w:val="105"/>
          <w:sz w:val="16"/>
        </w:rPr>
        <w:t xml:space="preserve">such terminology in  the late sixth and early fifth century, however, is so deficient that the argument from silence must be </w:t>
      </w:r>
      <w:r>
        <w:rPr>
          <w:color w:val="232323"/>
          <w:w w:val="105"/>
          <w:sz w:val="15"/>
        </w:rPr>
        <w:t xml:space="preserve">used </w:t>
      </w:r>
      <w:r>
        <w:rPr>
          <w:color w:val="232323"/>
          <w:w w:val="105"/>
          <w:sz w:val="16"/>
        </w:rPr>
        <w:t xml:space="preserve">with caution. Martin Ostwald in </w:t>
      </w:r>
      <w:r>
        <w:rPr>
          <w:rFonts w:ascii="Arial" w:hAnsi="Arial"/>
          <w:color w:val="232323"/>
          <w:w w:val="105"/>
          <w:sz w:val="15"/>
        </w:rPr>
        <w:t xml:space="preserve">his </w:t>
      </w:r>
      <w:r>
        <w:rPr>
          <w:color w:val="232323"/>
          <w:w w:val="105"/>
          <w:sz w:val="15"/>
        </w:rPr>
        <w:t xml:space="preserve">review </w:t>
      </w:r>
      <w:r>
        <w:rPr>
          <w:color w:val="232323"/>
          <w:w w:val="105"/>
          <w:sz w:val="16"/>
        </w:rPr>
        <w:t xml:space="preserve">of Raaflaub </w:t>
      </w:r>
      <w:r>
        <w:rPr>
          <w:i/>
          <w:color w:val="232323"/>
          <w:w w:val="105"/>
          <w:sz w:val="15"/>
        </w:rPr>
        <w:t xml:space="preserve">Classical Review </w:t>
      </w:r>
      <w:r>
        <w:rPr>
          <w:color w:val="232323"/>
          <w:w w:val="105"/>
          <w:sz w:val="16"/>
        </w:rPr>
        <w:t>39 (1988) 85 has hesitated to follow him in rejecting the evidence that a cult of Zeus Eleutherios was established in</w:t>
      </w:r>
      <w:r>
        <w:rPr>
          <w:color w:val="232323"/>
          <w:spacing w:val="-12"/>
          <w:w w:val="105"/>
          <w:sz w:val="16"/>
        </w:rPr>
        <w:t xml:space="preserve"> </w:t>
      </w:r>
      <w:r>
        <w:rPr>
          <w:color w:val="232323"/>
          <w:w w:val="105"/>
          <w:sz w:val="16"/>
        </w:rPr>
        <w:t>Samos</w:t>
      </w:r>
      <w:r>
        <w:rPr>
          <w:color w:val="232323"/>
          <w:spacing w:val="-8"/>
          <w:w w:val="105"/>
          <w:sz w:val="16"/>
        </w:rPr>
        <w:t xml:space="preserve"> </w:t>
      </w:r>
      <w:r>
        <w:rPr>
          <w:color w:val="232323"/>
          <w:w w:val="105"/>
          <w:sz w:val="16"/>
        </w:rPr>
        <w:t>after</w:t>
      </w:r>
      <w:r>
        <w:rPr>
          <w:color w:val="232323"/>
          <w:spacing w:val="-6"/>
          <w:w w:val="105"/>
          <w:sz w:val="16"/>
        </w:rPr>
        <w:t xml:space="preserve"> </w:t>
      </w:r>
      <w:r>
        <w:rPr>
          <w:color w:val="232323"/>
          <w:w w:val="105"/>
          <w:sz w:val="16"/>
        </w:rPr>
        <w:t>the</w:t>
      </w:r>
      <w:r>
        <w:rPr>
          <w:color w:val="232323"/>
          <w:spacing w:val="-9"/>
          <w:w w:val="105"/>
          <w:sz w:val="16"/>
        </w:rPr>
        <w:t xml:space="preserve"> </w:t>
      </w:r>
      <w:r>
        <w:rPr>
          <w:color w:val="232323"/>
          <w:w w:val="105"/>
          <w:sz w:val="16"/>
        </w:rPr>
        <w:t>death</w:t>
      </w:r>
      <w:r>
        <w:rPr>
          <w:color w:val="232323"/>
          <w:spacing w:val="-10"/>
          <w:w w:val="105"/>
          <w:sz w:val="16"/>
        </w:rPr>
        <w:t xml:space="preserve"> </w:t>
      </w:r>
      <w:r>
        <w:rPr>
          <w:color w:val="232323"/>
          <w:w w:val="105"/>
          <w:sz w:val="14"/>
        </w:rPr>
        <w:t>of</w:t>
      </w:r>
      <w:r>
        <w:rPr>
          <w:color w:val="232323"/>
          <w:spacing w:val="9"/>
          <w:w w:val="105"/>
          <w:sz w:val="14"/>
        </w:rPr>
        <w:t xml:space="preserve"> </w:t>
      </w:r>
      <w:r>
        <w:rPr>
          <w:color w:val="232323"/>
          <w:w w:val="105"/>
          <w:sz w:val="16"/>
        </w:rPr>
        <w:t>Polycrates</w:t>
      </w:r>
      <w:r>
        <w:rPr>
          <w:color w:val="232323"/>
          <w:spacing w:val="-8"/>
          <w:w w:val="105"/>
          <w:sz w:val="16"/>
        </w:rPr>
        <w:t xml:space="preserve"> </w:t>
      </w:r>
      <w:r>
        <w:rPr>
          <w:color w:val="232323"/>
          <w:w w:val="105"/>
          <w:sz w:val="16"/>
        </w:rPr>
        <w:t>(ca.</w:t>
      </w:r>
      <w:r>
        <w:rPr>
          <w:color w:val="232323"/>
          <w:spacing w:val="-8"/>
          <w:w w:val="105"/>
          <w:sz w:val="16"/>
        </w:rPr>
        <w:t xml:space="preserve"> </w:t>
      </w:r>
      <w:r>
        <w:rPr>
          <w:color w:val="232323"/>
          <w:w w:val="105"/>
          <w:sz w:val="16"/>
        </w:rPr>
        <w:t>5l!l!</w:t>
      </w:r>
      <w:r>
        <w:rPr>
          <w:color w:val="232323"/>
          <w:spacing w:val="-13"/>
          <w:w w:val="105"/>
          <w:sz w:val="16"/>
        </w:rPr>
        <w:t xml:space="preserve"> </w:t>
      </w:r>
      <w:r>
        <w:rPr>
          <w:color w:val="232323"/>
          <w:w w:val="105"/>
          <w:sz w:val="16"/>
        </w:rPr>
        <w:t>B.C.:</w:t>
      </w:r>
      <w:r>
        <w:rPr>
          <w:color w:val="232323"/>
          <w:spacing w:val="-6"/>
          <w:w w:val="105"/>
          <w:sz w:val="16"/>
        </w:rPr>
        <w:t xml:space="preserve"> </w:t>
      </w:r>
      <w:r>
        <w:rPr>
          <w:color w:val="232323"/>
          <w:w w:val="105"/>
          <w:sz w:val="16"/>
        </w:rPr>
        <w:t>Herodotus</w:t>
      </w:r>
      <w:r>
        <w:rPr>
          <w:color w:val="232323"/>
          <w:spacing w:val="-8"/>
          <w:w w:val="105"/>
          <w:sz w:val="16"/>
        </w:rPr>
        <w:t xml:space="preserve"> </w:t>
      </w:r>
      <w:r>
        <w:rPr>
          <w:color w:val="232323"/>
          <w:w w:val="105"/>
          <w:sz w:val="16"/>
        </w:rPr>
        <w:t>3.14l!;</w:t>
      </w:r>
      <w:r>
        <w:rPr>
          <w:color w:val="232323"/>
          <w:spacing w:val="-6"/>
          <w:w w:val="105"/>
          <w:sz w:val="16"/>
        </w:rPr>
        <w:t xml:space="preserve"> </w:t>
      </w:r>
      <w:r>
        <w:rPr>
          <w:color w:val="232323"/>
          <w:w w:val="105"/>
          <w:sz w:val="16"/>
        </w:rPr>
        <w:t>note</w:t>
      </w:r>
      <w:r>
        <w:rPr>
          <w:color w:val="232323"/>
          <w:spacing w:val="-13"/>
          <w:w w:val="105"/>
          <w:sz w:val="16"/>
        </w:rPr>
        <w:t xml:space="preserve"> </w:t>
      </w:r>
      <w:r>
        <w:rPr>
          <w:color w:val="232323"/>
          <w:w w:val="105"/>
          <w:sz w:val="15"/>
        </w:rPr>
        <w:t xml:space="preserve">also </w:t>
      </w:r>
      <w:r>
        <w:rPr>
          <w:color w:val="232323"/>
          <w:w w:val="105"/>
          <w:sz w:val="16"/>
        </w:rPr>
        <w:t xml:space="preserve">the Adcspota melic fragment </w:t>
      </w:r>
      <w:r>
        <w:rPr>
          <w:i/>
          <w:color w:val="232323"/>
          <w:w w:val="105"/>
          <w:sz w:val="16"/>
        </w:rPr>
        <w:t xml:space="preserve">(PMG </w:t>
      </w:r>
      <w:r>
        <w:rPr>
          <w:color w:val="232323"/>
          <w:w w:val="105"/>
          <w:sz w:val="16"/>
        </w:rPr>
        <w:t xml:space="preserve">978 c)). The oracle in </w:t>
      </w:r>
      <w:r>
        <w:rPr>
          <w:i/>
          <w:color w:val="232323"/>
          <w:w w:val="105"/>
          <w:sz w:val="16"/>
        </w:rPr>
        <w:t xml:space="preserve">Ath. Pol. </w:t>
      </w:r>
      <w:r>
        <w:rPr>
          <w:color w:val="232323"/>
          <w:w w:val="105"/>
          <w:sz w:val="16"/>
        </w:rPr>
        <w:t xml:space="preserve">19.4, if authentic, </w:t>
      </w:r>
      <w:r>
        <w:rPr>
          <w:color w:val="232323"/>
          <w:w w:val="105"/>
          <w:sz w:val="14"/>
        </w:rPr>
        <w:t xml:space="preserve">as­ </w:t>
      </w:r>
      <w:r>
        <w:rPr>
          <w:color w:val="232323"/>
          <w:w w:val="105"/>
          <w:sz w:val="16"/>
        </w:rPr>
        <w:t xml:space="preserve">sociates </w:t>
      </w:r>
      <w:r>
        <w:rPr>
          <w:i/>
          <w:color w:val="232323"/>
          <w:w w:val="105"/>
          <w:sz w:val="16"/>
        </w:rPr>
        <w:t xml:space="preserve">eleutheria </w:t>
      </w:r>
      <w:r>
        <w:rPr>
          <w:color w:val="232323"/>
          <w:w w:val="105"/>
          <w:sz w:val="16"/>
        </w:rPr>
        <w:t xml:space="preserve">with freedom from the tyrants. The strong attestation of an association between freedom and the overthrow of tyranny in </w:t>
      </w:r>
      <w:r>
        <w:rPr>
          <w:color w:val="232323"/>
          <w:w w:val="105"/>
          <w:sz w:val="15"/>
        </w:rPr>
        <w:t xml:space="preserve">fifth </w:t>
      </w:r>
      <w:r>
        <w:rPr>
          <w:color w:val="232323"/>
          <w:w w:val="105"/>
          <w:sz w:val="16"/>
        </w:rPr>
        <w:t xml:space="preserve">century sources such as Herodotus (e. g. 5.6l!), Thucydides (e. g. 6.56) and Euripides (e. g. </w:t>
      </w:r>
      <w:r>
        <w:rPr>
          <w:i/>
          <w:color w:val="232323"/>
          <w:w w:val="105"/>
          <w:sz w:val="15"/>
        </w:rPr>
        <w:t xml:space="preserve">Suppli'ces </w:t>
      </w:r>
      <w:r>
        <w:rPr>
          <w:color w:val="232323"/>
          <w:w w:val="105"/>
          <w:sz w:val="16"/>
        </w:rPr>
        <w:t>405) may well then reflect terminology already in mind at the time of the overthrow of the</w:t>
      </w:r>
      <w:r>
        <w:rPr>
          <w:color w:val="232323"/>
          <w:spacing w:val="28"/>
          <w:w w:val="105"/>
          <w:sz w:val="16"/>
        </w:rPr>
        <w:t xml:space="preserve"> </w:t>
      </w:r>
      <w:r>
        <w:rPr>
          <w:color w:val="232323"/>
          <w:w w:val="105"/>
          <w:sz w:val="16"/>
        </w:rPr>
        <w:t>Peisistratids.</w:t>
      </w:r>
    </w:p>
    <w:p w:rsidR="00C23CA5" w:rsidRDefault="00C23CA5" w:rsidP="00C23CA5">
      <w:pPr>
        <w:spacing w:line="176" w:lineRule="exact"/>
        <w:ind w:left="4322"/>
        <w:rPr>
          <w:sz w:val="16"/>
        </w:rPr>
      </w:pPr>
      <w:r>
        <w:rPr>
          <w:noProof/>
        </w:rPr>
        <mc:AlternateContent>
          <mc:Choice Requires="wps">
            <w:drawing>
              <wp:anchor distT="0" distB="0" distL="114300" distR="114300" simplePos="0" relativeHeight="251660288" behindDoc="0" locked="0" layoutInCell="1" allowOverlap="1">
                <wp:simplePos x="0" y="0"/>
                <wp:positionH relativeFrom="page">
                  <wp:posOffset>2228850</wp:posOffset>
                </wp:positionH>
                <wp:positionV relativeFrom="paragraph">
                  <wp:posOffset>90170</wp:posOffset>
                </wp:positionV>
                <wp:extent cx="94615" cy="206375"/>
                <wp:effectExtent l="0" t="0" r="63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A5" w:rsidRDefault="00C23CA5" w:rsidP="00C23CA5">
                            <w:pPr>
                              <w:spacing w:line="324" w:lineRule="exact"/>
                              <w:rPr>
                                <w:rFonts w:ascii="Arial" w:hAnsi="Arial"/>
                                <w:sz w:val="29"/>
                              </w:rPr>
                            </w:pPr>
                            <w:r>
                              <w:rPr>
                                <w:rFonts w:ascii="Arial" w:hAnsi="Arial"/>
                                <w:color w:val="383838"/>
                                <w:w w:val="90"/>
                                <w:sz w:val="29"/>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5.5pt;margin-top:7.1pt;width:7.45pt;height:1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CWrgIAAK4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GYcRv4cowJOAi+aLeY2AEmmu51U+h0VLTJG&#10;iiX03WKTw73SJheSTC4mFBc5axrb+4ZfbIDjuAOR4ao5MznYVv6IvXiz3CxDJwyijRN6Webc5uvQ&#10;iXJ/Mc9m2Xqd+T9NXD9MalaWlJswk6z88M/adhT4KIiTsJRoWGngTEpK7rbrRqIDAVnn9jsW5MzN&#10;vUzDFgG4vKDkB6F3F8ROHi0XTpiHcydeeEvH8+O7OPLCOMzyS0r3jNN/p4R6aOo8mI9S+i03z36v&#10;uZGkZRoGR8PaFC9PTiQxAtzw0rZWE9aM9lkpTPrPpYB2T422cjUKHbWqh+1g34XVspHyVpRPoF8p&#10;QGAgUhh6YNRCfseohwGSYvVtTyTFqHnP4Q2YaTMZcjK2k0F4AVdTrDEazbUep9K+k2xXA/L4yri4&#10;hXdSMSvi5yyOrwuGguVyHGBm6pz/W6/nMbv6BQAA//8DAFBLAwQUAAYACAAAACEAmfhZy98AAAAJ&#10;AQAADwAAAGRycy9kb3ducmV2LnhtbEyPzU7DMBCE70i8g7VI3KjTv0BDnKpCcEJCpOHA0Ym3idV4&#10;HWK3DW/PcoLjaEYz3+TbyfXijGOwnhTMZwkIpMYbS62Cj+rl7gFEiJqM7j2hgm8MsC2ur3KdGX+h&#10;Es/72AouoZBpBV2MQyZlaDp0Osz8gMTewY9OR5ZjK82oL1zuerlIklQ6bYkXOj3gU4fNcX9yCnaf&#10;VD7br7f6vTyUtqo2Cb2mR6Vub6bdI4iIU/wLwy8+o0PBTLU/kQmiV7Bcz/lLZGO1AMGBZbregKgV&#10;rNJ7kEUu/z8ofgAAAP//AwBQSwECLQAUAAYACAAAACEAtoM4kv4AAADhAQAAEwAAAAAAAAAAAAAA&#10;AAAAAAAAW0NvbnRlbnRfVHlwZXNdLnhtbFBLAQItABQABgAIAAAAIQA4/SH/1gAAAJQBAAALAAAA&#10;AAAAAAAAAAAAAC8BAABfcmVscy8ucmVsc1BLAQItABQABgAIAAAAIQChAuCWrgIAAK4FAAAOAAAA&#10;AAAAAAAAAAAAAC4CAABkcnMvZTJvRG9jLnhtbFBLAQItABQABgAIAAAAIQCZ+FnL3wAAAAkBAAAP&#10;AAAAAAAAAAAAAAAAAAgFAABkcnMvZG93bnJldi54bWxQSwUGAAAAAAQABADzAAAAFAYAAAAA&#10;" filled="f" stroked="f">
                <v:textbox inset="0,0,0,0">
                  <w:txbxContent>
                    <w:p w:rsidR="00C23CA5" w:rsidRDefault="00C23CA5" w:rsidP="00C23CA5">
                      <w:pPr>
                        <w:spacing w:line="324" w:lineRule="exact"/>
                        <w:rPr>
                          <w:rFonts w:ascii="Arial" w:hAnsi="Arial"/>
                          <w:sz w:val="29"/>
                        </w:rPr>
                      </w:pPr>
                      <w:r>
                        <w:rPr>
                          <w:rFonts w:ascii="Arial" w:hAnsi="Arial"/>
                          <w:color w:val="383838"/>
                          <w:w w:val="90"/>
                          <w:sz w:val="29"/>
                        </w:rPr>
                        <w:t>·i</w:t>
                      </w:r>
                    </w:p>
                  </w:txbxContent>
                </v:textbox>
                <w10:wrap anchorx="page"/>
              </v:shape>
            </w:pict>
          </mc:Fallback>
        </mc:AlternateContent>
      </w:r>
      <w:r>
        <w:rPr>
          <w:color w:val="232323"/>
          <w:position w:val="6"/>
          <w:sz w:val="12"/>
        </w:rPr>
        <w:t xml:space="preserve">55 </w:t>
      </w:r>
      <w:r>
        <w:rPr>
          <w:rFonts w:ascii="Arial"/>
          <w:color w:val="232323"/>
          <w:sz w:val="15"/>
        </w:rPr>
        <w:t xml:space="preserve">Sec </w:t>
      </w:r>
      <w:r>
        <w:rPr>
          <w:color w:val="232323"/>
          <w:sz w:val="16"/>
        </w:rPr>
        <w:t xml:space="preserve">Ch. Habicht </w:t>
      </w:r>
      <w:r>
        <w:rPr>
          <w:i/>
          <w:color w:val="232323"/>
          <w:sz w:val="16"/>
        </w:rPr>
        <w:t xml:space="preserve">Gottmenschentum </w:t>
      </w:r>
      <w:r>
        <w:rPr>
          <w:color w:val="232323"/>
          <w:sz w:val="16"/>
        </w:rPr>
        <w:t>second edition (Munich 1970) l!31 f. R. R. R. Smith</w:t>
      </w:r>
    </w:p>
    <w:p w:rsidR="00C23CA5" w:rsidRDefault="00C23CA5" w:rsidP="00C23CA5">
      <w:pPr>
        <w:spacing w:before="4" w:line="249" w:lineRule="auto"/>
        <w:ind w:left="4495" w:right="128"/>
        <w:jc w:val="both"/>
        <w:rPr>
          <w:sz w:val="16"/>
        </w:rPr>
      </w:pPr>
      <w:r>
        <w:rPr>
          <w:rFonts w:ascii="Arial" w:hAnsi="Arial"/>
          <w:color w:val="232323"/>
          <w:w w:val="110"/>
          <w:sz w:val="15"/>
        </w:rPr>
        <w:t>has</w:t>
      </w:r>
      <w:r>
        <w:rPr>
          <w:rFonts w:ascii="Arial" w:hAnsi="Arial"/>
          <w:color w:val="232323"/>
          <w:spacing w:val="-29"/>
          <w:w w:val="110"/>
          <w:sz w:val="15"/>
        </w:rPr>
        <w:t xml:space="preserve"> </w:t>
      </w:r>
      <w:r>
        <w:rPr>
          <w:color w:val="232323"/>
          <w:w w:val="110"/>
          <w:sz w:val="16"/>
        </w:rPr>
        <w:t>pointed</w:t>
      </w:r>
      <w:r>
        <w:rPr>
          <w:color w:val="232323"/>
          <w:spacing w:val="-22"/>
          <w:w w:val="110"/>
          <w:sz w:val="16"/>
        </w:rPr>
        <w:t xml:space="preserve"> </w:t>
      </w:r>
      <w:r>
        <w:rPr>
          <w:color w:val="232323"/>
          <w:w w:val="110"/>
          <w:sz w:val="16"/>
        </w:rPr>
        <w:t>out</w:t>
      </w:r>
      <w:r>
        <w:rPr>
          <w:color w:val="232323"/>
          <w:spacing w:val="-23"/>
          <w:w w:val="110"/>
          <w:sz w:val="16"/>
        </w:rPr>
        <w:t xml:space="preserve"> </w:t>
      </w:r>
      <w:r>
        <w:rPr>
          <w:color w:val="232323"/>
          <w:w w:val="110"/>
          <w:sz w:val="16"/>
        </w:rPr>
        <w:t>to</w:t>
      </w:r>
      <w:r>
        <w:rPr>
          <w:color w:val="232323"/>
          <w:spacing w:val="-25"/>
          <w:w w:val="110"/>
          <w:sz w:val="16"/>
        </w:rPr>
        <w:t xml:space="preserve"> </w:t>
      </w:r>
      <w:r>
        <w:rPr>
          <w:color w:val="232323"/>
          <w:w w:val="110"/>
          <w:sz w:val="16"/>
        </w:rPr>
        <w:t>me</w:t>
      </w:r>
      <w:r>
        <w:rPr>
          <w:color w:val="232323"/>
          <w:spacing w:val="-26"/>
          <w:w w:val="110"/>
          <w:sz w:val="16"/>
        </w:rPr>
        <w:t xml:space="preserve"> </w:t>
      </w:r>
      <w:r>
        <w:rPr>
          <w:color w:val="232323"/>
          <w:w w:val="110"/>
          <w:sz w:val="16"/>
        </w:rPr>
        <w:t>that</w:t>
      </w:r>
      <w:r>
        <w:rPr>
          <w:color w:val="232323"/>
          <w:spacing w:val="-19"/>
          <w:w w:val="110"/>
          <w:sz w:val="16"/>
        </w:rPr>
        <w:t xml:space="preserve"> </w:t>
      </w:r>
      <w:r>
        <w:rPr>
          <w:color w:val="232323"/>
          <w:w w:val="110"/>
          <w:sz w:val="16"/>
        </w:rPr>
        <w:t>the</w:t>
      </w:r>
      <w:r>
        <w:rPr>
          <w:color w:val="232323"/>
          <w:spacing w:val="-21"/>
          <w:w w:val="110"/>
          <w:sz w:val="16"/>
        </w:rPr>
        <w:t xml:space="preserve"> </w:t>
      </w:r>
      <w:r>
        <w:rPr>
          <w:color w:val="232323"/>
          <w:w w:val="110"/>
          <w:sz w:val="16"/>
        </w:rPr>
        <w:t>title</w:t>
      </w:r>
      <w:r>
        <w:rPr>
          <w:color w:val="232323"/>
          <w:spacing w:val="-23"/>
          <w:w w:val="110"/>
          <w:sz w:val="16"/>
        </w:rPr>
        <w:t xml:space="preserve"> </w:t>
      </w:r>
      <w:r>
        <w:rPr>
          <w:color w:val="232323"/>
          <w:w w:val="110"/>
          <w:sz w:val="16"/>
        </w:rPr>
        <w:t>Dionysus</w:t>
      </w:r>
      <w:r>
        <w:rPr>
          <w:color w:val="232323"/>
          <w:spacing w:val="-23"/>
          <w:w w:val="110"/>
          <w:sz w:val="16"/>
        </w:rPr>
        <w:t xml:space="preserve"> </w:t>
      </w:r>
      <w:r>
        <w:rPr>
          <w:color w:val="232323"/>
          <w:w w:val="110"/>
          <w:sz w:val="16"/>
        </w:rPr>
        <w:t>on</w:t>
      </w:r>
      <w:r>
        <w:rPr>
          <w:color w:val="232323"/>
          <w:spacing w:val="-21"/>
          <w:w w:val="110"/>
          <w:sz w:val="16"/>
        </w:rPr>
        <w:t xml:space="preserve"> </w:t>
      </w:r>
      <w:r>
        <w:rPr>
          <w:color w:val="232323"/>
          <w:w w:val="110"/>
          <w:sz w:val="16"/>
        </w:rPr>
        <w:t>the</w:t>
      </w:r>
      <w:r>
        <w:rPr>
          <w:color w:val="232323"/>
          <w:spacing w:val="-22"/>
          <w:w w:val="110"/>
          <w:sz w:val="16"/>
        </w:rPr>
        <w:t xml:space="preserve"> </w:t>
      </w:r>
      <w:r>
        <w:rPr>
          <w:color w:val="232323"/>
          <w:w w:val="110"/>
          <w:sz w:val="16"/>
        </w:rPr>
        <w:t>coinage</w:t>
      </w:r>
      <w:r>
        <w:rPr>
          <w:color w:val="232323"/>
          <w:spacing w:val="-23"/>
          <w:w w:val="110"/>
          <w:sz w:val="16"/>
        </w:rPr>
        <w:t xml:space="preserve"> </w:t>
      </w:r>
      <w:r>
        <w:rPr>
          <w:color w:val="232323"/>
          <w:w w:val="110"/>
          <w:sz w:val="16"/>
        </w:rPr>
        <w:t>of</w:t>
      </w:r>
      <w:r>
        <w:rPr>
          <w:color w:val="232323"/>
          <w:spacing w:val="-20"/>
          <w:w w:val="110"/>
          <w:sz w:val="16"/>
        </w:rPr>
        <w:t xml:space="preserve"> </w:t>
      </w:r>
      <w:r>
        <w:rPr>
          <w:color w:val="232323"/>
          <w:w w:val="110"/>
          <w:sz w:val="16"/>
        </w:rPr>
        <w:t>Mithradates</w:t>
      </w:r>
      <w:r>
        <w:rPr>
          <w:color w:val="232323"/>
          <w:spacing w:val="-21"/>
          <w:w w:val="110"/>
          <w:sz w:val="16"/>
        </w:rPr>
        <w:t xml:space="preserve"> </w:t>
      </w:r>
      <w:r>
        <w:rPr>
          <w:color w:val="232323"/>
          <w:w w:val="110"/>
          <w:sz w:val="16"/>
        </w:rPr>
        <w:t>VI</w:t>
      </w:r>
      <w:r>
        <w:rPr>
          <w:color w:val="232323"/>
          <w:spacing w:val="-22"/>
          <w:w w:val="110"/>
          <w:sz w:val="16"/>
        </w:rPr>
        <w:t xml:space="preserve"> </w:t>
      </w:r>
      <w:r>
        <w:rPr>
          <w:color w:val="232323"/>
          <w:w w:val="110"/>
          <w:sz w:val="16"/>
        </w:rPr>
        <w:t>may</w:t>
      </w:r>
      <w:r>
        <w:rPr>
          <w:color w:val="232323"/>
          <w:spacing w:val="-25"/>
          <w:w w:val="110"/>
          <w:sz w:val="16"/>
        </w:rPr>
        <w:t xml:space="preserve"> </w:t>
      </w:r>
      <w:r>
        <w:rPr>
          <w:color w:val="232323"/>
          <w:w w:val="110"/>
          <w:sz w:val="16"/>
        </w:rPr>
        <w:t xml:space="preserve">indicate </w:t>
      </w:r>
      <w:r>
        <w:rPr>
          <w:rFonts w:ascii="Arial" w:hAnsi="Arial"/>
          <w:color w:val="232323"/>
          <w:w w:val="110"/>
          <w:sz w:val="15"/>
        </w:rPr>
        <w:t>his</w:t>
      </w:r>
      <w:r>
        <w:rPr>
          <w:rFonts w:ascii="Arial" w:hAnsi="Arial"/>
          <w:color w:val="232323"/>
          <w:spacing w:val="-16"/>
          <w:w w:val="110"/>
          <w:sz w:val="15"/>
        </w:rPr>
        <w:t xml:space="preserve"> </w:t>
      </w:r>
      <w:r>
        <w:rPr>
          <w:color w:val="232323"/>
          <w:w w:val="110"/>
          <w:sz w:val="16"/>
        </w:rPr>
        <w:t>role</w:t>
      </w:r>
      <w:r>
        <w:rPr>
          <w:color w:val="232323"/>
          <w:spacing w:val="-15"/>
          <w:w w:val="110"/>
          <w:sz w:val="16"/>
        </w:rPr>
        <w:t xml:space="preserve"> </w:t>
      </w:r>
      <w:r>
        <w:rPr>
          <w:color w:val="232323"/>
          <w:w w:val="110"/>
          <w:sz w:val="16"/>
        </w:rPr>
        <w:t>as</w:t>
      </w:r>
      <w:r>
        <w:rPr>
          <w:color w:val="232323"/>
          <w:spacing w:val="-18"/>
          <w:w w:val="110"/>
          <w:sz w:val="16"/>
        </w:rPr>
        <w:t xml:space="preserve"> </w:t>
      </w:r>
      <w:r>
        <w:rPr>
          <w:color w:val="232323"/>
          <w:w w:val="110"/>
          <w:sz w:val="16"/>
        </w:rPr>
        <w:t>the</w:t>
      </w:r>
      <w:r>
        <w:rPr>
          <w:color w:val="232323"/>
          <w:spacing w:val="-12"/>
          <w:w w:val="110"/>
          <w:sz w:val="16"/>
        </w:rPr>
        <w:t xml:space="preserve"> </w:t>
      </w:r>
      <w:r>
        <w:rPr>
          <w:color w:val="232323"/>
          <w:w w:val="110"/>
          <w:sz w:val="16"/>
        </w:rPr>
        <w:t>liberator</w:t>
      </w:r>
      <w:r>
        <w:rPr>
          <w:color w:val="232323"/>
          <w:spacing w:val="-11"/>
          <w:w w:val="110"/>
          <w:sz w:val="16"/>
        </w:rPr>
        <w:t xml:space="preserve"> </w:t>
      </w:r>
      <w:r>
        <w:rPr>
          <w:color w:val="232323"/>
          <w:w w:val="110"/>
          <w:sz w:val="16"/>
        </w:rPr>
        <w:t>of</w:t>
      </w:r>
      <w:r>
        <w:rPr>
          <w:color w:val="232323"/>
          <w:spacing w:val="-7"/>
          <w:w w:val="110"/>
          <w:sz w:val="16"/>
        </w:rPr>
        <w:t xml:space="preserve"> </w:t>
      </w:r>
      <w:r>
        <w:rPr>
          <w:color w:val="232323"/>
          <w:w w:val="110"/>
          <w:sz w:val="16"/>
        </w:rPr>
        <w:t>the oppressed</w:t>
      </w:r>
      <w:r>
        <w:rPr>
          <w:color w:val="232323"/>
          <w:spacing w:val="-8"/>
          <w:w w:val="110"/>
          <w:sz w:val="16"/>
        </w:rPr>
        <w:t xml:space="preserve"> </w:t>
      </w:r>
      <w:r>
        <w:rPr>
          <w:color w:val="232323"/>
          <w:w w:val="110"/>
          <w:sz w:val="16"/>
        </w:rPr>
        <w:t>Greeks</w:t>
      </w:r>
      <w:r>
        <w:rPr>
          <w:color w:val="232323"/>
          <w:spacing w:val="-15"/>
          <w:w w:val="110"/>
          <w:sz w:val="16"/>
        </w:rPr>
        <w:t xml:space="preserve"> </w:t>
      </w:r>
      <w:r>
        <w:rPr>
          <w:color w:val="232323"/>
          <w:w w:val="110"/>
          <w:sz w:val="16"/>
        </w:rPr>
        <w:t>of</w:t>
      </w:r>
      <w:r>
        <w:rPr>
          <w:color w:val="232323"/>
          <w:spacing w:val="-9"/>
          <w:w w:val="110"/>
          <w:sz w:val="16"/>
        </w:rPr>
        <w:t xml:space="preserve"> </w:t>
      </w:r>
      <w:r>
        <w:rPr>
          <w:color w:val="232323"/>
          <w:w w:val="110"/>
          <w:sz w:val="16"/>
        </w:rPr>
        <w:t>Asia.</w:t>
      </w:r>
      <w:r>
        <w:rPr>
          <w:color w:val="232323"/>
          <w:spacing w:val="-12"/>
          <w:w w:val="110"/>
          <w:sz w:val="16"/>
        </w:rPr>
        <w:t xml:space="preserve"> </w:t>
      </w:r>
      <w:r>
        <w:rPr>
          <w:color w:val="232323"/>
          <w:w w:val="110"/>
          <w:sz w:val="16"/>
        </w:rPr>
        <w:t>See</w:t>
      </w:r>
      <w:r>
        <w:rPr>
          <w:color w:val="232323"/>
          <w:spacing w:val="-14"/>
          <w:w w:val="110"/>
          <w:sz w:val="16"/>
        </w:rPr>
        <w:t xml:space="preserve"> </w:t>
      </w:r>
      <w:r>
        <w:rPr>
          <w:color w:val="232323"/>
          <w:w w:val="110"/>
          <w:sz w:val="15"/>
        </w:rPr>
        <w:t>also</w:t>
      </w:r>
      <w:r>
        <w:rPr>
          <w:color w:val="232323"/>
          <w:spacing w:val="-8"/>
          <w:w w:val="110"/>
          <w:sz w:val="15"/>
        </w:rPr>
        <w:t xml:space="preserve"> </w:t>
      </w:r>
      <w:r>
        <w:rPr>
          <w:color w:val="232323"/>
          <w:w w:val="110"/>
          <w:sz w:val="16"/>
        </w:rPr>
        <w:t>G.</w:t>
      </w:r>
      <w:r>
        <w:rPr>
          <w:color w:val="232323"/>
          <w:spacing w:val="-12"/>
          <w:w w:val="110"/>
          <w:sz w:val="16"/>
        </w:rPr>
        <w:t xml:space="preserve"> </w:t>
      </w:r>
      <w:r>
        <w:rPr>
          <w:color w:val="232323"/>
          <w:w w:val="110"/>
          <w:sz w:val="16"/>
        </w:rPr>
        <w:t>Tondriau</w:t>
      </w:r>
      <w:r>
        <w:rPr>
          <w:color w:val="232323"/>
          <w:spacing w:val="-7"/>
          <w:w w:val="110"/>
          <w:sz w:val="16"/>
        </w:rPr>
        <w:t xml:space="preserve"> </w:t>
      </w:r>
      <w:r>
        <w:rPr>
          <w:color w:val="232323"/>
          <w:w w:val="110"/>
          <w:sz w:val="16"/>
        </w:rPr>
        <w:t xml:space="preserve">'Dionysos: </w:t>
      </w:r>
      <w:r>
        <w:rPr>
          <w:color w:val="232323"/>
          <w:w w:val="105"/>
          <w:sz w:val="16"/>
        </w:rPr>
        <w:t>dieu</w:t>
      </w:r>
      <w:r>
        <w:rPr>
          <w:color w:val="232323"/>
          <w:spacing w:val="-5"/>
          <w:w w:val="105"/>
          <w:sz w:val="16"/>
        </w:rPr>
        <w:t xml:space="preserve"> </w:t>
      </w:r>
      <w:r>
        <w:rPr>
          <w:color w:val="232323"/>
          <w:w w:val="105"/>
          <w:sz w:val="16"/>
        </w:rPr>
        <w:t>royal'</w:t>
      </w:r>
      <w:r>
        <w:rPr>
          <w:color w:val="232323"/>
          <w:spacing w:val="-12"/>
          <w:w w:val="105"/>
          <w:sz w:val="16"/>
        </w:rPr>
        <w:t xml:space="preserve"> </w:t>
      </w:r>
      <w:r>
        <w:rPr>
          <w:i/>
          <w:color w:val="232323"/>
          <w:w w:val="105"/>
          <w:sz w:val="16"/>
        </w:rPr>
        <w:t>Melanges</w:t>
      </w:r>
      <w:r>
        <w:rPr>
          <w:i/>
          <w:color w:val="232323"/>
          <w:spacing w:val="-5"/>
          <w:w w:val="105"/>
          <w:sz w:val="16"/>
        </w:rPr>
        <w:t xml:space="preserve"> </w:t>
      </w:r>
      <w:r>
        <w:rPr>
          <w:i/>
          <w:color w:val="232323"/>
          <w:w w:val="105"/>
          <w:sz w:val="16"/>
        </w:rPr>
        <w:t>H.</w:t>
      </w:r>
      <w:r>
        <w:rPr>
          <w:i/>
          <w:color w:val="232323"/>
          <w:spacing w:val="7"/>
          <w:w w:val="105"/>
          <w:sz w:val="16"/>
        </w:rPr>
        <w:t xml:space="preserve"> </w:t>
      </w:r>
      <w:r>
        <w:rPr>
          <w:i/>
          <w:color w:val="232323"/>
          <w:w w:val="105"/>
          <w:sz w:val="16"/>
        </w:rPr>
        <w:t>Gregoire</w:t>
      </w:r>
      <w:r>
        <w:rPr>
          <w:i/>
          <w:color w:val="232323"/>
          <w:spacing w:val="-3"/>
          <w:w w:val="105"/>
          <w:sz w:val="16"/>
        </w:rPr>
        <w:t xml:space="preserve"> </w:t>
      </w:r>
      <w:r>
        <w:rPr>
          <w:color w:val="232323"/>
          <w:w w:val="105"/>
          <w:sz w:val="16"/>
        </w:rPr>
        <w:t>(Brussels</w:t>
      </w:r>
      <w:r>
        <w:rPr>
          <w:color w:val="232323"/>
          <w:spacing w:val="-9"/>
          <w:w w:val="105"/>
          <w:sz w:val="16"/>
        </w:rPr>
        <w:t xml:space="preserve"> </w:t>
      </w:r>
      <w:r>
        <w:rPr>
          <w:color w:val="232323"/>
          <w:w w:val="105"/>
          <w:sz w:val="16"/>
        </w:rPr>
        <w:t>1953)</w:t>
      </w:r>
      <w:r>
        <w:rPr>
          <w:color w:val="232323"/>
          <w:spacing w:val="-17"/>
          <w:w w:val="105"/>
          <w:sz w:val="16"/>
        </w:rPr>
        <w:t xml:space="preserve"> </w:t>
      </w:r>
      <w:r>
        <w:rPr>
          <w:color w:val="232323"/>
          <w:w w:val="105"/>
          <w:sz w:val="16"/>
        </w:rPr>
        <w:t>[Univ.•..</w:t>
      </w:r>
      <w:r>
        <w:rPr>
          <w:color w:val="232323"/>
          <w:spacing w:val="-27"/>
          <w:w w:val="105"/>
          <w:sz w:val="16"/>
        </w:rPr>
        <w:t xml:space="preserve"> </w:t>
      </w:r>
      <w:r>
        <w:rPr>
          <w:color w:val="232323"/>
          <w:w w:val="105"/>
          <w:sz w:val="16"/>
        </w:rPr>
        <w:t>Bruxelles,</w:t>
      </w:r>
      <w:r>
        <w:rPr>
          <w:color w:val="232323"/>
          <w:spacing w:val="3"/>
          <w:w w:val="105"/>
          <w:sz w:val="16"/>
        </w:rPr>
        <w:t xml:space="preserve"> </w:t>
      </w:r>
      <w:r>
        <w:rPr>
          <w:color w:val="232323"/>
          <w:w w:val="105"/>
          <w:sz w:val="16"/>
        </w:rPr>
        <w:t>Annuaire</w:t>
      </w:r>
      <w:r>
        <w:rPr>
          <w:color w:val="232323"/>
          <w:spacing w:val="-7"/>
          <w:w w:val="105"/>
          <w:sz w:val="16"/>
        </w:rPr>
        <w:t xml:space="preserve"> </w:t>
      </w:r>
      <w:r>
        <w:rPr>
          <w:color w:val="232323"/>
          <w:w w:val="105"/>
          <w:sz w:val="16"/>
        </w:rPr>
        <w:t>de</w:t>
      </w:r>
      <w:r>
        <w:rPr>
          <w:color w:val="232323"/>
          <w:spacing w:val="-8"/>
          <w:w w:val="105"/>
          <w:sz w:val="16"/>
        </w:rPr>
        <w:t xml:space="preserve"> </w:t>
      </w:r>
      <w:r>
        <w:rPr>
          <w:color w:val="232323"/>
          <w:w w:val="105"/>
          <w:sz w:val="16"/>
        </w:rPr>
        <w:t xml:space="preserve">l'institut </w:t>
      </w:r>
      <w:r>
        <w:rPr>
          <w:rFonts w:ascii="Arial" w:hAnsi="Arial"/>
          <w:color w:val="232323"/>
          <w:w w:val="110"/>
          <w:sz w:val="16"/>
        </w:rPr>
        <w:t xml:space="preserve">de </w:t>
      </w:r>
      <w:r>
        <w:rPr>
          <w:color w:val="232323"/>
          <w:w w:val="110"/>
          <w:sz w:val="16"/>
        </w:rPr>
        <w:t>philologie]</w:t>
      </w:r>
      <w:r>
        <w:rPr>
          <w:color w:val="232323"/>
          <w:spacing w:val="-6"/>
          <w:w w:val="110"/>
          <w:sz w:val="16"/>
        </w:rPr>
        <w:t xml:space="preserve"> </w:t>
      </w:r>
      <w:r>
        <w:rPr>
          <w:color w:val="232323"/>
          <w:w w:val="110"/>
          <w:sz w:val="16"/>
        </w:rPr>
        <w:t>441-66.</w:t>
      </w:r>
    </w:p>
    <w:p w:rsidR="00C23CA5" w:rsidRDefault="00C23CA5" w:rsidP="00C23CA5">
      <w:pPr>
        <w:spacing w:line="182" w:lineRule="exact"/>
        <w:ind w:left="4322"/>
        <w:rPr>
          <w:sz w:val="16"/>
        </w:rPr>
      </w:pPr>
      <w:r>
        <w:rPr>
          <w:color w:val="232323"/>
          <w:w w:val="105"/>
          <w:position w:val="6"/>
          <w:sz w:val="12"/>
        </w:rPr>
        <w:t xml:space="preserve">56 </w:t>
      </w:r>
      <w:r>
        <w:rPr>
          <w:color w:val="232323"/>
          <w:w w:val="105"/>
          <w:sz w:val="16"/>
        </w:rPr>
        <w:t>Thucydides 8.93-94 reports the use of sanctuaries of Dionysus as meeting places for those</w:t>
      </w:r>
    </w:p>
    <w:p w:rsidR="00C23CA5" w:rsidRDefault="00C23CA5" w:rsidP="00C23CA5">
      <w:pPr>
        <w:spacing w:before="8" w:line="252" w:lineRule="auto"/>
        <w:ind w:left="4500" w:right="120"/>
        <w:jc w:val="both"/>
        <w:rPr>
          <w:sz w:val="16"/>
        </w:rPr>
      </w:pPr>
      <w:r>
        <w:rPr>
          <w:color w:val="232323"/>
          <w:sz w:val="16"/>
        </w:rPr>
        <w:t xml:space="preserve">opposed </w:t>
      </w:r>
      <w:r>
        <w:rPr>
          <w:color w:val="232323"/>
          <w:sz w:val="15"/>
        </w:rPr>
        <w:t xml:space="preserve">to </w:t>
      </w:r>
      <w:r>
        <w:rPr>
          <w:color w:val="232323"/>
          <w:sz w:val="16"/>
        </w:rPr>
        <w:t xml:space="preserve">the oligarchy of the Four Hundred. The </w:t>
      </w:r>
      <w:r>
        <w:rPr>
          <w:color w:val="232323"/>
          <w:sz w:val="15"/>
        </w:rPr>
        <w:t xml:space="preserve">symbolism </w:t>
      </w:r>
      <w:r>
        <w:rPr>
          <w:color w:val="232323"/>
          <w:sz w:val="16"/>
        </w:rPr>
        <w:t xml:space="preserve">of political liberation was pcrhapa all the sharper given the oligarchs' choice of  the  sanctuary  with  associations  with the cavalry (Poseidon Hippios at C'.olorios) for </w:t>
      </w:r>
      <w:r>
        <w:rPr>
          <w:rFonts w:ascii="Arial"/>
          <w:color w:val="232323"/>
          <w:sz w:val="16"/>
        </w:rPr>
        <w:t xml:space="preserve">their </w:t>
      </w:r>
      <w:r>
        <w:rPr>
          <w:color w:val="232323"/>
          <w:sz w:val="16"/>
        </w:rPr>
        <w:t>initial meeting: 8.67.2. William Furlcy called my attention to these p;,.ssages.</w:t>
      </w:r>
    </w:p>
    <w:p w:rsidR="00C23CA5" w:rsidRDefault="00C23CA5" w:rsidP="00C23CA5">
      <w:pPr>
        <w:spacing w:before="1" w:line="192" w:lineRule="exact"/>
        <w:ind w:left="4509" w:right="50" w:hanging="184"/>
        <w:rPr>
          <w:sz w:val="16"/>
        </w:rPr>
      </w:pPr>
      <w:r>
        <w:rPr>
          <w:color w:val="232323"/>
          <w:w w:val="105"/>
          <w:position w:val="6"/>
          <w:sz w:val="13"/>
        </w:rPr>
        <w:t xml:space="preserve">57 </w:t>
      </w:r>
      <w:r>
        <w:rPr>
          <w:rFonts w:ascii="Arial"/>
          <w:color w:val="232323"/>
          <w:w w:val="105"/>
          <w:sz w:val="15"/>
        </w:rPr>
        <w:t xml:space="preserve">Sec </w:t>
      </w:r>
      <w:r>
        <w:rPr>
          <w:color w:val="232323"/>
          <w:w w:val="105"/>
          <w:sz w:val="16"/>
        </w:rPr>
        <w:t xml:space="preserve">especially Plutarch </w:t>
      </w:r>
      <w:r>
        <w:rPr>
          <w:i/>
          <w:color w:val="232323"/>
          <w:w w:val="105"/>
          <w:sz w:val="16"/>
        </w:rPr>
        <w:t xml:space="preserve">Demetriw </w:t>
      </w:r>
      <w:r>
        <w:rPr>
          <w:color w:val="232323"/>
          <w:w w:val="105"/>
          <w:sz w:val="16"/>
        </w:rPr>
        <w:t>chs. 8-10,and Diodorus Siculus 20. 45f.. Polyaenus 4. 7.6 notes the proclamation of freedom.</w:t>
      </w:r>
    </w:p>
    <w:p w:rsidR="00C23CA5" w:rsidRDefault="00C23CA5" w:rsidP="00C23CA5">
      <w:pPr>
        <w:spacing w:line="189" w:lineRule="exact"/>
        <w:ind w:left="4322"/>
        <w:jc w:val="both"/>
        <w:rPr>
          <w:sz w:val="16"/>
        </w:rPr>
      </w:pPr>
      <w:r>
        <w:rPr>
          <w:color w:val="232323"/>
          <w:w w:val="105"/>
          <w:position w:val="6"/>
          <w:sz w:val="12"/>
        </w:rPr>
        <w:t xml:space="preserve">58 </w:t>
      </w:r>
      <w:r>
        <w:rPr>
          <w:color w:val="232323"/>
          <w:w w:val="105"/>
          <w:sz w:val="16"/>
        </w:rPr>
        <w:t xml:space="preserve">The razing of the fort was probably a </w:t>
      </w:r>
      <w:r>
        <w:rPr>
          <w:i/>
          <w:color w:val="232323"/>
          <w:w w:val="105"/>
          <w:sz w:val="16"/>
        </w:rPr>
        <w:t xml:space="preserve">lultaskaphe, </w:t>
      </w:r>
      <w:r>
        <w:rPr>
          <w:color w:val="232323"/>
          <w:w w:val="105"/>
          <w:sz w:val="16"/>
        </w:rPr>
        <w:t>a razing to the ground with ritual ele</w:t>
      </w:r>
    </w:p>
    <w:p w:rsidR="00C23CA5" w:rsidRDefault="00C23CA5" w:rsidP="00C23CA5">
      <w:pPr>
        <w:spacing w:line="189" w:lineRule="exact"/>
        <w:jc w:val="both"/>
        <w:rPr>
          <w:sz w:val="16"/>
        </w:rPr>
        <w:sectPr w:rsidR="00C23CA5">
          <w:pgSz w:w="11900" w:h="15500"/>
          <w:pgMar w:top="1300" w:right="540" w:bottom="280" w:left="600" w:header="720" w:footer="720" w:gutter="0"/>
          <w:cols w:space="720"/>
        </w:sectPr>
      </w:pP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pStyle w:val="BodyText"/>
        <w:spacing w:before="1"/>
        <w:rPr>
          <w:sz w:val="24"/>
        </w:rPr>
      </w:pPr>
    </w:p>
    <w:p w:rsidR="00C23CA5" w:rsidRDefault="00C23CA5" w:rsidP="00C23CA5">
      <w:pPr>
        <w:tabs>
          <w:tab w:val="right" w:pos="7489"/>
        </w:tabs>
        <w:spacing w:before="96"/>
        <w:ind w:left="2482"/>
        <w:rPr>
          <w:sz w:val="20"/>
        </w:rPr>
      </w:pPr>
      <w:r>
        <w:rPr>
          <w:color w:val="242424"/>
          <w:w w:val="110"/>
          <w:sz w:val="15"/>
        </w:rPr>
        <w:t>CITY DIONYSIA AND</w:t>
      </w:r>
      <w:r>
        <w:rPr>
          <w:color w:val="242424"/>
          <w:spacing w:val="16"/>
          <w:w w:val="110"/>
          <w:sz w:val="15"/>
        </w:rPr>
        <w:t xml:space="preserve"> </w:t>
      </w:r>
      <w:r>
        <w:rPr>
          <w:color w:val="242424"/>
          <w:w w:val="110"/>
          <w:sz w:val="15"/>
        </w:rPr>
        <w:t>ATHENIAN</w:t>
      </w:r>
      <w:r>
        <w:rPr>
          <w:color w:val="242424"/>
          <w:spacing w:val="12"/>
          <w:w w:val="110"/>
          <w:sz w:val="15"/>
        </w:rPr>
        <w:t xml:space="preserve"> </w:t>
      </w:r>
      <w:r>
        <w:rPr>
          <w:color w:val="242424"/>
          <w:w w:val="110"/>
          <w:sz w:val="15"/>
        </w:rPr>
        <w:t>DEMOCRACY</w:t>
      </w:r>
      <w:r>
        <w:rPr>
          <w:color w:val="242424"/>
          <w:w w:val="110"/>
          <w:sz w:val="15"/>
        </w:rPr>
        <w:tab/>
      </w:r>
      <w:r>
        <w:rPr>
          <w:color w:val="242424"/>
          <w:w w:val="110"/>
          <w:position w:val="3"/>
          <w:sz w:val="20"/>
        </w:rPr>
        <w:t>19</w:t>
      </w:r>
    </w:p>
    <w:p w:rsidR="00C23CA5" w:rsidRDefault="00C23CA5" w:rsidP="00C23CA5">
      <w:pPr>
        <w:pStyle w:val="BodyText"/>
        <w:spacing w:before="3"/>
        <w:rPr>
          <w:sz w:val="27"/>
        </w:rPr>
      </w:pPr>
    </w:p>
    <w:p w:rsidR="00C23CA5" w:rsidRDefault="00C23CA5" w:rsidP="00C23CA5">
      <w:pPr>
        <w:pStyle w:val="BodyText"/>
        <w:spacing w:before="1" w:line="271" w:lineRule="auto"/>
        <w:ind w:left="1096" w:right="1219" w:firstLine="10"/>
        <w:jc w:val="both"/>
      </w:pPr>
      <w:r>
        <w:rPr>
          <w:color w:val="242424"/>
          <w:w w:val="105"/>
        </w:rPr>
        <w:t xml:space="preserve">Athenians responded with elaborate honors for him and </w:t>
      </w:r>
      <w:r>
        <w:rPr>
          <w:rFonts w:ascii="Arial" w:hAnsi="Arial"/>
          <w:color w:val="242424"/>
          <w:w w:val="105"/>
          <w:sz w:val="19"/>
        </w:rPr>
        <w:t xml:space="preserve">his </w:t>
      </w:r>
      <w:r>
        <w:rPr>
          <w:color w:val="242424"/>
          <w:w w:val="105"/>
        </w:rPr>
        <w:t>father. The honors accorded him, however extravagant, underline the mesuge of politi­ cal freedom - Demetrius' statues, for example, located next to those of Harmodius and Aristogeiton and close to one of Demokratia, presented him as the person who restored liberty after a period of tyranny.</w:t>
      </w:r>
      <w:r>
        <w:rPr>
          <w:color w:val="242424"/>
          <w:w w:val="105"/>
          <w:vertAlign w:val="superscript"/>
        </w:rPr>
        <w:t>59</w:t>
      </w:r>
    </w:p>
    <w:p w:rsidR="00C23CA5" w:rsidRDefault="00C23CA5" w:rsidP="00C23CA5">
      <w:pPr>
        <w:pStyle w:val="BodyText"/>
        <w:spacing w:before="3" w:line="271" w:lineRule="auto"/>
        <w:ind w:left="1101" w:right="1211" w:firstLine="226"/>
        <w:jc w:val="both"/>
      </w:pPr>
      <w:r>
        <w:rPr>
          <w:color w:val="242424"/>
          <w:w w:val="105"/>
        </w:rPr>
        <w:t>The</w:t>
      </w:r>
      <w:r>
        <w:rPr>
          <w:color w:val="242424"/>
          <w:spacing w:val="-14"/>
          <w:w w:val="105"/>
        </w:rPr>
        <w:t xml:space="preserve"> </w:t>
      </w:r>
      <w:r>
        <w:rPr>
          <w:color w:val="242424"/>
          <w:w w:val="105"/>
        </w:rPr>
        <w:t>eventual</w:t>
      </w:r>
      <w:r>
        <w:rPr>
          <w:color w:val="242424"/>
          <w:spacing w:val="-13"/>
          <w:w w:val="105"/>
        </w:rPr>
        <w:t xml:space="preserve"> </w:t>
      </w:r>
      <w:r>
        <w:rPr>
          <w:color w:val="242424"/>
          <w:w w:val="105"/>
        </w:rPr>
        <w:t>association</w:t>
      </w:r>
      <w:r>
        <w:rPr>
          <w:color w:val="242424"/>
          <w:spacing w:val="-16"/>
          <w:w w:val="105"/>
        </w:rPr>
        <w:t xml:space="preserve"> </w:t>
      </w:r>
      <w:r>
        <w:rPr>
          <w:color w:val="242424"/>
          <w:w w:val="105"/>
        </w:rPr>
        <w:t>of</w:t>
      </w:r>
      <w:r>
        <w:rPr>
          <w:color w:val="242424"/>
          <w:spacing w:val="-16"/>
          <w:w w:val="105"/>
        </w:rPr>
        <w:t xml:space="preserve"> </w:t>
      </w:r>
      <w:r>
        <w:rPr>
          <w:color w:val="242424"/>
          <w:w w:val="105"/>
        </w:rPr>
        <w:t>Demetrius</w:t>
      </w:r>
      <w:r>
        <w:rPr>
          <w:color w:val="242424"/>
          <w:spacing w:val="-12"/>
          <w:w w:val="105"/>
        </w:rPr>
        <w:t xml:space="preserve"> </w:t>
      </w:r>
      <w:r>
        <w:rPr>
          <w:color w:val="242424"/>
          <w:w w:val="105"/>
        </w:rPr>
        <w:t>Poliorcetes</w:t>
      </w:r>
      <w:r>
        <w:rPr>
          <w:color w:val="242424"/>
          <w:spacing w:val="-18"/>
          <w:w w:val="105"/>
        </w:rPr>
        <w:t xml:space="preserve"> </w:t>
      </w:r>
      <w:r>
        <w:rPr>
          <w:color w:val="242424"/>
          <w:w w:val="105"/>
        </w:rPr>
        <w:t>with</w:t>
      </w:r>
      <w:r>
        <w:rPr>
          <w:color w:val="242424"/>
          <w:spacing w:val="-21"/>
          <w:w w:val="105"/>
        </w:rPr>
        <w:t xml:space="preserve"> </w:t>
      </w:r>
      <w:r>
        <w:rPr>
          <w:color w:val="242424"/>
          <w:w w:val="105"/>
        </w:rPr>
        <w:t>Dionysus</w:t>
      </w:r>
      <w:r>
        <w:rPr>
          <w:color w:val="242424"/>
          <w:spacing w:val="-19"/>
          <w:w w:val="105"/>
        </w:rPr>
        <w:t xml:space="preserve"> </w:t>
      </w:r>
      <w:r>
        <w:rPr>
          <w:color w:val="242424"/>
          <w:w w:val="105"/>
        </w:rPr>
        <w:t>may</w:t>
      </w:r>
      <w:r>
        <w:rPr>
          <w:color w:val="242424"/>
          <w:spacing w:val="-22"/>
          <w:w w:val="105"/>
        </w:rPr>
        <w:t xml:space="preserve"> </w:t>
      </w:r>
      <w:r>
        <w:rPr>
          <w:color w:val="242424"/>
          <w:w w:val="105"/>
          <w:sz w:val="19"/>
        </w:rPr>
        <w:t xml:space="preserve">also </w:t>
      </w:r>
      <w:r>
        <w:rPr>
          <w:color w:val="242424"/>
          <w:w w:val="105"/>
        </w:rPr>
        <w:t xml:space="preserve">be pan of the same pattern -  a  reflection  of  his  role  as liberator. </w:t>
      </w:r>
      <w:r>
        <w:rPr>
          <w:color w:val="242424"/>
          <w:w w:val="105"/>
          <w:vertAlign w:val="superscript"/>
        </w:rPr>
        <w:t>40</w:t>
      </w:r>
      <w:r>
        <w:rPr>
          <w:color w:val="242424"/>
          <w:w w:val="105"/>
        </w:rPr>
        <w:t xml:space="preserve">  In 294 the Athenians voted to invite him </w:t>
      </w:r>
      <w:r>
        <w:rPr>
          <w:i/>
          <w:color w:val="242424"/>
          <w:w w:val="105"/>
        </w:rPr>
        <w:t xml:space="preserve">as Dionysw </w:t>
      </w:r>
      <w:r>
        <w:rPr>
          <w:color w:val="242424"/>
          <w:w w:val="105"/>
        </w:rPr>
        <w:t xml:space="preserve">to a </w:t>
      </w:r>
      <w:r>
        <w:rPr>
          <w:i/>
          <w:color w:val="242424"/>
          <w:w w:val="105"/>
        </w:rPr>
        <w:t xml:space="preserve">theoxenion. </w:t>
      </w:r>
      <w:r>
        <w:rPr>
          <w:color w:val="242424"/>
          <w:w w:val="105"/>
        </w:rPr>
        <w:t xml:space="preserve">In 291 received him with wreaths, libations, choruses and the famous ithyphallic hymn. It is not surprising that the honors paid him by the Athenians even­ tually extended to the renaming of the city Dionysia after him; the festival became, temporarily, the Demetria. He was treated as the new benefactor and god of liberation and the ithyphallic procession is reminiscent of the </w:t>
      </w:r>
      <w:r>
        <w:rPr>
          <w:i/>
          <w:color w:val="242424"/>
          <w:w w:val="105"/>
        </w:rPr>
        <w:t xml:space="preserve">phallophoria </w:t>
      </w:r>
      <w:r>
        <w:rPr>
          <w:color w:val="242424"/>
          <w:w w:val="105"/>
        </w:rPr>
        <w:t>of the</w:t>
      </w:r>
      <w:r>
        <w:rPr>
          <w:color w:val="242424"/>
          <w:spacing w:val="-26"/>
          <w:w w:val="105"/>
        </w:rPr>
        <w:t xml:space="preserve"> </w:t>
      </w:r>
      <w:r>
        <w:rPr>
          <w:color w:val="242424"/>
          <w:w w:val="105"/>
        </w:rPr>
        <w:t>Dionysia.</w:t>
      </w:r>
      <w:r>
        <w:rPr>
          <w:color w:val="242424"/>
          <w:w w:val="105"/>
          <w:vertAlign w:val="superscript"/>
        </w:rPr>
        <w:t>41</w:t>
      </w:r>
    </w:p>
    <w:p w:rsidR="00C23CA5" w:rsidRDefault="00C23CA5" w:rsidP="00C23CA5">
      <w:pPr>
        <w:pStyle w:val="BodyText"/>
        <w:spacing w:line="268" w:lineRule="auto"/>
        <w:ind w:left="1084" w:right="1214" w:firstLine="244"/>
        <w:jc w:val="right"/>
      </w:pPr>
      <w:r>
        <w:rPr>
          <w:color w:val="242424"/>
          <w:w w:val="105"/>
        </w:rPr>
        <w:t>The Athenians may deliberately have  echoed  the</w:t>
      </w:r>
      <w:r>
        <w:rPr>
          <w:color w:val="242424"/>
          <w:spacing w:val="-18"/>
          <w:w w:val="105"/>
        </w:rPr>
        <w:t xml:space="preserve"> </w:t>
      </w:r>
      <w:r>
        <w:rPr>
          <w:color w:val="242424"/>
          <w:w w:val="105"/>
        </w:rPr>
        <w:t>patterns</w:t>
      </w:r>
      <w:r>
        <w:rPr>
          <w:color w:val="242424"/>
          <w:spacing w:val="36"/>
          <w:w w:val="105"/>
        </w:rPr>
        <w:t xml:space="preserve"> </w:t>
      </w:r>
      <w:r>
        <w:rPr>
          <w:color w:val="242424"/>
          <w:w w:val="105"/>
        </w:rPr>
        <w:t>developed</w:t>
      </w:r>
      <w:r>
        <w:rPr>
          <w:color w:val="242424"/>
        </w:rPr>
        <w:t xml:space="preserve"> </w:t>
      </w:r>
      <w:r>
        <w:rPr>
          <w:color w:val="242424"/>
          <w:w w:val="105"/>
        </w:rPr>
        <w:t>two centuries earlier when they came to honor Demetrius</w:t>
      </w:r>
      <w:r>
        <w:rPr>
          <w:color w:val="242424"/>
          <w:spacing w:val="41"/>
          <w:w w:val="105"/>
        </w:rPr>
        <w:t xml:space="preserve"> </w:t>
      </w:r>
      <w:r>
        <w:rPr>
          <w:color w:val="242424"/>
          <w:w w:val="105"/>
        </w:rPr>
        <w:t>Poliorce</w:t>
      </w:r>
      <w:r>
        <w:rPr>
          <w:color w:val="242424"/>
          <w:spacing w:val="-8"/>
          <w:w w:val="105"/>
        </w:rPr>
        <w:t xml:space="preserve"> </w:t>
      </w:r>
      <w:r>
        <w:rPr>
          <w:color w:val="242424"/>
          <w:w w:val="105"/>
        </w:rPr>
        <w:t>es.</w:t>
      </w:r>
      <w:r>
        <w:rPr>
          <w:color w:val="242424"/>
          <w:spacing w:val="-1"/>
        </w:rPr>
        <w:t xml:space="preserve"> </w:t>
      </w:r>
      <w:r>
        <w:rPr>
          <w:color w:val="242424"/>
          <w:w w:val="105"/>
        </w:rPr>
        <w:t>Perhaps they even wished to suggest their acceptance of the</w:t>
      </w:r>
      <w:r>
        <w:rPr>
          <w:color w:val="242424"/>
          <w:spacing w:val="2"/>
          <w:w w:val="105"/>
        </w:rPr>
        <w:t xml:space="preserve"> </w:t>
      </w:r>
      <w:r>
        <w:rPr>
          <w:color w:val="242424"/>
          <w:w w:val="105"/>
        </w:rPr>
        <w:t>parallel</w:t>
      </w:r>
      <w:r>
        <w:rPr>
          <w:color w:val="242424"/>
          <w:spacing w:val="26"/>
          <w:w w:val="105"/>
        </w:rPr>
        <w:t xml:space="preserve"> </w:t>
      </w:r>
      <w:r>
        <w:rPr>
          <w:color w:val="242424"/>
          <w:w w:val="105"/>
        </w:rPr>
        <w:t>bet­</w:t>
      </w:r>
      <w:r>
        <w:rPr>
          <w:color w:val="242424"/>
          <w:w w:val="102"/>
        </w:rPr>
        <w:t xml:space="preserve"> </w:t>
      </w:r>
      <w:r>
        <w:rPr>
          <w:color w:val="242424"/>
          <w:w w:val="105"/>
        </w:rPr>
        <w:t xml:space="preserve">ween </w:t>
      </w:r>
      <w:r>
        <w:rPr>
          <w:rFonts w:ascii="Arial" w:hAnsi="Arial"/>
          <w:color w:val="242424"/>
          <w:w w:val="105"/>
          <w:sz w:val="19"/>
        </w:rPr>
        <w:t xml:space="preserve">his </w:t>
      </w:r>
      <w:r>
        <w:rPr>
          <w:color w:val="242424"/>
          <w:w w:val="105"/>
        </w:rPr>
        <w:t>,.liberation« from Demetrius of Phaleron and the overthrow</w:t>
      </w:r>
      <w:r>
        <w:rPr>
          <w:color w:val="242424"/>
          <w:spacing w:val="-13"/>
          <w:w w:val="105"/>
        </w:rPr>
        <w:t xml:space="preserve"> </w:t>
      </w:r>
      <w:r>
        <w:rPr>
          <w:color w:val="242424"/>
          <w:w w:val="105"/>
        </w:rPr>
        <w:t>of</w:t>
      </w:r>
      <w:r>
        <w:rPr>
          <w:color w:val="242424"/>
          <w:spacing w:val="3"/>
          <w:w w:val="105"/>
        </w:rPr>
        <w:t xml:space="preserve"> </w:t>
      </w:r>
      <w:r>
        <w:rPr>
          <w:color w:val="242424"/>
          <w:w w:val="105"/>
        </w:rPr>
        <w:t>the</w:t>
      </w:r>
      <w:r>
        <w:rPr>
          <w:color w:val="242424"/>
          <w:spacing w:val="-1"/>
          <w:w w:val="110"/>
        </w:rPr>
        <w:t xml:space="preserve"> </w:t>
      </w:r>
      <w:r>
        <w:rPr>
          <w:color w:val="242424"/>
          <w:w w:val="105"/>
        </w:rPr>
        <w:t>Peisistratids.</w:t>
      </w:r>
      <w:r>
        <w:rPr>
          <w:color w:val="242424"/>
          <w:spacing w:val="-8"/>
          <w:w w:val="105"/>
        </w:rPr>
        <w:t xml:space="preserve"> </w:t>
      </w:r>
      <w:r>
        <w:rPr>
          <w:color w:val="242424"/>
          <w:w w:val="105"/>
        </w:rPr>
        <w:t>The</w:t>
      </w:r>
      <w:r>
        <w:rPr>
          <w:color w:val="242424"/>
          <w:spacing w:val="11"/>
          <w:w w:val="105"/>
        </w:rPr>
        <w:t xml:space="preserve"> </w:t>
      </w:r>
      <w:r>
        <w:rPr>
          <w:color w:val="242424"/>
          <w:w w:val="105"/>
        </w:rPr>
        <w:t>revisions</w:t>
      </w:r>
      <w:r>
        <w:rPr>
          <w:color w:val="242424"/>
          <w:spacing w:val="-12"/>
          <w:w w:val="105"/>
        </w:rPr>
        <w:t xml:space="preserve"> </w:t>
      </w:r>
      <w:r>
        <w:rPr>
          <w:color w:val="242424"/>
          <w:w w:val="105"/>
        </w:rPr>
        <w:t>in</w:t>
      </w:r>
      <w:r>
        <w:rPr>
          <w:color w:val="242424"/>
          <w:spacing w:val="6"/>
          <w:w w:val="105"/>
        </w:rPr>
        <w:t xml:space="preserve"> </w:t>
      </w:r>
      <w:r>
        <w:rPr>
          <w:color w:val="242424"/>
          <w:w w:val="105"/>
        </w:rPr>
        <w:t>the</w:t>
      </w:r>
      <w:r>
        <w:rPr>
          <w:color w:val="242424"/>
          <w:spacing w:val="-8"/>
          <w:w w:val="105"/>
        </w:rPr>
        <w:t xml:space="preserve"> </w:t>
      </w:r>
      <w:r>
        <w:rPr>
          <w:color w:val="242424"/>
          <w:w w:val="105"/>
        </w:rPr>
        <w:t>tribal</w:t>
      </w:r>
      <w:r>
        <w:rPr>
          <w:color w:val="242424"/>
          <w:spacing w:val="-14"/>
          <w:w w:val="105"/>
        </w:rPr>
        <w:t xml:space="preserve"> </w:t>
      </w:r>
      <w:r>
        <w:rPr>
          <w:color w:val="242424"/>
          <w:w w:val="105"/>
        </w:rPr>
        <w:t>system</w:t>
      </w:r>
      <w:r>
        <w:rPr>
          <w:color w:val="242424"/>
          <w:spacing w:val="-7"/>
          <w:w w:val="105"/>
        </w:rPr>
        <w:t xml:space="preserve"> </w:t>
      </w:r>
      <w:r>
        <w:rPr>
          <w:color w:val="242424"/>
          <w:w w:val="105"/>
        </w:rPr>
        <w:t>making</w:t>
      </w:r>
      <w:r>
        <w:rPr>
          <w:color w:val="242424"/>
          <w:spacing w:val="-3"/>
          <w:w w:val="105"/>
        </w:rPr>
        <w:t xml:space="preserve"> </w:t>
      </w:r>
      <w:r>
        <w:rPr>
          <w:color w:val="242424"/>
          <w:w w:val="105"/>
        </w:rPr>
        <w:t>two</w:t>
      </w:r>
      <w:r>
        <w:rPr>
          <w:color w:val="242424"/>
          <w:spacing w:val="-15"/>
          <w:w w:val="105"/>
        </w:rPr>
        <w:t xml:space="preserve"> </w:t>
      </w:r>
      <w:r>
        <w:rPr>
          <w:color w:val="242424"/>
          <w:w w:val="105"/>
        </w:rPr>
        <w:t>additional</w:t>
      </w:r>
      <w:r>
        <w:rPr>
          <w:color w:val="242424"/>
          <w:spacing w:val="-2"/>
          <w:w w:val="105"/>
        </w:rPr>
        <w:t xml:space="preserve"> </w:t>
      </w:r>
      <w:r>
        <w:rPr>
          <w:color w:val="242424"/>
          <w:w w:val="105"/>
        </w:rPr>
        <w:t>tribes</w:t>
      </w:r>
      <w:r>
        <w:rPr>
          <w:color w:val="242424"/>
          <w:spacing w:val="-1"/>
          <w:w w:val="105"/>
        </w:rPr>
        <w:t xml:space="preserve"> </w:t>
      </w:r>
      <w:r>
        <w:rPr>
          <w:color w:val="242424"/>
          <w:w w:val="105"/>
        </w:rPr>
        <w:t xml:space="preserve">that could be named after Demetrius and </w:t>
      </w:r>
      <w:r>
        <w:rPr>
          <w:rFonts w:ascii="Arial" w:hAnsi="Arial"/>
          <w:color w:val="242424"/>
          <w:w w:val="105"/>
          <w:sz w:val="19"/>
        </w:rPr>
        <w:t>his</w:t>
      </w:r>
      <w:r>
        <w:rPr>
          <w:rFonts w:ascii="Arial" w:hAnsi="Arial"/>
          <w:color w:val="242424"/>
          <w:spacing w:val="-45"/>
          <w:w w:val="105"/>
          <w:sz w:val="19"/>
        </w:rPr>
        <w:t xml:space="preserve"> </w:t>
      </w:r>
      <w:r>
        <w:rPr>
          <w:color w:val="242424"/>
          <w:w w:val="105"/>
        </w:rPr>
        <w:t>father may not only be</w:t>
      </w:r>
      <w:r>
        <w:rPr>
          <w:color w:val="242424"/>
          <w:spacing w:val="-15"/>
          <w:w w:val="105"/>
        </w:rPr>
        <w:t xml:space="preserve"> </w:t>
      </w:r>
      <w:r>
        <w:rPr>
          <w:color w:val="242424"/>
          <w:w w:val="105"/>
        </w:rPr>
        <w:t>compli­</w:t>
      </w:r>
      <w:r>
        <w:rPr>
          <w:color w:val="242424"/>
          <w:spacing w:val="-1"/>
          <w:w w:val="102"/>
        </w:rPr>
        <w:t xml:space="preserve"> </w:t>
      </w:r>
      <w:r>
        <w:rPr>
          <w:color w:val="242424"/>
          <w:w w:val="105"/>
        </w:rPr>
        <w:t>ments</w:t>
      </w:r>
      <w:r>
        <w:rPr>
          <w:color w:val="242424"/>
          <w:spacing w:val="-9"/>
          <w:w w:val="105"/>
        </w:rPr>
        <w:t xml:space="preserve"> </w:t>
      </w:r>
      <w:r>
        <w:rPr>
          <w:color w:val="242424"/>
          <w:w w:val="105"/>
        </w:rPr>
        <w:t>to</w:t>
      </w:r>
      <w:r>
        <w:rPr>
          <w:color w:val="242424"/>
          <w:spacing w:val="-12"/>
          <w:w w:val="105"/>
        </w:rPr>
        <w:t xml:space="preserve"> </w:t>
      </w:r>
      <w:r>
        <w:rPr>
          <w:color w:val="242424"/>
          <w:w w:val="105"/>
        </w:rPr>
        <w:t>the</w:t>
      </w:r>
      <w:r>
        <w:rPr>
          <w:color w:val="242424"/>
          <w:spacing w:val="-12"/>
          <w:w w:val="105"/>
        </w:rPr>
        <w:t xml:space="preserve"> </w:t>
      </w:r>
      <w:r>
        <w:rPr>
          <w:color w:val="242424"/>
          <w:w w:val="105"/>
        </w:rPr>
        <w:t>Macedonian</w:t>
      </w:r>
      <w:r>
        <w:rPr>
          <w:color w:val="242424"/>
          <w:spacing w:val="2"/>
          <w:w w:val="105"/>
        </w:rPr>
        <w:t xml:space="preserve"> </w:t>
      </w:r>
      <w:r>
        <w:rPr>
          <w:color w:val="242424"/>
          <w:w w:val="105"/>
        </w:rPr>
        <w:t>,.liberators«</w:t>
      </w:r>
      <w:r>
        <w:rPr>
          <w:color w:val="242424"/>
          <w:spacing w:val="3"/>
          <w:w w:val="105"/>
        </w:rPr>
        <w:t xml:space="preserve"> </w:t>
      </w:r>
      <w:r>
        <w:rPr>
          <w:color w:val="242424"/>
          <w:w w:val="105"/>
        </w:rPr>
        <w:t>but</w:t>
      </w:r>
      <w:r>
        <w:rPr>
          <w:color w:val="242424"/>
          <w:spacing w:val="-4"/>
          <w:w w:val="105"/>
        </w:rPr>
        <w:t xml:space="preserve"> </w:t>
      </w:r>
      <w:r>
        <w:rPr>
          <w:rFonts w:ascii="Arial" w:hAnsi="Arial"/>
          <w:color w:val="242424"/>
          <w:w w:val="105"/>
          <w:sz w:val="19"/>
        </w:rPr>
        <w:t>also</w:t>
      </w:r>
      <w:r>
        <w:rPr>
          <w:rFonts w:ascii="Arial" w:hAnsi="Arial"/>
          <w:color w:val="242424"/>
          <w:spacing w:val="-10"/>
          <w:w w:val="105"/>
          <w:sz w:val="19"/>
        </w:rPr>
        <w:t xml:space="preserve"> </w:t>
      </w:r>
      <w:r>
        <w:rPr>
          <w:color w:val="242424"/>
          <w:w w:val="105"/>
        </w:rPr>
        <w:t>allusions</w:t>
      </w:r>
      <w:r>
        <w:rPr>
          <w:color w:val="242424"/>
          <w:spacing w:val="-1"/>
          <w:w w:val="105"/>
        </w:rPr>
        <w:t xml:space="preserve"> </w:t>
      </w:r>
      <w:r>
        <w:rPr>
          <w:color w:val="242424"/>
          <w:w w:val="105"/>
        </w:rPr>
        <w:t>to</w:t>
      </w:r>
      <w:r>
        <w:rPr>
          <w:color w:val="242424"/>
          <w:spacing w:val="-8"/>
          <w:w w:val="105"/>
        </w:rPr>
        <w:t xml:space="preserve"> </w:t>
      </w:r>
      <w:r>
        <w:rPr>
          <w:color w:val="242424"/>
          <w:w w:val="105"/>
        </w:rPr>
        <w:t>the</w:t>
      </w:r>
      <w:r>
        <w:rPr>
          <w:color w:val="242424"/>
          <w:spacing w:val="-11"/>
          <w:w w:val="105"/>
        </w:rPr>
        <w:t xml:space="preserve"> </w:t>
      </w:r>
      <w:r>
        <w:rPr>
          <w:color w:val="242424"/>
          <w:w w:val="105"/>
        </w:rPr>
        <w:t>change</w:t>
      </w:r>
      <w:r>
        <w:rPr>
          <w:color w:val="242424"/>
          <w:spacing w:val="-7"/>
          <w:w w:val="105"/>
        </w:rPr>
        <w:t xml:space="preserve"> </w:t>
      </w:r>
      <w:r>
        <w:rPr>
          <w:color w:val="242424"/>
          <w:w w:val="105"/>
        </w:rPr>
        <w:t>in</w:t>
      </w:r>
      <w:r>
        <w:rPr>
          <w:color w:val="242424"/>
          <w:spacing w:val="-2"/>
          <w:w w:val="105"/>
        </w:rPr>
        <w:t xml:space="preserve"> </w:t>
      </w:r>
      <w:r>
        <w:rPr>
          <w:color w:val="242424"/>
          <w:w w:val="105"/>
        </w:rPr>
        <w:t>the</w:t>
      </w:r>
      <w:r>
        <w:rPr>
          <w:color w:val="242424"/>
          <w:spacing w:val="-1"/>
          <w:w w:val="110"/>
        </w:rPr>
        <w:t xml:space="preserve"> </w:t>
      </w:r>
      <w:r>
        <w:rPr>
          <w:color w:val="242424"/>
          <w:w w:val="105"/>
        </w:rPr>
        <w:t>tribal system that accompanied an earlier Athenian liberation</w:t>
      </w:r>
      <w:r>
        <w:rPr>
          <w:color w:val="242424"/>
          <w:spacing w:val="-19"/>
          <w:w w:val="105"/>
        </w:rPr>
        <w:t xml:space="preserve"> </w:t>
      </w:r>
      <w:r>
        <w:rPr>
          <w:color w:val="242424"/>
          <w:w w:val="105"/>
        </w:rPr>
        <w:t>from</w:t>
      </w:r>
      <w:r>
        <w:rPr>
          <w:color w:val="242424"/>
          <w:spacing w:val="-3"/>
          <w:w w:val="105"/>
        </w:rPr>
        <w:t xml:space="preserve"> </w:t>
      </w:r>
      <w:r>
        <w:rPr>
          <w:color w:val="242424"/>
          <w:w w:val="105"/>
        </w:rPr>
        <w:t>tyranny.</w:t>
      </w:r>
      <w:r>
        <w:rPr>
          <w:color w:val="242424"/>
          <w:spacing w:val="-1"/>
          <w:w w:val="105"/>
        </w:rPr>
        <w:t xml:space="preserve"> </w:t>
      </w:r>
      <w:r>
        <w:rPr>
          <w:color w:val="242424"/>
          <w:w w:val="105"/>
        </w:rPr>
        <w:t xml:space="preserve">A further possibility, however, </w:t>
      </w:r>
      <w:r>
        <w:rPr>
          <w:rFonts w:ascii="Arial" w:hAnsi="Arial"/>
          <w:color w:val="242424"/>
          <w:w w:val="105"/>
          <w:sz w:val="19"/>
        </w:rPr>
        <w:t xml:space="preserve">also </w:t>
      </w:r>
      <w:r>
        <w:rPr>
          <w:color w:val="242424"/>
          <w:w w:val="105"/>
        </w:rPr>
        <w:t>deserves consideration:</w:t>
      </w:r>
      <w:r>
        <w:rPr>
          <w:color w:val="242424"/>
          <w:spacing w:val="-18"/>
          <w:w w:val="105"/>
        </w:rPr>
        <w:t xml:space="preserve"> </w:t>
      </w:r>
      <w:r>
        <w:rPr>
          <w:color w:val="242424"/>
          <w:w w:val="105"/>
        </w:rPr>
        <w:t>that</w:t>
      </w:r>
      <w:r>
        <w:rPr>
          <w:color w:val="242424"/>
          <w:spacing w:val="12"/>
          <w:w w:val="105"/>
        </w:rPr>
        <w:t xml:space="preserve"> </w:t>
      </w:r>
      <w:r>
        <w:rPr>
          <w:color w:val="242424"/>
          <w:w w:val="105"/>
        </w:rPr>
        <w:t>behind both the honors paid to Demetrius and the establishment of the</w:t>
      </w:r>
      <w:r>
        <w:rPr>
          <w:color w:val="242424"/>
          <w:spacing w:val="-15"/>
          <w:w w:val="105"/>
        </w:rPr>
        <w:t xml:space="preserve"> </w:t>
      </w:r>
      <w:r>
        <w:rPr>
          <w:color w:val="242424"/>
          <w:w w:val="105"/>
        </w:rPr>
        <w:t>City</w:t>
      </w:r>
      <w:r>
        <w:rPr>
          <w:color w:val="242424"/>
          <w:spacing w:val="2"/>
          <w:w w:val="105"/>
        </w:rPr>
        <w:t xml:space="preserve"> </w:t>
      </w:r>
      <w:r>
        <w:rPr>
          <w:color w:val="242424"/>
          <w:w w:val="105"/>
        </w:rPr>
        <w:t>Dion­</w:t>
      </w:r>
      <w:r>
        <w:rPr>
          <w:color w:val="242424"/>
          <w:spacing w:val="-1"/>
          <w:w w:val="99"/>
        </w:rPr>
        <w:t xml:space="preserve"> </w:t>
      </w:r>
      <w:r>
        <w:rPr>
          <w:color w:val="242424"/>
          <w:w w:val="105"/>
        </w:rPr>
        <w:t>sysia may have been a common  ritual  pattern  used  to celebrate</w:t>
      </w:r>
      <w:r>
        <w:rPr>
          <w:color w:val="242424"/>
          <w:spacing w:val="42"/>
          <w:w w:val="105"/>
        </w:rPr>
        <w:t xml:space="preserve"> </w:t>
      </w:r>
      <w:r>
        <w:rPr>
          <w:color w:val="242424"/>
          <w:w w:val="105"/>
        </w:rPr>
        <w:t>the</w:t>
      </w:r>
      <w:r>
        <w:rPr>
          <w:color w:val="242424"/>
          <w:spacing w:val="19"/>
          <w:w w:val="105"/>
        </w:rPr>
        <w:t xml:space="preserve"> </w:t>
      </w:r>
      <w:r>
        <w:rPr>
          <w:color w:val="242424"/>
          <w:w w:val="105"/>
        </w:rPr>
        <w:t>end</w:t>
      </w:r>
      <w:r>
        <w:rPr>
          <w:color w:val="242424"/>
          <w:spacing w:val="-1"/>
          <w:w w:val="109"/>
        </w:rPr>
        <w:t xml:space="preserve"> </w:t>
      </w:r>
      <w:r>
        <w:rPr>
          <w:color w:val="242424"/>
          <w:w w:val="105"/>
        </w:rPr>
        <w:t xml:space="preserve">of an oppressive rule. </w:t>
      </w:r>
      <w:r>
        <w:rPr>
          <w:color w:val="242424"/>
          <w:w w:val="105"/>
          <w:vertAlign w:val="superscript"/>
        </w:rPr>
        <w:t>42</w:t>
      </w:r>
      <w:r>
        <w:rPr>
          <w:color w:val="242424"/>
          <w:w w:val="105"/>
        </w:rPr>
        <w:t xml:space="preserve"> This pattern, probably including such</w:t>
      </w:r>
      <w:r>
        <w:rPr>
          <w:color w:val="242424"/>
          <w:spacing w:val="33"/>
          <w:w w:val="105"/>
        </w:rPr>
        <w:t xml:space="preserve"> </w:t>
      </w:r>
      <w:r>
        <w:rPr>
          <w:color w:val="242424"/>
          <w:w w:val="105"/>
        </w:rPr>
        <w:t>elements</w:t>
      </w:r>
      <w:r>
        <w:rPr>
          <w:color w:val="242424"/>
          <w:spacing w:val="17"/>
          <w:w w:val="105"/>
        </w:rPr>
        <w:t xml:space="preserve"> </w:t>
      </w:r>
      <w:r>
        <w:rPr>
          <w:color w:val="242424"/>
          <w:w w:val="105"/>
        </w:rPr>
        <w:t>as</w:t>
      </w:r>
      <w:r>
        <w:rPr>
          <w:color w:val="242424"/>
          <w:spacing w:val="-1"/>
          <w:w w:val="105"/>
        </w:rPr>
        <w:t xml:space="preserve"> </w:t>
      </w:r>
      <w:r>
        <w:rPr>
          <w:color w:val="242424"/>
          <w:w w:val="105"/>
        </w:rPr>
        <w:t xml:space="preserve">garlanding, a </w:t>
      </w:r>
      <w:r>
        <w:rPr>
          <w:i/>
          <w:color w:val="242424"/>
          <w:w w:val="105"/>
        </w:rPr>
        <w:t xml:space="preserve">komos, </w:t>
      </w:r>
      <w:r>
        <w:rPr>
          <w:color w:val="242424"/>
          <w:w w:val="105"/>
        </w:rPr>
        <w:t xml:space="preserve">the music of </w:t>
      </w:r>
      <w:r>
        <w:rPr>
          <w:i/>
          <w:color w:val="242424"/>
          <w:w w:val="105"/>
        </w:rPr>
        <w:t xml:space="preserve">auloi, phallophoria, </w:t>
      </w:r>
      <w:r>
        <w:rPr>
          <w:color w:val="242424"/>
          <w:w w:val="105"/>
        </w:rPr>
        <w:t>and</w:t>
      </w:r>
      <w:r>
        <w:rPr>
          <w:color w:val="242424"/>
          <w:spacing w:val="-21"/>
          <w:w w:val="105"/>
        </w:rPr>
        <w:t xml:space="preserve"> </w:t>
      </w:r>
      <w:r>
        <w:rPr>
          <w:color w:val="242424"/>
          <w:w w:val="105"/>
        </w:rPr>
        <w:t>sometimes</w:t>
      </w:r>
      <w:r>
        <w:rPr>
          <w:color w:val="242424"/>
          <w:spacing w:val="42"/>
          <w:w w:val="105"/>
        </w:rPr>
        <w:t xml:space="preserve"> </w:t>
      </w:r>
      <w:r>
        <w:rPr>
          <w:color w:val="242424"/>
          <w:w w:val="105"/>
        </w:rPr>
        <w:t>a</w:t>
      </w:r>
      <w:r>
        <w:rPr>
          <w:color w:val="242424"/>
          <w:w w:val="110"/>
        </w:rPr>
        <w:t xml:space="preserve"> </w:t>
      </w:r>
      <w:r>
        <w:rPr>
          <w:color w:val="242424"/>
          <w:w w:val="105"/>
        </w:rPr>
        <w:t>special role for the god who above all others rejected oppression,</w:t>
      </w:r>
      <w:r>
        <w:rPr>
          <w:color w:val="242424"/>
          <w:spacing w:val="-30"/>
          <w:w w:val="105"/>
        </w:rPr>
        <w:t xml:space="preserve"> </w:t>
      </w:r>
      <w:r>
        <w:rPr>
          <w:color w:val="242424"/>
          <w:w w:val="105"/>
        </w:rPr>
        <w:t>Dionysus,</w:t>
      </w:r>
    </w:p>
    <w:p w:rsidR="00C23CA5" w:rsidRDefault="00C23CA5" w:rsidP="00C23CA5">
      <w:pPr>
        <w:pStyle w:val="BodyText"/>
        <w:spacing w:before="3"/>
        <w:rPr>
          <w:sz w:val="30"/>
        </w:rPr>
      </w:pPr>
    </w:p>
    <w:p w:rsidR="00C23CA5" w:rsidRDefault="00C23CA5" w:rsidP="00C23CA5">
      <w:pPr>
        <w:spacing w:line="252" w:lineRule="auto"/>
        <w:ind w:left="1325" w:right="1234" w:firstLine="7"/>
        <w:jc w:val="both"/>
        <w:rPr>
          <w:sz w:val="15"/>
        </w:rPr>
      </w:pPr>
      <w:r>
        <w:rPr>
          <w:color w:val="242424"/>
          <w:w w:val="105"/>
          <w:sz w:val="15"/>
        </w:rPr>
        <w:t xml:space="preserve">menu similar to those described by </w:t>
      </w:r>
      <w:r>
        <w:rPr>
          <w:rFonts w:ascii="Arial"/>
          <w:b/>
          <w:color w:val="242424"/>
          <w:w w:val="105"/>
          <w:sz w:val="15"/>
        </w:rPr>
        <w:t xml:space="preserve">W. R. </w:t>
      </w:r>
      <w:r>
        <w:rPr>
          <w:color w:val="242424"/>
          <w:w w:val="105"/>
          <w:sz w:val="15"/>
        </w:rPr>
        <w:t>Connor 'The  Razing  of  the  House  in  Greek Society'</w:t>
      </w:r>
      <w:r>
        <w:rPr>
          <w:color w:val="242424"/>
          <w:spacing w:val="-4"/>
          <w:w w:val="105"/>
          <w:sz w:val="15"/>
        </w:rPr>
        <w:t xml:space="preserve"> </w:t>
      </w:r>
      <w:r>
        <w:rPr>
          <w:i/>
          <w:color w:val="242424"/>
          <w:w w:val="105"/>
          <w:sz w:val="16"/>
        </w:rPr>
        <w:t>TAPA</w:t>
      </w:r>
      <w:r>
        <w:rPr>
          <w:i/>
          <w:color w:val="242424"/>
          <w:spacing w:val="-19"/>
          <w:w w:val="105"/>
          <w:sz w:val="16"/>
        </w:rPr>
        <w:t xml:space="preserve"> </w:t>
      </w:r>
      <w:r>
        <w:rPr>
          <w:color w:val="242424"/>
          <w:w w:val="105"/>
          <w:sz w:val="15"/>
        </w:rPr>
        <w:t>115</w:t>
      </w:r>
      <w:r>
        <w:rPr>
          <w:color w:val="242424"/>
          <w:spacing w:val="-21"/>
          <w:w w:val="105"/>
          <w:sz w:val="15"/>
        </w:rPr>
        <w:t xml:space="preserve"> </w:t>
      </w:r>
      <w:r>
        <w:rPr>
          <w:color w:val="242424"/>
          <w:w w:val="105"/>
          <w:sz w:val="15"/>
        </w:rPr>
        <w:t>(1985)</w:t>
      </w:r>
      <w:r>
        <w:rPr>
          <w:color w:val="242424"/>
          <w:spacing w:val="-11"/>
          <w:w w:val="105"/>
          <w:sz w:val="15"/>
        </w:rPr>
        <w:t xml:space="preserve"> </w:t>
      </w:r>
      <w:r>
        <w:rPr>
          <w:color w:val="242424"/>
          <w:w w:val="105"/>
          <w:sz w:val="15"/>
        </w:rPr>
        <w:t>79-102.</w:t>
      </w:r>
      <w:r>
        <w:rPr>
          <w:color w:val="242424"/>
          <w:spacing w:val="-6"/>
          <w:w w:val="105"/>
          <w:sz w:val="15"/>
        </w:rPr>
        <w:t xml:space="preserve"> </w:t>
      </w:r>
      <w:r>
        <w:rPr>
          <w:color w:val="242424"/>
          <w:w w:val="105"/>
          <w:sz w:val="15"/>
        </w:rPr>
        <w:t>For</w:t>
      </w:r>
      <w:r>
        <w:rPr>
          <w:color w:val="242424"/>
          <w:spacing w:val="-12"/>
          <w:w w:val="105"/>
          <w:sz w:val="15"/>
        </w:rPr>
        <w:t xml:space="preserve"> </w:t>
      </w:r>
      <w:r>
        <w:rPr>
          <w:color w:val="242424"/>
          <w:w w:val="105"/>
          <w:sz w:val="15"/>
        </w:rPr>
        <w:t>cognates</w:t>
      </w:r>
      <w:r>
        <w:rPr>
          <w:color w:val="242424"/>
          <w:spacing w:val="-13"/>
          <w:w w:val="105"/>
          <w:sz w:val="15"/>
        </w:rPr>
        <w:t xml:space="preserve"> </w:t>
      </w:r>
      <w:r>
        <w:rPr>
          <w:color w:val="242424"/>
          <w:w w:val="105"/>
          <w:sz w:val="15"/>
        </w:rPr>
        <w:t>of</w:t>
      </w:r>
      <w:r>
        <w:rPr>
          <w:color w:val="242424"/>
          <w:spacing w:val="-9"/>
          <w:w w:val="105"/>
          <w:sz w:val="15"/>
        </w:rPr>
        <w:t xml:space="preserve"> </w:t>
      </w:r>
      <w:r>
        <w:rPr>
          <w:i/>
          <w:color w:val="242424"/>
          <w:w w:val="105"/>
          <w:sz w:val="16"/>
        </w:rPr>
        <w:t>kataslcapl&amp;e</w:t>
      </w:r>
      <w:r>
        <w:rPr>
          <w:i/>
          <w:color w:val="242424"/>
          <w:spacing w:val="-1"/>
          <w:w w:val="105"/>
          <w:sz w:val="16"/>
        </w:rPr>
        <w:t xml:space="preserve"> </w:t>
      </w:r>
      <w:r>
        <w:rPr>
          <w:color w:val="242424"/>
          <w:w w:val="105"/>
          <w:sz w:val="15"/>
        </w:rPr>
        <w:t>in</w:t>
      </w:r>
      <w:r>
        <w:rPr>
          <w:color w:val="242424"/>
          <w:spacing w:val="18"/>
          <w:w w:val="105"/>
          <w:sz w:val="15"/>
        </w:rPr>
        <w:t xml:space="preserve"> </w:t>
      </w:r>
      <w:r>
        <w:rPr>
          <w:color w:val="242424"/>
          <w:w w:val="105"/>
          <w:sz w:val="15"/>
        </w:rPr>
        <w:t>the</w:t>
      </w:r>
      <w:r>
        <w:rPr>
          <w:color w:val="242424"/>
          <w:spacing w:val="20"/>
          <w:w w:val="105"/>
          <w:sz w:val="15"/>
        </w:rPr>
        <w:t xml:space="preserve"> </w:t>
      </w:r>
      <w:r>
        <w:rPr>
          <w:color w:val="242424"/>
          <w:w w:val="105"/>
          <w:sz w:val="15"/>
        </w:rPr>
        <w:t>sources</w:t>
      </w:r>
      <w:r>
        <w:rPr>
          <w:color w:val="242424"/>
          <w:spacing w:val="-15"/>
          <w:w w:val="105"/>
          <w:sz w:val="15"/>
        </w:rPr>
        <w:t xml:space="preserve"> </w:t>
      </w:r>
      <w:r>
        <w:rPr>
          <w:color w:val="242424"/>
          <w:w w:val="105"/>
          <w:sz w:val="15"/>
        </w:rPr>
        <w:t>for</w:t>
      </w:r>
      <w:r>
        <w:rPr>
          <w:color w:val="242424"/>
          <w:spacing w:val="-3"/>
          <w:w w:val="105"/>
          <w:sz w:val="15"/>
        </w:rPr>
        <w:t xml:space="preserve"> </w:t>
      </w:r>
      <w:r>
        <w:rPr>
          <w:color w:val="242424"/>
          <w:w w:val="105"/>
          <w:sz w:val="15"/>
        </w:rPr>
        <w:t>this</w:t>
      </w:r>
      <w:r>
        <w:rPr>
          <w:color w:val="242424"/>
          <w:spacing w:val="-17"/>
          <w:w w:val="105"/>
          <w:sz w:val="15"/>
        </w:rPr>
        <w:t xml:space="preserve"> </w:t>
      </w:r>
      <w:r>
        <w:rPr>
          <w:rFonts w:ascii="Arial"/>
          <w:color w:val="242424"/>
          <w:w w:val="105"/>
          <w:sz w:val="16"/>
        </w:rPr>
        <w:t xml:space="preserve">episode </w:t>
      </w:r>
      <w:r>
        <w:rPr>
          <w:color w:val="242424"/>
          <w:w w:val="105"/>
          <w:sz w:val="15"/>
        </w:rPr>
        <w:t xml:space="preserve">see Plutarch </w:t>
      </w:r>
      <w:r>
        <w:rPr>
          <w:i/>
          <w:color w:val="242424"/>
          <w:w w:val="105"/>
          <w:sz w:val="16"/>
        </w:rPr>
        <w:t xml:space="preserve">Demetriw </w:t>
      </w:r>
      <w:r>
        <w:rPr>
          <w:color w:val="242424"/>
          <w:w w:val="105"/>
          <w:sz w:val="15"/>
        </w:rPr>
        <w:t xml:space="preserve">10, Marmor Pariua </w:t>
      </w:r>
      <w:r>
        <w:rPr>
          <w:i/>
          <w:color w:val="242424"/>
          <w:w w:val="105"/>
          <w:sz w:val="16"/>
        </w:rPr>
        <w:t xml:space="preserve">FGrHist </w:t>
      </w:r>
      <w:r>
        <w:rPr>
          <w:color w:val="242424"/>
          <w:w w:val="105"/>
          <w:sz w:val="15"/>
        </w:rPr>
        <w:t>259 B</w:t>
      </w:r>
      <w:r>
        <w:rPr>
          <w:color w:val="242424"/>
          <w:spacing w:val="33"/>
          <w:w w:val="105"/>
          <w:sz w:val="15"/>
        </w:rPr>
        <w:t xml:space="preserve"> </w:t>
      </w:r>
      <w:r>
        <w:rPr>
          <w:color w:val="242424"/>
          <w:w w:val="105"/>
          <w:sz w:val="15"/>
        </w:rPr>
        <w:t>21.</w:t>
      </w:r>
    </w:p>
    <w:p w:rsidR="00C23CA5" w:rsidRDefault="00C23CA5" w:rsidP="00C23CA5">
      <w:pPr>
        <w:spacing w:line="188" w:lineRule="exact"/>
        <w:ind w:left="1151"/>
        <w:rPr>
          <w:sz w:val="15"/>
        </w:rPr>
      </w:pPr>
      <w:r>
        <w:rPr>
          <w:color w:val="242424"/>
          <w:w w:val="105"/>
          <w:position w:val="7"/>
          <w:sz w:val="12"/>
        </w:rPr>
        <w:t xml:space="preserve">39 </w:t>
      </w:r>
      <w:r>
        <w:rPr>
          <w:color w:val="242424"/>
          <w:w w:val="105"/>
          <w:sz w:val="15"/>
        </w:rPr>
        <w:t xml:space="preserve">Diodorua Siculus 20. 46.2 and Habicht </w:t>
      </w:r>
      <w:r>
        <w:rPr>
          <w:b/>
          <w:color w:val="242424"/>
          <w:w w:val="105"/>
          <w:sz w:val="16"/>
        </w:rPr>
        <w:t xml:space="preserve">(above, </w:t>
      </w:r>
      <w:r>
        <w:rPr>
          <w:color w:val="242424"/>
          <w:w w:val="105"/>
          <w:sz w:val="15"/>
        </w:rPr>
        <w:t>note S5) 44f, and 2S0 n. 29. The tradition</w:t>
      </w:r>
    </w:p>
    <w:p w:rsidR="00C23CA5" w:rsidRDefault="00C23CA5" w:rsidP="00C23CA5">
      <w:pPr>
        <w:spacing w:before="17" w:line="252" w:lineRule="auto"/>
        <w:ind w:left="1328" w:right="1102" w:firstLine="4"/>
        <w:rPr>
          <w:sz w:val="15"/>
        </w:rPr>
      </w:pPr>
      <w:r>
        <w:rPr>
          <w:color w:val="242424"/>
          <w:w w:val="110"/>
          <w:sz w:val="15"/>
        </w:rPr>
        <w:t xml:space="preserve">that the Athenians in S24 B.C. deified Alexander as a second Dionysua </w:t>
      </w:r>
      <w:r>
        <w:rPr>
          <w:rFonts w:ascii="Arial" w:hAnsi="Arial"/>
          <w:color w:val="242424"/>
          <w:w w:val="110"/>
          <w:sz w:val="15"/>
        </w:rPr>
        <w:t xml:space="preserve">is </w:t>
      </w:r>
      <w:r>
        <w:rPr>
          <w:color w:val="242424"/>
          <w:w w:val="110"/>
          <w:sz w:val="15"/>
        </w:rPr>
        <w:t xml:space="preserve">probably to be rejected: A. D. Nock 'Notes of Ruler Cult I: Alexander and Dionysus' </w:t>
      </w:r>
      <w:r>
        <w:rPr>
          <w:i/>
          <w:color w:val="242424"/>
          <w:w w:val="110"/>
          <w:sz w:val="16"/>
        </w:rPr>
        <w:t xml:space="preserve">Essays on </w:t>
      </w:r>
      <w:r>
        <w:rPr>
          <w:b/>
          <w:i/>
          <w:color w:val="242424"/>
          <w:w w:val="110"/>
          <w:sz w:val="15"/>
        </w:rPr>
        <w:t xml:space="preserve">Religion </w:t>
      </w:r>
      <w:r>
        <w:rPr>
          <w:color w:val="242424"/>
          <w:sz w:val="15"/>
        </w:rPr>
        <w:t xml:space="preserve">• </w:t>
      </w:r>
      <w:r>
        <w:rPr>
          <w:color w:val="242424"/>
          <w:w w:val="110"/>
          <w:sz w:val="15"/>
        </w:rPr>
        <w:t>(ed. Z. Stewan) (Cambridge Mass. 1972) 156.</w:t>
      </w:r>
    </w:p>
    <w:p w:rsidR="00C23CA5" w:rsidRDefault="00C23CA5" w:rsidP="00C23CA5">
      <w:pPr>
        <w:spacing w:line="172" w:lineRule="exact"/>
        <w:ind w:left="1332" w:hanging="182"/>
        <w:rPr>
          <w:sz w:val="15"/>
        </w:rPr>
      </w:pPr>
      <w:r>
        <w:rPr>
          <w:rFonts w:ascii="Arial"/>
          <w:color w:val="3B3B3B"/>
          <w:w w:val="110"/>
          <w:position w:val="7"/>
          <w:sz w:val="11"/>
        </w:rPr>
        <w:t xml:space="preserve">40 </w:t>
      </w:r>
      <w:r>
        <w:rPr>
          <w:color w:val="242424"/>
          <w:w w:val="110"/>
          <w:sz w:val="15"/>
        </w:rPr>
        <w:t xml:space="preserve">Plutarch </w:t>
      </w:r>
      <w:r>
        <w:rPr>
          <w:i/>
          <w:color w:val="242424"/>
          <w:w w:val="110"/>
          <w:sz w:val="16"/>
        </w:rPr>
        <w:t xml:space="preserve">Demetriw </w:t>
      </w:r>
      <w:r>
        <w:rPr>
          <w:color w:val="242424"/>
          <w:w w:val="110"/>
          <w:sz w:val="15"/>
        </w:rPr>
        <w:t xml:space="preserve">12.1, cf. Demochares </w:t>
      </w:r>
      <w:r>
        <w:rPr>
          <w:i/>
          <w:color w:val="242424"/>
          <w:w w:val="110"/>
          <w:sz w:val="16"/>
        </w:rPr>
        <w:t xml:space="preserve">FGrHist </w:t>
      </w:r>
      <w:r>
        <w:rPr>
          <w:color w:val="242424"/>
          <w:w w:val="110"/>
          <w:sz w:val="15"/>
        </w:rPr>
        <w:t xml:space="preserve">75 F 2; Habicht </w:t>
      </w:r>
      <w:r>
        <w:rPr>
          <w:b/>
          <w:color w:val="242424"/>
          <w:w w:val="110"/>
          <w:sz w:val="16"/>
        </w:rPr>
        <w:t xml:space="preserve">(above, </w:t>
      </w:r>
      <w:r>
        <w:rPr>
          <w:color w:val="242424"/>
          <w:w w:val="110"/>
          <w:sz w:val="15"/>
        </w:rPr>
        <w:t>note S5) 254.</w:t>
      </w:r>
    </w:p>
    <w:p w:rsidR="00C23CA5" w:rsidRDefault="00C23CA5" w:rsidP="00C23CA5">
      <w:pPr>
        <w:spacing w:before="22" w:line="188" w:lineRule="exact"/>
        <w:ind w:left="1324" w:right="1102" w:firstLine="7"/>
        <w:rPr>
          <w:sz w:val="15"/>
        </w:rPr>
      </w:pPr>
      <w:r>
        <w:rPr>
          <w:color w:val="242424"/>
          <w:w w:val="110"/>
          <w:sz w:val="15"/>
        </w:rPr>
        <w:t xml:space="preserve">Marc Antony's entrance into Ephesua (Plutarch </w:t>
      </w:r>
      <w:r>
        <w:rPr>
          <w:i/>
          <w:color w:val="242424"/>
          <w:w w:val="110"/>
          <w:sz w:val="16"/>
        </w:rPr>
        <w:t xml:space="preserve">Antony </w:t>
      </w:r>
      <w:r>
        <w:rPr>
          <w:color w:val="242424"/>
          <w:w w:val="110"/>
          <w:sz w:val="15"/>
        </w:rPr>
        <w:t xml:space="preserve">24) may </w:t>
      </w:r>
      <w:r>
        <w:rPr>
          <w:color w:val="242424"/>
          <w:w w:val="110"/>
          <w:sz w:val="20"/>
        </w:rPr>
        <w:t xml:space="preserve">also </w:t>
      </w:r>
      <w:r>
        <w:rPr>
          <w:rFonts w:ascii="Arial"/>
          <w:color w:val="242424"/>
          <w:w w:val="110"/>
          <w:sz w:val="15"/>
        </w:rPr>
        <w:t xml:space="preserve">be </w:t>
      </w:r>
      <w:r>
        <w:rPr>
          <w:color w:val="242424"/>
          <w:w w:val="110"/>
          <w:sz w:val="15"/>
        </w:rPr>
        <w:t>modelled on such celebrations.</w:t>
      </w:r>
    </w:p>
    <w:p w:rsidR="00C23CA5" w:rsidRDefault="00C23CA5" w:rsidP="00C23CA5">
      <w:pPr>
        <w:spacing w:line="185" w:lineRule="exact"/>
        <w:ind w:left="1145"/>
        <w:rPr>
          <w:rFonts w:ascii="Arial"/>
          <w:sz w:val="15"/>
        </w:rPr>
      </w:pPr>
      <w:r>
        <w:rPr>
          <w:color w:val="242424"/>
          <w:w w:val="110"/>
          <w:position w:val="7"/>
          <w:sz w:val="12"/>
        </w:rPr>
        <w:t xml:space="preserve">41 </w:t>
      </w:r>
      <w:r>
        <w:rPr>
          <w:color w:val="242424"/>
          <w:w w:val="110"/>
          <w:sz w:val="15"/>
        </w:rPr>
        <w:t xml:space="preserve">See Habicht (above, note S5) 254; the Ithyphallic hymn </w:t>
      </w:r>
      <w:r>
        <w:rPr>
          <w:rFonts w:ascii="Arial"/>
          <w:color w:val="242424"/>
          <w:w w:val="110"/>
          <w:sz w:val="15"/>
        </w:rPr>
        <w:t xml:space="preserve">is </w:t>
      </w:r>
      <w:r>
        <w:rPr>
          <w:color w:val="242424"/>
          <w:w w:val="110"/>
          <w:sz w:val="15"/>
        </w:rPr>
        <w:t xml:space="preserve">found in Athenaeua 6. 25S </w:t>
      </w:r>
      <w:r>
        <w:rPr>
          <w:rFonts w:ascii="Arial"/>
          <w:color w:val="242424"/>
          <w:w w:val="110"/>
          <w:sz w:val="15"/>
        </w:rPr>
        <w:t>ff.</w:t>
      </w:r>
    </w:p>
    <w:p w:rsidR="00C23CA5" w:rsidRDefault="00C23CA5" w:rsidP="00C23CA5">
      <w:pPr>
        <w:spacing w:line="206" w:lineRule="exact"/>
        <w:ind w:left="1145"/>
        <w:rPr>
          <w:b/>
          <w:sz w:val="16"/>
        </w:rPr>
      </w:pPr>
      <w:r>
        <w:rPr>
          <w:color w:val="242424"/>
          <w:w w:val="110"/>
          <w:position w:val="7"/>
          <w:sz w:val="12"/>
        </w:rPr>
        <w:t xml:space="preserve">41 </w:t>
      </w:r>
      <w:r>
        <w:rPr>
          <w:color w:val="242424"/>
          <w:w w:val="110"/>
          <w:sz w:val="15"/>
        </w:rPr>
        <w:t xml:space="preserve">Cf. the festivities in Eretria described above. On freedom festivals see W.R. Connor </w:t>
      </w:r>
      <w:r>
        <w:rPr>
          <w:b/>
          <w:color w:val="242424"/>
          <w:w w:val="110"/>
          <w:sz w:val="16"/>
        </w:rPr>
        <w:t>(above,</w:t>
      </w:r>
    </w:p>
    <w:p w:rsidR="00C23CA5" w:rsidRDefault="00C23CA5" w:rsidP="00C23CA5">
      <w:pPr>
        <w:spacing w:before="13"/>
        <w:ind w:left="1333"/>
        <w:rPr>
          <w:sz w:val="15"/>
        </w:rPr>
      </w:pPr>
      <w:r>
        <w:rPr>
          <w:color w:val="242424"/>
          <w:w w:val="110"/>
          <w:sz w:val="15"/>
        </w:rPr>
        <w:t>note SB) 96-99.</w:t>
      </w:r>
    </w:p>
    <w:p w:rsidR="00C23CA5" w:rsidRDefault="00C23CA5" w:rsidP="00C23CA5">
      <w:pPr>
        <w:pStyle w:val="BodyText"/>
        <w:rPr>
          <w:sz w:val="16"/>
        </w:rPr>
      </w:pPr>
    </w:p>
    <w:p w:rsidR="00C23CA5" w:rsidRDefault="00C23CA5" w:rsidP="00C23CA5">
      <w:pPr>
        <w:pStyle w:val="BodyText"/>
        <w:rPr>
          <w:sz w:val="16"/>
        </w:rPr>
      </w:pPr>
    </w:p>
    <w:p w:rsidR="00C23CA5" w:rsidRDefault="00C23CA5" w:rsidP="00C23CA5">
      <w:pPr>
        <w:pStyle w:val="BodyText"/>
        <w:spacing w:before="7"/>
        <w:rPr>
          <w:sz w:val="22"/>
        </w:rPr>
      </w:pPr>
    </w:p>
    <w:p w:rsidR="00C23CA5" w:rsidRDefault="00C23CA5" w:rsidP="00C23CA5">
      <w:pPr>
        <w:tabs>
          <w:tab w:val="left" w:pos="8356"/>
        </w:tabs>
        <w:ind w:left="4"/>
        <w:jc w:val="center"/>
        <w:rPr>
          <w:rFonts w:ascii="Arial"/>
          <w:sz w:val="68"/>
        </w:rPr>
      </w:pPr>
      <w:r>
        <w:rPr>
          <w:rFonts w:ascii="Arial"/>
          <w:color w:val="3B3B3B"/>
          <w:w w:val="70"/>
          <w:sz w:val="55"/>
        </w:rPr>
        <w:t>j</w:t>
      </w:r>
      <w:r>
        <w:rPr>
          <w:rFonts w:ascii="Arial"/>
          <w:color w:val="3B3B3B"/>
          <w:w w:val="70"/>
          <w:sz w:val="55"/>
        </w:rPr>
        <w:tab/>
      </w:r>
      <w:r>
        <w:rPr>
          <w:rFonts w:ascii="Arial"/>
          <w:color w:val="3B3B3B"/>
          <w:w w:val="70"/>
          <w:position w:val="-2"/>
          <w:sz w:val="68"/>
        </w:rPr>
        <w:t>j</w:t>
      </w:r>
    </w:p>
    <w:p w:rsidR="00C23CA5" w:rsidRDefault="00C23CA5" w:rsidP="00C23CA5">
      <w:pPr>
        <w:jc w:val="center"/>
        <w:rPr>
          <w:rFonts w:ascii="Arial"/>
          <w:sz w:val="68"/>
        </w:rPr>
        <w:sectPr w:rsidR="00C23CA5">
          <w:pgSz w:w="11900" w:h="15500"/>
          <w:pgMar w:top="1040" w:right="1520" w:bottom="280" w:left="1680" w:header="720" w:footer="720" w:gutter="0"/>
          <w:cols w:space="720"/>
        </w:sectPr>
      </w:pPr>
    </w:p>
    <w:p w:rsidR="00C23CA5" w:rsidRDefault="00C23CA5" w:rsidP="00C23CA5">
      <w:pPr>
        <w:pStyle w:val="BodyText"/>
        <w:rPr>
          <w:rFonts w:ascii="Arial"/>
        </w:rPr>
      </w:pPr>
    </w:p>
    <w:p w:rsidR="00C23CA5" w:rsidRDefault="00C23CA5" w:rsidP="00C23CA5">
      <w:pPr>
        <w:pStyle w:val="BodyText"/>
        <w:rPr>
          <w:rFonts w:ascii="Arial"/>
        </w:rPr>
      </w:pPr>
    </w:p>
    <w:p w:rsidR="00C23CA5" w:rsidRDefault="00C23CA5" w:rsidP="00C23CA5">
      <w:pPr>
        <w:pStyle w:val="BodyText"/>
        <w:spacing w:before="8"/>
        <w:rPr>
          <w:rFonts w:ascii="Arial"/>
          <w:sz w:val="28"/>
        </w:rPr>
      </w:pPr>
    </w:p>
    <w:p w:rsidR="00C23CA5" w:rsidRDefault="00C23CA5" w:rsidP="00C23CA5">
      <w:pPr>
        <w:tabs>
          <w:tab w:val="left" w:pos="5543"/>
        </w:tabs>
        <w:spacing w:before="100"/>
        <w:ind w:left="2937"/>
        <w:rPr>
          <w:sz w:val="15"/>
        </w:rPr>
      </w:pPr>
      <w:r>
        <w:rPr>
          <w:rFonts w:ascii="Courier New"/>
          <w:color w:val="242424"/>
          <w:w w:val="115"/>
          <w:sz w:val="20"/>
        </w:rPr>
        <w:t>20</w:t>
      </w:r>
      <w:r>
        <w:rPr>
          <w:rFonts w:ascii="Courier New"/>
          <w:color w:val="242424"/>
          <w:w w:val="115"/>
          <w:sz w:val="20"/>
        </w:rPr>
        <w:tab/>
      </w:r>
      <w:r>
        <w:rPr>
          <w:color w:val="242424"/>
          <w:w w:val="115"/>
          <w:position w:val="1"/>
          <w:sz w:val="15"/>
        </w:rPr>
        <w:t>W.R.CONNOR</w:t>
      </w:r>
    </w:p>
    <w:p w:rsidR="00C23CA5" w:rsidRDefault="00C23CA5" w:rsidP="00C23CA5">
      <w:pPr>
        <w:pStyle w:val="BodyText"/>
        <w:spacing w:before="5"/>
        <w:rPr>
          <w:sz w:val="22"/>
        </w:rPr>
      </w:pPr>
    </w:p>
    <w:p w:rsidR="00C23CA5" w:rsidRDefault="00C23CA5" w:rsidP="00C23CA5">
      <w:pPr>
        <w:pStyle w:val="BodyText"/>
        <w:spacing w:line="276" w:lineRule="auto"/>
        <w:ind w:left="2935" w:right="123" w:firstLine="8"/>
        <w:jc w:val="both"/>
      </w:pPr>
      <w:r>
        <w:rPr>
          <w:color w:val="242424"/>
          <w:w w:val="105"/>
        </w:rPr>
        <w:t>may</w:t>
      </w:r>
      <w:r>
        <w:rPr>
          <w:color w:val="242424"/>
          <w:spacing w:val="-8"/>
          <w:w w:val="105"/>
        </w:rPr>
        <w:t xml:space="preserve"> </w:t>
      </w:r>
      <w:r>
        <w:rPr>
          <w:color w:val="242424"/>
          <w:w w:val="105"/>
          <w:sz w:val="19"/>
        </w:rPr>
        <w:t>also</w:t>
      </w:r>
      <w:r>
        <w:rPr>
          <w:color w:val="242424"/>
          <w:spacing w:val="-8"/>
          <w:w w:val="105"/>
          <w:sz w:val="19"/>
        </w:rPr>
        <w:t xml:space="preserve"> </w:t>
      </w:r>
      <w:r>
        <w:rPr>
          <w:color w:val="242424"/>
          <w:w w:val="105"/>
        </w:rPr>
        <w:t>be</w:t>
      </w:r>
      <w:r>
        <w:rPr>
          <w:color w:val="242424"/>
          <w:spacing w:val="-17"/>
          <w:w w:val="105"/>
        </w:rPr>
        <w:t xml:space="preserve"> </w:t>
      </w:r>
      <w:r>
        <w:rPr>
          <w:color w:val="242424"/>
          <w:w w:val="105"/>
        </w:rPr>
        <w:t>detected</w:t>
      </w:r>
      <w:r>
        <w:rPr>
          <w:color w:val="242424"/>
          <w:spacing w:val="-4"/>
          <w:w w:val="105"/>
        </w:rPr>
        <w:t xml:space="preserve"> </w:t>
      </w:r>
      <w:r>
        <w:rPr>
          <w:color w:val="242424"/>
          <w:w w:val="105"/>
        </w:rPr>
        <w:t>in</w:t>
      </w:r>
      <w:r>
        <w:rPr>
          <w:color w:val="242424"/>
          <w:spacing w:val="-6"/>
          <w:w w:val="105"/>
        </w:rPr>
        <w:t xml:space="preserve"> </w:t>
      </w:r>
      <w:r>
        <w:rPr>
          <w:color w:val="242424"/>
          <w:w w:val="105"/>
        </w:rPr>
        <w:t>other</w:t>
      </w:r>
      <w:r>
        <w:rPr>
          <w:color w:val="242424"/>
          <w:spacing w:val="-8"/>
          <w:w w:val="105"/>
        </w:rPr>
        <w:t xml:space="preserve"> </w:t>
      </w:r>
      <w:r>
        <w:rPr>
          <w:color w:val="242424"/>
          <w:w w:val="105"/>
        </w:rPr>
        <w:t>Greek</w:t>
      </w:r>
      <w:r>
        <w:rPr>
          <w:color w:val="242424"/>
          <w:spacing w:val="-5"/>
          <w:w w:val="105"/>
        </w:rPr>
        <w:t xml:space="preserve"> </w:t>
      </w:r>
      <w:r>
        <w:rPr>
          <w:color w:val="242424"/>
          <w:w w:val="105"/>
        </w:rPr>
        <w:t>celebrations</w:t>
      </w:r>
      <w:r>
        <w:rPr>
          <w:color w:val="242424"/>
          <w:spacing w:val="-1"/>
          <w:w w:val="105"/>
        </w:rPr>
        <w:t xml:space="preserve"> </w:t>
      </w:r>
      <w:r>
        <w:rPr>
          <w:color w:val="242424"/>
          <w:w w:val="105"/>
        </w:rPr>
        <w:t>of</w:t>
      </w:r>
      <w:r>
        <w:rPr>
          <w:color w:val="242424"/>
          <w:spacing w:val="4"/>
          <w:w w:val="105"/>
        </w:rPr>
        <w:t xml:space="preserve"> </w:t>
      </w:r>
      <w:r>
        <w:rPr>
          <w:color w:val="242424"/>
          <w:w w:val="105"/>
        </w:rPr>
        <w:t>the</w:t>
      </w:r>
      <w:r>
        <w:rPr>
          <w:color w:val="242424"/>
          <w:spacing w:val="-21"/>
          <w:w w:val="105"/>
        </w:rPr>
        <w:t xml:space="preserve"> </w:t>
      </w:r>
      <w:r>
        <w:rPr>
          <w:color w:val="242424"/>
          <w:w w:val="105"/>
        </w:rPr>
        <w:t>overthrow</w:t>
      </w:r>
      <w:r>
        <w:rPr>
          <w:color w:val="242424"/>
          <w:spacing w:val="-2"/>
          <w:w w:val="105"/>
        </w:rPr>
        <w:t xml:space="preserve"> </w:t>
      </w:r>
      <w:r>
        <w:rPr>
          <w:color w:val="242424"/>
          <w:w w:val="105"/>
        </w:rPr>
        <w:t>of</w:t>
      </w:r>
      <w:r>
        <w:rPr>
          <w:color w:val="242424"/>
          <w:spacing w:val="-8"/>
          <w:w w:val="105"/>
        </w:rPr>
        <w:t xml:space="preserve"> </w:t>
      </w:r>
      <w:r>
        <w:rPr>
          <w:color w:val="242424"/>
          <w:w w:val="105"/>
        </w:rPr>
        <w:t>oppres­ sive rule. The Spartans led such a celebration in Athens, for example,  at the end of the Peloponnesian</w:t>
      </w:r>
      <w:r>
        <w:rPr>
          <w:color w:val="242424"/>
          <w:spacing w:val="-19"/>
          <w:w w:val="105"/>
        </w:rPr>
        <w:t xml:space="preserve"> </w:t>
      </w:r>
      <w:r>
        <w:rPr>
          <w:color w:val="242424"/>
          <w:w w:val="105"/>
        </w:rPr>
        <w:t>War:</w:t>
      </w:r>
    </w:p>
    <w:p w:rsidR="00C23CA5" w:rsidRDefault="00C23CA5" w:rsidP="00C23CA5">
      <w:pPr>
        <w:pStyle w:val="BodyText"/>
        <w:spacing w:before="9"/>
        <w:rPr>
          <w:sz w:val="23"/>
        </w:rPr>
      </w:pPr>
    </w:p>
    <w:p w:rsidR="00C23CA5" w:rsidRDefault="00C23CA5" w:rsidP="00C23CA5">
      <w:pPr>
        <w:pStyle w:val="BodyText"/>
        <w:spacing w:line="271" w:lineRule="auto"/>
        <w:ind w:left="3492" w:right="667" w:firstLine="10"/>
        <w:jc w:val="both"/>
      </w:pPr>
      <w:r>
        <w:rPr>
          <w:color w:val="242424"/>
          <w:w w:val="105"/>
        </w:rPr>
        <w:t xml:space="preserve">Lysander sent for many flute girls from the </w:t>
      </w:r>
      <w:r>
        <w:rPr>
          <w:color w:val="242424"/>
          <w:w w:val="105"/>
          <w:sz w:val="19"/>
        </w:rPr>
        <w:t xml:space="preserve">city </w:t>
      </w:r>
      <w:r>
        <w:rPr>
          <w:color w:val="242424"/>
          <w:w w:val="105"/>
        </w:rPr>
        <w:t xml:space="preserve">[of Athens], and assembled all those who were already in the camp, and then tore down the walls and burned up the triremes, to the sound of the </w:t>
      </w:r>
      <w:r>
        <w:rPr>
          <w:i/>
          <w:color w:val="242424"/>
          <w:w w:val="105"/>
          <w:sz w:val="19"/>
        </w:rPr>
        <w:t xml:space="preserve">aulos, </w:t>
      </w:r>
      <w:r>
        <w:rPr>
          <w:color w:val="242424"/>
          <w:w w:val="105"/>
        </w:rPr>
        <w:t>while the allies crowned themselves with garlands and made merry together, counting that day as the beginning of freedom.</w:t>
      </w:r>
    </w:p>
    <w:p w:rsidR="00C23CA5" w:rsidRDefault="00C23CA5" w:rsidP="00C23CA5">
      <w:pPr>
        <w:pStyle w:val="BodyText"/>
        <w:spacing w:line="228" w:lineRule="exact"/>
        <w:ind w:left="4403"/>
      </w:pPr>
      <w:r>
        <w:rPr>
          <w:color w:val="242424"/>
          <w:w w:val="105"/>
        </w:rPr>
        <w:t xml:space="preserve">(Plutarch </w:t>
      </w:r>
      <w:r>
        <w:rPr>
          <w:i/>
          <w:color w:val="242424"/>
          <w:w w:val="105"/>
          <w:sz w:val="19"/>
        </w:rPr>
        <w:t xml:space="preserve">Lysander </w:t>
      </w:r>
      <w:r>
        <w:rPr>
          <w:color w:val="242424"/>
          <w:w w:val="105"/>
        </w:rPr>
        <w:t>15, trans. B. Perrin, modified)</w:t>
      </w:r>
    </w:p>
    <w:p w:rsidR="00C23CA5" w:rsidRDefault="00C23CA5" w:rsidP="00C23CA5">
      <w:pPr>
        <w:pStyle w:val="BodyText"/>
        <w:spacing w:before="9"/>
        <w:rPr>
          <w:sz w:val="26"/>
        </w:rPr>
      </w:pPr>
    </w:p>
    <w:p w:rsidR="00C23CA5" w:rsidRDefault="00C23CA5" w:rsidP="00C23CA5">
      <w:pPr>
        <w:pStyle w:val="BodyText"/>
        <w:spacing w:line="264" w:lineRule="auto"/>
        <w:ind w:left="2941" w:right="117" w:hanging="3"/>
        <w:jc w:val="both"/>
        <w:rPr>
          <w:rFonts w:ascii="Arial"/>
        </w:rPr>
      </w:pPr>
      <w:r>
        <w:rPr>
          <w:color w:val="242424"/>
          <w:w w:val="105"/>
        </w:rPr>
        <w:t>Timoleon introduced a similar cermony in Syracuse after the overthrow of Dionysius in S4S/ 2.s</w:t>
      </w:r>
      <w:r>
        <w:rPr>
          <w:rFonts w:ascii="Arial"/>
          <w:color w:val="242424"/>
          <w:w w:val="105"/>
          <w:vertAlign w:val="superscript"/>
        </w:rPr>
        <w:t>4</w:t>
      </w:r>
    </w:p>
    <w:p w:rsidR="00C23CA5" w:rsidRDefault="00C23CA5" w:rsidP="00C23CA5">
      <w:pPr>
        <w:pStyle w:val="BodyText"/>
        <w:spacing w:before="8" w:line="271" w:lineRule="auto"/>
        <w:ind w:left="2932" w:right="110" w:firstLine="247"/>
        <w:jc w:val="both"/>
      </w:pPr>
      <w:r>
        <w:rPr>
          <w:color w:val="242424"/>
          <w:w w:val="105"/>
        </w:rPr>
        <w:t xml:space="preserve">In Greek tragedy one also finds choes of such festivals. The open representation of the </w:t>
      </w:r>
      <w:r>
        <w:rPr>
          <w:i/>
          <w:color w:val="242424"/>
          <w:w w:val="105"/>
          <w:sz w:val="19"/>
        </w:rPr>
        <w:t xml:space="preserve">komos </w:t>
      </w:r>
      <w:r>
        <w:rPr>
          <w:color w:val="242424"/>
          <w:w w:val="105"/>
        </w:rPr>
        <w:t xml:space="preserve">or of a </w:t>
      </w:r>
      <w:r>
        <w:rPr>
          <w:i/>
          <w:color w:val="242424"/>
          <w:w w:val="105"/>
          <w:sz w:val="19"/>
        </w:rPr>
        <w:t xml:space="preserve">phallophoria </w:t>
      </w:r>
      <w:r>
        <w:rPr>
          <w:color w:val="242424"/>
          <w:w w:val="105"/>
        </w:rPr>
        <w:t>would not, to be sure, be expected</w:t>
      </w:r>
      <w:r>
        <w:rPr>
          <w:color w:val="242424"/>
          <w:spacing w:val="2"/>
          <w:w w:val="105"/>
        </w:rPr>
        <w:t xml:space="preserve"> </w:t>
      </w:r>
      <w:r>
        <w:rPr>
          <w:color w:val="242424"/>
          <w:w w:val="105"/>
        </w:rPr>
        <w:t>in</w:t>
      </w:r>
      <w:r>
        <w:rPr>
          <w:color w:val="242424"/>
          <w:spacing w:val="-8"/>
          <w:w w:val="105"/>
        </w:rPr>
        <w:t xml:space="preserve"> </w:t>
      </w:r>
      <w:r>
        <w:rPr>
          <w:color w:val="242424"/>
          <w:w w:val="105"/>
        </w:rPr>
        <w:t>a tragedy.</w:t>
      </w:r>
      <w:r>
        <w:rPr>
          <w:color w:val="242424"/>
          <w:spacing w:val="9"/>
          <w:w w:val="105"/>
        </w:rPr>
        <w:t xml:space="preserve"> </w:t>
      </w:r>
      <w:r>
        <w:rPr>
          <w:color w:val="242424"/>
          <w:w w:val="105"/>
        </w:rPr>
        <w:t>But</w:t>
      </w:r>
      <w:r>
        <w:rPr>
          <w:color w:val="242424"/>
          <w:spacing w:val="-1"/>
          <w:w w:val="105"/>
        </w:rPr>
        <w:t xml:space="preserve"> </w:t>
      </w:r>
      <w:r>
        <w:rPr>
          <w:color w:val="242424"/>
          <w:w w:val="105"/>
        </w:rPr>
        <w:t>the</w:t>
      </w:r>
      <w:r>
        <w:rPr>
          <w:color w:val="242424"/>
          <w:spacing w:val="-15"/>
          <w:w w:val="105"/>
        </w:rPr>
        <w:t xml:space="preserve"> </w:t>
      </w:r>
      <w:r>
        <w:rPr>
          <w:color w:val="242424"/>
          <w:w w:val="105"/>
        </w:rPr>
        <w:t>language</w:t>
      </w:r>
      <w:r>
        <w:rPr>
          <w:color w:val="242424"/>
          <w:spacing w:val="-8"/>
          <w:w w:val="105"/>
        </w:rPr>
        <w:t xml:space="preserve"> </w:t>
      </w:r>
      <w:r>
        <w:rPr>
          <w:color w:val="242424"/>
          <w:w w:val="105"/>
        </w:rPr>
        <w:t>of</w:t>
      </w:r>
      <w:r>
        <w:rPr>
          <w:color w:val="242424"/>
          <w:spacing w:val="-6"/>
          <w:w w:val="105"/>
        </w:rPr>
        <w:t xml:space="preserve"> </w:t>
      </w:r>
      <w:r>
        <w:rPr>
          <w:color w:val="242424"/>
          <w:w w:val="105"/>
        </w:rPr>
        <w:t>celebration</w:t>
      </w:r>
      <w:r>
        <w:rPr>
          <w:color w:val="242424"/>
          <w:spacing w:val="-1"/>
          <w:w w:val="105"/>
        </w:rPr>
        <w:t xml:space="preserve"> </w:t>
      </w:r>
      <w:r>
        <w:rPr>
          <w:color w:val="242424"/>
          <w:w w:val="105"/>
        </w:rPr>
        <w:t>over</w:t>
      </w:r>
      <w:r>
        <w:rPr>
          <w:color w:val="242424"/>
          <w:spacing w:val="-8"/>
          <w:w w:val="105"/>
        </w:rPr>
        <w:t xml:space="preserve"> </w:t>
      </w:r>
      <w:r>
        <w:rPr>
          <w:color w:val="242424"/>
          <w:w w:val="105"/>
        </w:rPr>
        <w:t>the</w:t>
      </w:r>
      <w:r>
        <w:rPr>
          <w:color w:val="242424"/>
          <w:spacing w:val="-16"/>
          <w:w w:val="105"/>
        </w:rPr>
        <w:t xml:space="preserve"> </w:t>
      </w:r>
      <w:r>
        <w:rPr>
          <w:color w:val="242424"/>
          <w:w w:val="105"/>
        </w:rPr>
        <w:t>overthrow</w:t>
      </w:r>
      <w:r>
        <w:rPr>
          <w:color w:val="242424"/>
          <w:spacing w:val="-8"/>
          <w:w w:val="105"/>
        </w:rPr>
        <w:t xml:space="preserve"> </w:t>
      </w:r>
      <w:r>
        <w:rPr>
          <w:color w:val="242424"/>
          <w:w w:val="105"/>
        </w:rPr>
        <w:t>of tyrants</w:t>
      </w:r>
      <w:r>
        <w:rPr>
          <w:color w:val="242424"/>
          <w:spacing w:val="-16"/>
          <w:w w:val="105"/>
        </w:rPr>
        <w:t xml:space="preserve"> </w:t>
      </w:r>
      <w:r>
        <w:rPr>
          <w:color w:val="242424"/>
          <w:w w:val="105"/>
        </w:rPr>
        <w:t>suggests</w:t>
      </w:r>
      <w:r>
        <w:rPr>
          <w:color w:val="242424"/>
          <w:spacing w:val="-2"/>
          <w:w w:val="105"/>
        </w:rPr>
        <w:t xml:space="preserve"> </w:t>
      </w:r>
      <w:r>
        <w:rPr>
          <w:color w:val="242424"/>
          <w:w w:val="105"/>
        </w:rPr>
        <w:t>that tragedy</w:t>
      </w:r>
      <w:r>
        <w:rPr>
          <w:color w:val="242424"/>
          <w:spacing w:val="-15"/>
          <w:w w:val="105"/>
        </w:rPr>
        <w:t xml:space="preserve"> </w:t>
      </w:r>
      <w:r>
        <w:rPr>
          <w:color w:val="242424"/>
          <w:w w:val="105"/>
        </w:rPr>
        <w:t>sometimes</w:t>
      </w:r>
      <w:r>
        <w:rPr>
          <w:color w:val="242424"/>
          <w:spacing w:val="-4"/>
          <w:w w:val="105"/>
        </w:rPr>
        <w:t xml:space="preserve"> </w:t>
      </w:r>
      <w:r>
        <w:rPr>
          <w:color w:val="242424"/>
          <w:w w:val="105"/>
        </w:rPr>
        <w:t>utilized,</w:t>
      </w:r>
      <w:r>
        <w:rPr>
          <w:color w:val="242424"/>
          <w:spacing w:val="2"/>
          <w:w w:val="105"/>
        </w:rPr>
        <w:t xml:space="preserve"> </w:t>
      </w:r>
      <w:r>
        <w:rPr>
          <w:color w:val="242424"/>
          <w:w w:val="105"/>
        </w:rPr>
        <w:t>occasionally in</w:t>
      </w:r>
      <w:r>
        <w:rPr>
          <w:color w:val="242424"/>
          <w:spacing w:val="-7"/>
          <w:w w:val="105"/>
        </w:rPr>
        <w:t xml:space="preserve"> </w:t>
      </w:r>
      <w:r>
        <w:rPr>
          <w:color w:val="242424"/>
          <w:w w:val="105"/>
        </w:rPr>
        <w:t>quite</w:t>
      </w:r>
      <w:r>
        <w:rPr>
          <w:color w:val="242424"/>
          <w:spacing w:val="-11"/>
          <w:w w:val="105"/>
        </w:rPr>
        <w:t xml:space="preserve"> </w:t>
      </w:r>
      <w:r>
        <w:rPr>
          <w:color w:val="242424"/>
          <w:w w:val="105"/>
        </w:rPr>
        <w:t xml:space="preserve">ironic ways, the language and tone of such festivals. In Euripides' </w:t>
      </w:r>
      <w:r>
        <w:rPr>
          <w:i/>
          <w:color w:val="242424"/>
          <w:w w:val="105"/>
          <w:sz w:val="19"/>
        </w:rPr>
        <w:t xml:space="preserve">Electra, </w:t>
      </w:r>
      <w:r>
        <w:rPr>
          <w:color w:val="242424"/>
          <w:w w:val="105"/>
        </w:rPr>
        <w:t xml:space="preserve">for example, the death of Aegisthus </w:t>
      </w:r>
      <w:r>
        <w:rPr>
          <w:rFonts w:ascii="Arial"/>
          <w:color w:val="242424"/>
          <w:w w:val="105"/>
          <w:sz w:val="18"/>
        </w:rPr>
        <w:t xml:space="preserve">is </w:t>
      </w:r>
      <w:r>
        <w:rPr>
          <w:color w:val="242424"/>
          <w:w w:val="105"/>
        </w:rPr>
        <w:t xml:space="preserve">followed by the garlanding of Orestes and the cry </w:t>
      </w:r>
      <w:r>
        <w:rPr>
          <w:i/>
          <w:color w:val="242424"/>
          <w:w w:val="105"/>
          <w:sz w:val="19"/>
        </w:rPr>
        <w:t xml:space="preserve">alala </w:t>
      </w:r>
      <w:r>
        <w:rPr>
          <w:color w:val="242424"/>
          <w:w w:val="105"/>
        </w:rPr>
        <w:t xml:space="preserve">(lines 854 f.). </w:t>
      </w:r>
      <w:r>
        <w:rPr>
          <w:rFonts w:ascii="Arial"/>
          <w:color w:val="242424"/>
          <w:w w:val="105"/>
          <w:vertAlign w:val="superscript"/>
        </w:rPr>
        <w:t>44</w:t>
      </w:r>
      <w:r>
        <w:rPr>
          <w:rFonts w:ascii="Arial"/>
          <w:color w:val="242424"/>
          <w:w w:val="105"/>
        </w:rPr>
        <w:t xml:space="preserve"> </w:t>
      </w:r>
      <w:r>
        <w:rPr>
          <w:color w:val="242424"/>
          <w:w w:val="105"/>
        </w:rPr>
        <w:t>The chorus then calls for celebration and a victory</w:t>
      </w:r>
      <w:r>
        <w:rPr>
          <w:color w:val="242424"/>
          <w:spacing w:val="2"/>
          <w:w w:val="105"/>
        </w:rPr>
        <w:t xml:space="preserve"> </w:t>
      </w:r>
      <w:r>
        <w:rPr>
          <w:color w:val="242424"/>
          <w:w w:val="105"/>
        </w:rPr>
        <w:t>song:</w:t>
      </w:r>
    </w:p>
    <w:p w:rsidR="00C23CA5" w:rsidRDefault="00C23CA5" w:rsidP="00C23CA5">
      <w:pPr>
        <w:pStyle w:val="BodyText"/>
        <w:spacing w:before="126" w:line="266" w:lineRule="auto"/>
        <w:ind w:left="3958" w:right="2190" w:hanging="7"/>
      </w:pPr>
      <w:r>
        <w:rPr>
          <w:color w:val="242424"/>
          <w:w w:val="105"/>
        </w:rPr>
        <w:t>Come, lift your foot, lady, to dance now like a fawn ...</w:t>
      </w:r>
    </w:p>
    <w:p w:rsidR="00C23CA5" w:rsidRDefault="00C23CA5" w:rsidP="00C23CA5">
      <w:pPr>
        <w:pStyle w:val="BodyText"/>
        <w:spacing w:line="229" w:lineRule="exact"/>
        <w:ind w:left="3956"/>
      </w:pPr>
      <w:r>
        <w:rPr>
          <w:color w:val="242424"/>
          <w:w w:val="105"/>
        </w:rPr>
        <w:t xml:space="preserve">He </w:t>
      </w:r>
      <w:r>
        <w:rPr>
          <w:color w:val="242424"/>
          <w:w w:val="105"/>
          <w:sz w:val="19"/>
        </w:rPr>
        <w:t xml:space="preserve">wins </w:t>
      </w:r>
      <w:r>
        <w:rPr>
          <w:color w:val="242424"/>
          <w:w w:val="105"/>
        </w:rPr>
        <w:t>a garland of glory</w:t>
      </w:r>
    </w:p>
    <w:p w:rsidR="00C23CA5" w:rsidRDefault="00C23CA5" w:rsidP="00C23CA5">
      <w:pPr>
        <w:pStyle w:val="BodyText"/>
        <w:spacing w:before="34" w:line="266" w:lineRule="auto"/>
        <w:ind w:left="3948" w:right="145" w:hanging="1"/>
      </w:pPr>
      <w:r>
        <w:rPr>
          <w:color w:val="242424"/>
          <w:w w:val="105"/>
        </w:rPr>
        <w:t>more great than those Alphaeus' glades grant to the perfect, your own brother; now, in the hymn strain,</w:t>
      </w:r>
    </w:p>
    <w:p w:rsidR="00C23CA5" w:rsidRDefault="00C23CA5" w:rsidP="00C23CA5">
      <w:pPr>
        <w:pStyle w:val="ListParagraph"/>
        <w:numPr>
          <w:ilvl w:val="0"/>
          <w:numId w:val="2"/>
        </w:numPr>
        <w:tabs>
          <w:tab w:val="left" w:pos="3956"/>
        </w:tabs>
        <w:spacing w:before="4"/>
        <w:rPr>
          <w:sz w:val="20"/>
        </w:rPr>
      </w:pPr>
      <w:r>
        <w:rPr>
          <w:color w:val="242424"/>
          <w:w w:val="105"/>
          <w:sz w:val="20"/>
        </w:rPr>
        <w:t>praise the fair victor, chant to my</w:t>
      </w:r>
      <w:r>
        <w:rPr>
          <w:color w:val="242424"/>
          <w:spacing w:val="-16"/>
          <w:w w:val="105"/>
          <w:sz w:val="20"/>
        </w:rPr>
        <w:t xml:space="preserve"> </w:t>
      </w:r>
      <w:r>
        <w:rPr>
          <w:color w:val="242424"/>
          <w:w w:val="105"/>
          <w:sz w:val="20"/>
        </w:rPr>
        <w:t>step.</w:t>
      </w:r>
    </w:p>
    <w:p w:rsidR="00C23CA5" w:rsidRDefault="00C23CA5" w:rsidP="00C23CA5">
      <w:pPr>
        <w:spacing w:before="20"/>
        <w:ind w:left="3936"/>
        <w:rPr>
          <w:i/>
          <w:sz w:val="19"/>
        </w:rPr>
      </w:pPr>
      <w:r>
        <w:rPr>
          <w:i/>
          <w:color w:val="242424"/>
          <w:w w:val="110"/>
          <w:sz w:val="19"/>
        </w:rPr>
        <w:t xml:space="preserve">(kallinikon </w:t>
      </w:r>
      <w:r>
        <w:rPr>
          <w:color w:val="242424"/>
          <w:w w:val="110"/>
          <w:sz w:val="20"/>
        </w:rPr>
        <w:t xml:space="preserve">oidan </w:t>
      </w:r>
      <w:r>
        <w:rPr>
          <w:i/>
          <w:color w:val="242424"/>
          <w:w w:val="110"/>
          <w:sz w:val="19"/>
        </w:rPr>
        <w:t>emoi choro1)</w:t>
      </w:r>
    </w:p>
    <w:p w:rsidR="00C23CA5" w:rsidRDefault="00C23CA5" w:rsidP="00C23CA5">
      <w:pPr>
        <w:pStyle w:val="BodyText"/>
        <w:spacing w:before="29"/>
        <w:ind w:left="4224"/>
      </w:pPr>
      <w:r>
        <w:rPr>
          <w:color w:val="242424"/>
          <w:w w:val="105"/>
        </w:rPr>
        <w:t>Euripides Electra 859-66, trans. Emily Vermeule</w:t>
      </w:r>
    </w:p>
    <w:p w:rsidR="00C23CA5" w:rsidRDefault="00C23CA5" w:rsidP="00C23CA5">
      <w:pPr>
        <w:pStyle w:val="BodyText"/>
        <w:spacing w:before="169" w:line="264" w:lineRule="auto"/>
        <w:ind w:left="2928" w:right="117" w:firstLine="5"/>
        <w:jc w:val="both"/>
      </w:pPr>
      <w:r>
        <w:rPr>
          <w:color w:val="242424"/>
          <w:w w:val="105"/>
        </w:rPr>
        <w:t xml:space="preserve">After Electra rejoices that she »can unfold my sight to freedom« (line 868) and prepares to crown the head of her brother, the chorus continues its dance to the cry of the </w:t>
      </w:r>
      <w:r>
        <w:rPr>
          <w:i/>
          <w:color w:val="242424"/>
          <w:w w:val="105"/>
          <w:sz w:val="19"/>
        </w:rPr>
        <w:t xml:space="preserve">aulos </w:t>
      </w:r>
      <w:r>
        <w:rPr>
          <w:color w:val="242424"/>
          <w:w w:val="105"/>
        </w:rPr>
        <w:t>(lines 873-79).</w:t>
      </w:r>
    </w:p>
    <w:p w:rsidR="00C23CA5" w:rsidRDefault="00C23CA5" w:rsidP="00C23CA5">
      <w:pPr>
        <w:pStyle w:val="BodyText"/>
        <w:rPr>
          <w:sz w:val="28"/>
        </w:rPr>
      </w:pPr>
    </w:p>
    <w:p w:rsidR="00C23CA5" w:rsidRDefault="00C23CA5" w:rsidP="00C23CA5">
      <w:pPr>
        <w:spacing w:line="209" w:lineRule="exact"/>
        <w:ind w:left="2986"/>
        <w:jc w:val="both"/>
        <w:rPr>
          <w:sz w:val="15"/>
        </w:rPr>
      </w:pPr>
      <w:r>
        <w:rPr>
          <w:color w:val="242424"/>
          <w:w w:val="110"/>
          <w:position w:val="7"/>
          <w:sz w:val="12"/>
        </w:rPr>
        <w:t xml:space="preserve">45 </w:t>
      </w:r>
      <w:r>
        <w:rPr>
          <w:color w:val="242424"/>
          <w:w w:val="110"/>
          <w:sz w:val="15"/>
        </w:rPr>
        <w:t xml:space="preserve">Plutarch </w:t>
      </w:r>
      <w:r>
        <w:rPr>
          <w:i/>
          <w:color w:val="242424"/>
          <w:w w:val="110"/>
          <w:sz w:val="16"/>
        </w:rPr>
        <w:t xml:space="preserve">Timoleon </w:t>
      </w:r>
      <w:r>
        <w:rPr>
          <w:color w:val="242424"/>
          <w:w w:val="110"/>
          <w:sz w:val="15"/>
        </w:rPr>
        <w:t>ii.</w:t>
      </w:r>
    </w:p>
    <w:p w:rsidR="00C23CA5" w:rsidRDefault="00C23CA5" w:rsidP="00C23CA5">
      <w:pPr>
        <w:spacing w:line="209" w:lineRule="exact"/>
        <w:ind w:left="2987"/>
        <w:jc w:val="both"/>
        <w:rPr>
          <w:sz w:val="15"/>
        </w:rPr>
      </w:pPr>
      <w:r>
        <w:rPr>
          <w:rFonts w:ascii="Arial"/>
          <w:color w:val="3A3A3A"/>
          <w:w w:val="110"/>
          <w:position w:val="8"/>
          <w:sz w:val="11"/>
        </w:rPr>
        <w:t xml:space="preserve">44 </w:t>
      </w:r>
      <w:r>
        <w:rPr>
          <w:color w:val="242424"/>
          <w:w w:val="110"/>
          <w:sz w:val="15"/>
        </w:rPr>
        <w:t xml:space="preserve">On </w:t>
      </w:r>
      <w:r>
        <w:rPr>
          <w:rFonts w:ascii="Arial"/>
          <w:i/>
          <w:color w:val="242424"/>
          <w:w w:val="110"/>
          <w:sz w:val="15"/>
        </w:rPr>
        <w:t xml:space="preserve">A/ala </w:t>
      </w:r>
      <w:r>
        <w:rPr>
          <w:color w:val="242424"/>
          <w:w w:val="110"/>
          <w:sz w:val="15"/>
        </w:rPr>
        <w:t xml:space="preserve">(personified) </w:t>
      </w:r>
      <w:r>
        <w:rPr>
          <w:color w:val="242424"/>
          <w:w w:val="110"/>
          <w:sz w:val="16"/>
        </w:rPr>
        <w:t xml:space="preserve">in </w:t>
      </w:r>
      <w:r>
        <w:rPr>
          <w:color w:val="242424"/>
          <w:w w:val="110"/>
          <w:sz w:val="15"/>
        </w:rPr>
        <w:t>dithyrambic setting note Pindar's dithyramb for the Atheniana,</w:t>
      </w:r>
    </w:p>
    <w:p w:rsidR="00C23CA5" w:rsidRDefault="00C23CA5" w:rsidP="00C23CA5">
      <w:pPr>
        <w:tabs>
          <w:tab w:val="left" w:pos="2909"/>
        </w:tabs>
        <w:spacing w:line="183" w:lineRule="exact"/>
        <w:ind w:right="127"/>
        <w:jc w:val="center"/>
        <w:rPr>
          <w:sz w:val="15"/>
        </w:rPr>
      </w:pPr>
      <w:r>
        <w:rPr>
          <w:color w:val="242424"/>
          <w:w w:val="110"/>
          <w:sz w:val="16"/>
        </w:rPr>
        <w:t>fr.</w:t>
      </w:r>
      <w:r>
        <w:rPr>
          <w:color w:val="242424"/>
          <w:spacing w:val="4"/>
          <w:w w:val="110"/>
          <w:sz w:val="16"/>
        </w:rPr>
        <w:t xml:space="preserve"> </w:t>
      </w:r>
      <w:r>
        <w:rPr>
          <w:rFonts w:ascii="Arial" w:hAnsi="Arial"/>
          <w:color w:val="242424"/>
          <w:w w:val="110"/>
          <w:sz w:val="15"/>
        </w:rPr>
        <w:t>78</w:t>
      </w:r>
      <w:r>
        <w:rPr>
          <w:rFonts w:ascii="Arial" w:hAnsi="Arial"/>
          <w:color w:val="242424"/>
          <w:spacing w:val="-14"/>
          <w:w w:val="110"/>
          <w:sz w:val="15"/>
        </w:rPr>
        <w:t xml:space="preserve"> </w:t>
      </w:r>
      <w:r>
        <w:rPr>
          <w:color w:val="242424"/>
          <w:w w:val="110"/>
          <w:sz w:val="15"/>
        </w:rPr>
        <w:t>Snell.</w:t>
      </w:r>
      <w:r>
        <w:rPr>
          <w:color w:val="242424"/>
          <w:w w:val="110"/>
          <w:sz w:val="15"/>
        </w:rPr>
        <w:tab/>
      </w:r>
      <w:r>
        <w:rPr>
          <w:color w:val="3A3A3A"/>
          <w:w w:val="110"/>
          <w:sz w:val="15"/>
        </w:rPr>
        <w:t>·</w:t>
      </w:r>
    </w:p>
    <w:p w:rsidR="00C23CA5" w:rsidRDefault="00C23CA5" w:rsidP="00C23CA5">
      <w:pPr>
        <w:spacing w:line="183" w:lineRule="exact"/>
        <w:jc w:val="center"/>
        <w:rPr>
          <w:sz w:val="15"/>
        </w:rPr>
        <w:sectPr w:rsidR="00C23CA5">
          <w:pgSz w:w="11900" w:h="15500"/>
          <w:pgMar w:top="820" w:right="780" w:bottom="280" w:left="1680" w:header="720" w:footer="720" w:gutter="0"/>
          <w:cols w:space="720"/>
        </w:sectPr>
      </w:pPr>
    </w:p>
    <w:p w:rsidR="00C23CA5" w:rsidRDefault="00C23CA5" w:rsidP="00C23CA5">
      <w:pPr>
        <w:spacing w:before="63"/>
        <w:ind w:right="1856"/>
        <w:jc w:val="right"/>
        <w:rPr>
          <w:sz w:val="18"/>
        </w:rPr>
      </w:pPr>
      <w:r>
        <w:rPr>
          <w:color w:val="4F4F4F"/>
          <w:w w:val="110"/>
          <w:sz w:val="18"/>
        </w:rPr>
        <w:lastRenderedPageBreak/>
        <w:t>,.</w:t>
      </w: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pStyle w:val="BodyText"/>
        <w:spacing w:before="2"/>
        <w:rPr>
          <w:sz w:val="25"/>
        </w:rPr>
      </w:pPr>
    </w:p>
    <w:p w:rsidR="00C23CA5" w:rsidRDefault="00C23CA5" w:rsidP="00C23CA5">
      <w:pPr>
        <w:tabs>
          <w:tab w:val="right" w:pos="8325"/>
        </w:tabs>
        <w:ind w:left="3337"/>
        <w:rPr>
          <w:rFonts w:ascii="Courier New"/>
          <w:sz w:val="21"/>
        </w:rPr>
      </w:pPr>
      <w:r>
        <w:rPr>
          <w:color w:val="242424"/>
          <w:sz w:val="16"/>
        </w:rPr>
        <w:t>CITY DIONYSIA AND</w:t>
      </w:r>
      <w:r>
        <w:rPr>
          <w:color w:val="242424"/>
          <w:spacing w:val="-12"/>
          <w:sz w:val="16"/>
        </w:rPr>
        <w:t xml:space="preserve"> </w:t>
      </w:r>
      <w:r>
        <w:rPr>
          <w:color w:val="242424"/>
          <w:sz w:val="16"/>
        </w:rPr>
        <w:t>ATHENIAN</w:t>
      </w:r>
      <w:r>
        <w:rPr>
          <w:color w:val="242424"/>
          <w:spacing w:val="19"/>
          <w:sz w:val="16"/>
        </w:rPr>
        <w:t xml:space="preserve"> </w:t>
      </w:r>
      <w:r>
        <w:rPr>
          <w:color w:val="242424"/>
          <w:sz w:val="16"/>
        </w:rPr>
        <w:t>DEMOCRACY</w:t>
      </w:r>
      <w:r>
        <w:rPr>
          <w:color w:val="242424"/>
          <w:sz w:val="16"/>
        </w:rPr>
        <w:tab/>
      </w:r>
      <w:r>
        <w:rPr>
          <w:rFonts w:ascii="Courier New"/>
          <w:color w:val="242424"/>
          <w:position w:val="1"/>
          <w:sz w:val="21"/>
        </w:rPr>
        <w:t>21</w:t>
      </w:r>
    </w:p>
    <w:p w:rsidR="00C23CA5" w:rsidRDefault="00C23CA5" w:rsidP="00C23CA5">
      <w:pPr>
        <w:pStyle w:val="BodyText"/>
        <w:spacing w:before="279" w:line="278" w:lineRule="auto"/>
        <w:ind w:left="1951" w:right="1305" w:firstLine="231"/>
        <w:jc w:val="both"/>
      </w:pPr>
      <w:r>
        <w:rPr>
          <w:color w:val="242424"/>
        </w:rPr>
        <w:t xml:space="preserve">The </w:t>
      </w:r>
      <w:r>
        <w:rPr>
          <w:i/>
          <w:color w:val="242424"/>
        </w:rPr>
        <w:t xml:space="preserve">Herakles Mainomenos  </w:t>
      </w:r>
      <w:r>
        <w:rPr>
          <w:color w:val="242424"/>
        </w:rPr>
        <w:t>has a similar scene after Heracles'  destruction of the tyrant LyC1JS.  The  chorus calls •tum to the dances« (line 761) and  then</w:t>
      </w:r>
      <w:r>
        <w:rPr>
          <w:color w:val="242424"/>
          <w:spacing w:val="-6"/>
        </w:rPr>
        <w:t xml:space="preserve"> </w:t>
      </w:r>
      <w:r>
        <w:rPr>
          <w:color w:val="242424"/>
        </w:rPr>
        <w:t>sings:</w:t>
      </w:r>
    </w:p>
    <w:p w:rsidR="00C23CA5" w:rsidRDefault="00C23CA5" w:rsidP="00C23CA5">
      <w:pPr>
        <w:spacing w:line="278" w:lineRule="auto"/>
        <w:jc w:val="both"/>
        <w:sectPr w:rsidR="00C23CA5">
          <w:pgSz w:w="11900" w:h="15500"/>
          <w:pgMar w:top="560" w:right="1680" w:bottom="280" w:left="580" w:header="720" w:footer="720" w:gutter="0"/>
          <w:cols w:space="720"/>
        </w:sectPr>
      </w:pP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spacing w:before="8"/>
        <w:rPr>
          <w:sz w:val="25"/>
        </w:rPr>
      </w:pPr>
    </w:p>
    <w:p w:rsidR="00C23CA5" w:rsidRDefault="00C23CA5" w:rsidP="00C23CA5">
      <w:pPr>
        <w:pStyle w:val="BodyText"/>
        <w:jc w:val="right"/>
      </w:pPr>
      <w:r>
        <w:rPr>
          <w:color w:val="242424"/>
          <w:w w:val="110"/>
        </w:rPr>
        <w:t>and later</w:t>
      </w:r>
    </w:p>
    <w:p w:rsidR="00C23CA5" w:rsidRDefault="00C23CA5" w:rsidP="00C23CA5">
      <w:pPr>
        <w:pStyle w:val="BodyText"/>
        <w:spacing w:before="127" w:line="276" w:lineRule="auto"/>
        <w:ind w:left="216" w:right="2815" w:firstLine="2"/>
      </w:pPr>
      <w:r>
        <w:br w:type="column"/>
      </w:r>
      <w:r>
        <w:rPr>
          <w:color w:val="242424"/>
          <w:w w:val="105"/>
        </w:rPr>
        <w:t>Let dance and feasting now prevail throughout this holy town of Thebes!</w:t>
      </w:r>
    </w:p>
    <w:p w:rsidR="00C23CA5" w:rsidRDefault="00C23CA5" w:rsidP="00C23CA5">
      <w:pPr>
        <w:pStyle w:val="BodyText"/>
        <w:spacing w:line="215" w:lineRule="exact"/>
        <w:ind w:left="474"/>
      </w:pPr>
      <w:r>
        <w:rPr>
          <w:color w:val="242424"/>
        </w:rPr>
        <w:t>Euripides Herakles Mainomenos 764 f., trans. W. Arrowsmith</w:t>
      </w:r>
    </w:p>
    <w:p w:rsidR="00C23CA5" w:rsidRDefault="00C23CA5" w:rsidP="00C23CA5">
      <w:pPr>
        <w:pStyle w:val="BodyText"/>
        <w:rPr>
          <w:sz w:val="22"/>
        </w:rPr>
      </w:pPr>
    </w:p>
    <w:p w:rsidR="00C23CA5" w:rsidRDefault="00C23CA5" w:rsidP="00C23CA5">
      <w:pPr>
        <w:pStyle w:val="BodyText"/>
        <w:spacing w:before="3"/>
        <w:rPr>
          <w:sz w:val="28"/>
        </w:rPr>
      </w:pPr>
    </w:p>
    <w:p w:rsidR="00C23CA5" w:rsidRDefault="00C23CA5" w:rsidP="00C23CA5">
      <w:pPr>
        <w:pStyle w:val="BodyText"/>
        <w:spacing w:line="268" w:lineRule="auto"/>
        <w:ind w:left="211" w:right="3569" w:hanging="61"/>
      </w:pPr>
      <w:r>
        <w:rPr>
          <w:color w:val="242424"/>
        </w:rPr>
        <w:t xml:space="preserve">0  Ismenus,  come  with  crowns! Dance and </w:t>
      </w:r>
      <w:r>
        <w:rPr>
          <w:b/>
          <w:color w:val="242424"/>
          <w:sz w:val="19"/>
        </w:rPr>
        <w:t xml:space="preserve">sing: </w:t>
      </w:r>
      <w:r>
        <w:rPr>
          <w:color w:val="242424"/>
        </w:rPr>
        <w:t>you gleaming streets of seven gated</w:t>
      </w:r>
      <w:r>
        <w:rPr>
          <w:color w:val="242424"/>
          <w:spacing w:val="29"/>
        </w:rPr>
        <w:t xml:space="preserve"> </w:t>
      </w:r>
      <w:r>
        <w:rPr>
          <w:color w:val="242424"/>
        </w:rPr>
        <w:t>Thebes!</w:t>
      </w:r>
    </w:p>
    <w:p w:rsidR="00C23CA5" w:rsidRDefault="00C23CA5" w:rsidP="00C23CA5">
      <w:pPr>
        <w:spacing w:line="268" w:lineRule="auto"/>
        <w:sectPr w:rsidR="00C23CA5">
          <w:type w:val="continuous"/>
          <w:pgSz w:w="11900" w:h="15500"/>
          <w:pgMar w:top="980" w:right="1680" w:bottom="280" w:left="580" w:header="720" w:footer="720" w:gutter="0"/>
          <w:cols w:num="2" w:space="720" w:equalWidth="0">
            <w:col w:w="2720" w:space="40"/>
            <w:col w:w="6880"/>
          </w:cols>
        </w:sectPr>
      </w:pPr>
    </w:p>
    <w:p w:rsidR="00C23CA5" w:rsidRDefault="00C23CA5" w:rsidP="00C23CA5">
      <w:pPr>
        <w:pStyle w:val="BodyText"/>
        <w:spacing w:before="3"/>
        <w:rPr>
          <w:sz w:val="14"/>
        </w:rPr>
      </w:pPr>
    </w:p>
    <w:p w:rsidR="00C23CA5" w:rsidRDefault="00C23CA5" w:rsidP="00C23CA5">
      <w:pPr>
        <w:pStyle w:val="BodyText"/>
        <w:spacing w:before="91" w:line="266" w:lineRule="auto"/>
        <w:ind w:left="2970" w:right="3834" w:hanging="1"/>
      </w:pPr>
      <w:r>
        <w:rPr>
          <w:color w:val="242424"/>
          <w:w w:val="105"/>
        </w:rPr>
        <w:t>Come and sing the famous crown of Heracles the vietorl</w:t>
      </w:r>
    </w:p>
    <w:p w:rsidR="00C23CA5" w:rsidRDefault="00C23CA5" w:rsidP="00C23CA5">
      <w:pPr>
        <w:tabs>
          <w:tab w:val="left" w:pos="2964"/>
        </w:tabs>
        <w:spacing w:line="266" w:lineRule="exact"/>
        <w:ind w:left="104"/>
        <w:rPr>
          <w:i/>
          <w:sz w:val="20"/>
        </w:rPr>
      </w:pPr>
      <w:r>
        <w:rPr>
          <w:rFonts w:ascii="Arial" w:hAnsi="Arial"/>
          <w:color w:val="4F4F4F"/>
          <w:w w:val="95"/>
          <w:position w:val="-2"/>
          <w:sz w:val="25"/>
        </w:rPr>
        <w:t>-·</w:t>
      </w:r>
      <w:r>
        <w:rPr>
          <w:rFonts w:ascii="Arial" w:hAnsi="Arial"/>
          <w:color w:val="4F4F4F"/>
          <w:w w:val="95"/>
          <w:position w:val="-2"/>
          <w:sz w:val="25"/>
        </w:rPr>
        <w:tab/>
      </w:r>
      <w:r>
        <w:rPr>
          <w:i/>
          <w:color w:val="242424"/>
          <w:sz w:val="20"/>
        </w:rPr>
        <w:t>(ton Herakleous/ kallinikon</w:t>
      </w:r>
      <w:r>
        <w:rPr>
          <w:i/>
          <w:color w:val="242424"/>
          <w:spacing w:val="-4"/>
          <w:sz w:val="20"/>
        </w:rPr>
        <w:t xml:space="preserve"> </w:t>
      </w:r>
      <w:r>
        <w:rPr>
          <w:i/>
          <w:color w:val="242424"/>
          <w:sz w:val="20"/>
        </w:rPr>
        <w:t>agona)</w:t>
      </w:r>
    </w:p>
    <w:p w:rsidR="00C23CA5" w:rsidRDefault="00C23CA5" w:rsidP="00C23CA5">
      <w:pPr>
        <w:pStyle w:val="BodyText"/>
        <w:spacing w:line="222" w:lineRule="exact"/>
        <w:ind w:left="3240"/>
      </w:pPr>
      <w:r>
        <w:rPr>
          <w:color w:val="242424"/>
          <w:w w:val="105"/>
        </w:rPr>
        <w:t>lines 781-8S, and 88f.</w:t>
      </w:r>
    </w:p>
    <w:p w:rsidR="00C23CA5" w:rsidRDefault="00C23CA5" w:rsidP="00C23CA5">
      <w:pPr>
        <w:pStyle w:val="BodyText"/>
        <w:spacing w:before="165" w:line="268" w:lineRule="auto"/>
        <w:ind w:left="1948" w:right="1294" w:firstLine="239"/>
        <w:jc w:val="both"/>
      </w:pPr>
      <w:r>
        <w:rPr>
          <w:color w:val="242424"/>
          <w:w w:val="105"/>
        </w:rPr>
        <w:t xml:space="preserve">The recurrence of the term </w:t>
      </w:r>
      <w:r>
        <w:rPr>
          <w:i/>
          <w:color w:val="242424"/>
          <w:w w:val="105"/>
        </w:rPr>
        <w:t xml:space="preserve">kallinikos </w:t>
      </w:r>
      <w:r>
        <w:rPr>
          <w:color w:val="242424"/>
          <w:w w:val="105"/>
        </w:rPr>
        <w:t>in both of these passages calls for special</w:t>
      </w:r>
      <w:r>
        <w:rPr>
          <w:color w:val="242424"/>
          <w:spacing w:val="-12"/>
          <w:w w:val="105"/>
        </w:rPr>
        <w:t xml:space="preserve"> </w:t>
      </w:r>
      <w:r>
        <w:rPr>
          <w:color w:val="242424"/>
          <w:w w:val="105"/>
        </w:rPr>
        <w:t>mention.</w:t>
      </w:r>
      <w:r>
        <w:rPr>
          <w:color w:val="242424"/>
          <w:spacing w:val="-10"/>
          <w:w w:val="105"/>
        </w:rPr>
        <w:t xml:space="preserve"> </w:t>
      </w:r>
      <w:r>
        <w:rPr>
          <w:color w:val="242424"/>
          <w:w w:val="105"/>
        </w:rPr>
        <w:t>The</w:t>
      </w:r>
      <w:r>
        <w:rPr>
          <w:color w:val="242424"/>
          <w:spacing w:val="-1"/>
          <w:w w:val="105"/>
        </w:rPr>
        <w:t xml:space="preserve"> </w:t>
      </w:r>
      <w:r>
        <w:rPr>
          <w:color w:val="242424"/>
          <w:w w:val="105"/>
        </w:rPr>
        <w:t>pattern</w:t>
      </w:r>
      <w:r>
        <w:rPr>
          <w:color w:val="242424"/>
          <w:spacing w:val="-7"/>
          <w:w w:val="105"/>
        </w:rPr>
        <w:t xml:space="preserve"> </w:t>
      </w:r>
      <w:r>
        <w:rPr>
          <w:color w:val="242424"/>
          <w:w w:val="105"/>
        </w:rPr>
        <w:t>behind</w:t>
      </w:r>
      <w:r>
        <w:rPr>
          <w:color w:val="242424"/>
          <w:spacing w:val="-4"/>
          <w:w w:val="105"/>
        </w:rPr>
        <w:t xml:space="preserve"> </w:t>
      </w:r>
      <w:r>
        <w:rPr>
          <w:color w:val="242424"/>
          <w:w w:val="105"/>
        </w:rPr>
        <w:t>what</w:t>
      </w:r>
      <w:r>
        <w:rPr>
          <w:color w:val="242424"/>
          <w:spacing w:val="-8"/>
          <w:w w:val="105"/>
        </w:rPr>
        <w:t xml:space="preserve"> </w:t>
      </w:r>
      <w:r>
        <w:rPr>
          <w:color w:val="242424"/>
          <w:w w:val="105"/>
        </w:rPr>
        <w:t>we</w:t>
      </w:r>
      <w:r>
        <w:rPr>
          <w:color w:val="242424"/>
          <w:spacing w:val="-16"/>
          <w:w w:val="105"/>
        </w:rPr>
        <w:t xml:space="preserve"> </w:t>
      </w:r>
      <w:r>
        <w:rPr>
          <w:color w:val="242424"/>
          <w:w w:val="105"/>
        </w:rPr>
        <w:t>have</w:t>
      </w:r>
      <w:r>
        <w:rPr>
          <w:color w:val="242424"/>
          <w:spacing w:val="-19"/>
          <w:w w:val="105"/>
        </w:rPr>
        <w:t xml:space="preserve"> </w:t>
      </w:r>
      <w:r>
        <w:rPr>
          <w:color w:val="242424"/>
          <w:w w:val="105"/>
        </w:rPr>
        <w:t>called</w:t>
      </w:r>
      <w:r>
        <w:rPr>
          <w:color w:val="242424"/>
          <w:spacing w:val="-15"/>
          <w:w w:val="105"/>
        </w:rPr>
        <w:t xml:space="preserve"> </w:t>
      </w:r>
      <w:r>
        <w:rPr>
          <w:color w:val="242424"/>
          <w:w w:val="105"/>
        </w:rPr>
        <w:t>•freedom</w:t>
      </w:r>
      <w:r>
        <w:rPr>
          <w:color w:val="242424"/>
          <w:spacing w:val="-11"/>
          <w:w w:val="105"/>
        </w:rPr>
        <w:t xml:space="preserve"> </w:t>
      </w:r>
      <w:r>
        <w:rPr>
          <w:color w:val="242424"/>
          <w:w w:val="105"/>
        </w:rPr>
        <w:t xml:space="preserve">festivals« clearly resembles that used to welcome a victorious athlete home from a panhellenic competition - it involved a festive entry into the city, choruses, dancing perhaps in the agora or near the altars of the gods, feasting, a </w:t>
      </w:r>
      <w:r>
        <w:rPr>
          <w:i/>
          <w:color w:val="242424"/>
          <w:w w:val="105"/>
        </w:rPr>
        <w:t xml:space="preserve">komos, </w:t>
      </w:r>
      <w:r>
        <w:rPr>
          <w:color w:val="242424"/>
          <w:w w:val="105"/>
        </w:rPr>
        <w:t>etc.</w:t>
      </w:r>
      <w:r>
        <w:rPr>
          <w:color w:val="242424"/>
          <w:w w:val="105"/>
          <w:vertAlign w:val="superscript"/>
        </w:rPr>
        <w:t>45</w:t>
      </w:r>
      <w:r>
        <w:rPr>
          <w:color w:val="242424"/>
          <w:w w:val="105"/>
        </w:rPr>
        <w:t xml:space="preserve"> Celebrations for such a victor would provide a ready model for the festivities following the overthrow of a repressive</w:t>
      </w:r>
      <w:r>
        <w:rPr>
          <w:color w:val="242424"/>
          <w:spacing w:val="8"/>
          <w:w w:val="105"/>
        </w:rPr>
        <w:t xml:space="preserve"> </w:t>
      </w:r>
      <w:r>
        <w:rPr>
          <w:color w:val="242424"/>
          <w:w w:val="105"/>
        </w:rPr>
        <w:t>regime.</w:t>
      </w:r>
    </w:p>
    <w:p w:rsidR="00C23CA5" w:rsidRDefault="00C23CA5" w:rsidP="00C23CA5">
      <w:pPr>
        <w:pStyle w:val="BodyText"/>
        <w:spacing w:before="4" w:line="266" w:lineRule="auto"/>
        <w:ind w:left="1943" w:right="1299" w:firstLine="250"/>
        <w:jc w:val="both"/>
      </w:pPr>
      <w:r>
        <w:rPr>
          <w:color w:val="242424"/>
          <w:w w:val="105"/>
        </w:rPr>
        <w:t xml:space="preserve">In passages such as these Greek tragedy may adapt and reflect its festival setting. More significant, however, is the way in which the literary forms produced within the City Dionysia </w:t>
      </w:r>
      <w:r>
        <w:rPr>
          <w:color w:val="242424"/>
          <w:w w:val="105"/>
          <w:sz w:val="19"/>
        </w:rPr>
        <w:t xml:space="preserve">link </w:t>
      </w:r>
      <w:r>
        <w:rPr>
          <w:color w:val="242424"/>
          <w:w w:val="105"/>
        </w:rPr>
        <w:t xml:space="preserve">to the civic institutions and politi­ cal concerns of democratic Athens. We have come to recognize the extent to which another major literary form produced at Athens within the City Dionysia - dithyramb -  reflects  the  Cleisthenic civic order. The contest was a tribal one with fifty men or boys from each of the ten Cleisthenic tribes </w:t>
      </w:r>
      <w:r>
        <w:rPr>
          <w:b/>
          <w:color w:val="242424"/>
          <w:w w:val="105"/>
          <w:sz w:val="19"/>
        </w:rPr>
        <w:t xml:space="preserve">singing </w:t>
      </w:r>
      <w:r>
        <w:rPr>
          <w:color w:val="242424"/>
          <w:w w:val="105"/>
        </w:rPr>
        <w:t>and dancing.</w:t>
      </w:r>
      <w:r>
        <w:rPr>
          <w:color w:val="242424"/>
          <w:w w:val="105"/>
          <w:vertAlign w:val="superscript"/>
        </w:rPr>
        <w:t>46</w:t>
      </w:r>
      <w:r>
        <w:rPr>
          <w:color w:val="242424"/>
          <w:w w:val="105"/>
        </w:rPr>
        <w:t xml:space="preserve"> •[E]ach chorus was drawn entirely  from one of the ten tribes, and as five choruses of men and five of  boys competed, all ten tribes took part«.</w:t>
      </w:r>
      <w:r>
        <w:rPr>
          <w:color w:val="242424"/>
          <w:w w:val="105"/>
          <w:vertAlign w:val="superscript"/>
        </w:rPr>
        <w:t>47</w:t>
      </w:r>
      <w:r>
        <w:rPr>
          <w:color w:val="242424"/>
          <w:w w:val="105"/>
        </w:rPr>
        <w:t xml:space="preserve"> The total of five hundred participants -  initially at least all </w:t>
      </w:r>
      <w:r>
        <w:rPr>
          <w:rFonts w:ascii="Arial" w:hAnsi="Arial"/>
          <w:color w:val="242424"/>
          <w:w w:val="105"/>
          <w:sz w:val="18"/>
        </w:rPr>
        <w:t xml:space="preserve">free </w:t>
      </w:r>
      <w:r>
        <w:rPr>
          <w:color w:val="242424"/>
          <w:w w:val="105"/>
        </w:rPr>
        <w:t>Athenians - was precisely the number of the ouncil</w:t>
      </w:r>
      <w:r>
        <w:rPr>
          <w:color w:val="242424"/>
          <w:spacing w:val="10"/>
          <w:w w:val="105"/>
        </w:rPr>
        <w:t xml:space="preserve"> </w:t>
      </w:r>
      <w:r>
        <w:rPr>
          <w:color w:val="242424"/>
          <w:w w:val="105"/>
        </w:rPr>
        <w:t>Cleis-</w:t>
      </w:r>
    </w:p>
    <w:p w:rsidR="00C23CA5" w:rsidRDefault="00C23CA5" w:rsidP="00C23CA5">
      <w:pPr>
        <w:pStyle w:val="BodyText"/>
        <w:spacing w:before="6"/>
        <w:rPr>
          <w:sz w:val="29"/>
        </w:rPr>
      </w:pPr>
    </w:p>
    <w:p w:rsidR="00C23CA5" w:rsidRDefault="00C23CA5" w:rsidP="00C23CA5">
      <w:pPr>
        <w:spacing w:line="211" w:lineRule="exact"/>
        <w:ind w:left="2014"/>
        <w:rPr>
          <w:sz w:val="16"/>
        </w:rPr>
      </w:pPr>
      <w:r>
        <w:rPr>
          <w:color w:val="242424"/>
          <w:w w:val="105"/>
          <w:position w:val="7"/>
          <w:sz w:val="12"/>
        </w:rPr>
        <w:t xml:space="preserve">45 </w:t>
      </w:r>
      <w:r>
        <w:rPr>
          <w:color w:val="242424"/>
          <w:w w:val="105"/>
          <w:sz w:val="16"/>
        </w:rPr>
        <w:t xml:space="preserve">On the form of celebration </w:t>
      </w:r>
      <w:r>
        <w:rPr>
          <w:rFonts w:ascii="Arial"/>
          <w:color w:val="242424"/>
          <w:w w:val="105"/>
          <w:sz w:val="10"/>
        </w:rPr>
        <w:t xml:space="preserve">3Ce </w:t>
      </w:r>
      <w:r>
        <w:rPr>
          <w:color w:val="242424"/>
          <w:w w:val="105"/>
          <w:sz w:val="16"/>
        </w:rPr>
        <w:t xml:space="preserve">William Mullen </w:t>
      </w:r>
      <w:r>
        <w:rPr>
          <w:rFonts w:ascii="Arial"/>
          <w:i/>
          <w:color w:val="242424"/>
          <w:w w:val="105"/>
          <w:sz w:val="13"/>
        </w:rPr>
        <w:t xml:space="preserve">ChoTeia </w:t>
      </w:r>
      <w:r>
        <w:rPr>
          <w:color w:val="242424"/>
          <w:w w:val="105"/>
          <w:sz w:val="16"/>
        </w:rPr>
        <w:t>(Princeton 1982).</w:t>
      </w:r>
    </w:p>
    <w:p w:rsidR="00C23CA5" w:rsidRDefault="00C23CA5" w:rsidP="00C23CA5">
      <w:pPr>
        <w:spacing w:line="188" w:lineRule="exact"/>
        <w:ind w:left="2014"/>
        <w:rPr>
          <w:rFonts w:ascii="Arial"/>
          <w:i/>
          <w:sz w:val="15"/>
        </w:rPr>
      </w:pPr>
      <w:r>
        <w:rPr>
          <w:rFonts w:ascii="Arial"/>
          <w:color w:val="242424"/>
          <w:w w:val="110"/>
          <w:position w:val="6"/>
          <w:sz w:val="11"/>
        </w:rPr>
        <w:t xml:space="preserve">46 </w:t>
      </w:r>
      <w:r>
        <w:rPr>
          <w:color w:val="242424"/>
          <w:w w:val="110"/>
          <w:sz w:val="16"/>
        </w:rPr>
        <w:t xml:space="preserve">Pickard-Cambridge </w:t>
      </w:r>
      <w:r>
        <w:rPr>
          <w:rFonts w:ascii="Arial"/>
          <w:i/>
          <w:color w:val="242424"/>
          <w:w w:val="110"/>
          <w:sz w:val="15"/>
        </w:rPr>
        <w:t>DT&lt;!.</w:t>
      </w:r>
    </w:p>
    <w:p w:rsidR="00C23CA5" w:rsidRDefault="00C23CA5" w:rsidP="00C23CA5">
      <w:pPr>
        <w:spacing w:line="202" w:lineRule="exact"/>
        <w:ind w:left="2009"/>
        <w:rPr>
          <w:sz w:val="16"/>
        </w:rPr>
      </w:pPr>
      <w:r>
        <w:rPr>
          <w:color w:val="242424"/>
          <w:w w:val="110"/>
          <w:position w:val="6"/>
          <w:sz w:val="12"/>
        </w:rPr>
        <w:t xml:space="preserve">47 </w:t>
      </w:r>
      <w:r>
        <w:rPr>
          <w:color w:val="242424"/>
          <w:w w:val="110"/>
          <w:sz w:val="16"/>
        </w:rPr>
        <w:t>Ibid. 36.</w:t>
      </w:r>
    </w:p>
    <w:p w:rsidR="00C23CA5" w:rsidRDefault="00C23CA5" w:rsidP="00C23CA5">
      <w:pPr>
        <w:spacing w:line="202" w:lineRule="exact"/>
        <w:rPr>
          <w:sz w:val="16"/>
        </w:rPr>
        <w:sectPr w:rsidR="00C23CA5">
          <w:type w:val="continuous"/>
          <w:pgSz w:w="11900" w:h="15500"/>
          <w:pgMar w:top="980" w:right="1680" w:bottom="280" w:left="580" w:header="720" w:footer="720" w:gutter="0"/>
          <w:cols w:space="720"/>
        </w:sectPr>
      </w:pPr>
    </w:p>
    <w:p w:rsidR="00C23CA5" w:rsidRDefault="00C23CA5" w:rsidP="00C23CA5">
      <w:pPr>
        <w:pStyle w:val="BodyText"/>
      </w:pPr>
    </w:p>
    <w:p w:rsidR="00C23CA5" w:rsidRDefault="00C23CA5" w:rsidP="00C23CA5">
      <w:pPr>
        <w:pStyle w:val="BodyText"/>
      </w:pPr>
    </w:p>
    <w:p w:rsidR="00C23CA5" w:rsidRDefault="00C23CA5" w:rsidP="00C23CA5">
      <w:pPr>
        <w:pStyle w:val="BodyText"/>
        <w:spacing w:before="1"/>
        <w:rPr>
          <w:sz w:val="28"/>
        </w:rPr>
      </w:pPr>
    </w:p>
    <w:p w:rsidR="00C23CA5" w:rsidRDefault="00C23CA5" w:rsidP="00C23CA5">
      <w:pPr>
        <w:tabs>
          <w:tab w:val="left" w:pos="5644"/>
        </w:tabs>
        <w:spacing w:before="89"/>
        <w:ind w:left="3051"/>
        <w:rPr>
          <w:sz w:val="16"/>
        </w:rPr>
      </w:pPr>
      <w:r>
        <w:rPr>
          <w:color w:val="232323"/>
          <w:w w:val="105"/>
          <w:position w:val="-1"/>
          <w:sz w:val="19"/>
        </w:rPr>
        <w:t>22</w:t>
      </w:r>
      <w:r>
        <w:rPr>
          <w:color w:val="232323"/>
          <w:w w:val="105"/>
          <w:position w:val="-1"/>
          <w:sz w:val="19"/>
        </w:rPr>
        <w:tab/>
      </w:r>
      <w:r>
        <w:rPr>
          <w:color w:val="232323"/>
          <w:w w:val="105"/>
          <w:sz w:val="16"/>
        </w:rPr>
        <w:t>W.</w:t>
      </w:r>
      <w:r>
        <w:rPr>
          <w:color w:val="232323"/>
          <w:spacing w:val="29"/>
          <w:w w:val="105"/>
          <w:sz w:val="16"/>
        </w:rPr>
        <w:t xml:space="preserve"> </w:t>
      </w:r>
      <w:r>
        <w:rPr>
          <w:color w:val="232323"/>
          <w:w w:val="105"/>
          <w:sz w:val="16"/>
        </w:rPr>
        <w:t>R.CONNOR</w:t>
      </w:r>
    </w:p>
    <w:p w:rsidR="00C23CA5" w:rsidRDefault="00C23CA5" w:rsidP="00C23CA5">
      <w:pPr>
        <w:pStyle w:val="BodyText"/>
        <w:spacing w:before="6"/>
        <w:rPr>
          <w:sz w:val="25"/>
        </w:rPr>
      </w:pPr>
    </w:p>
    <w:p w:rsidR="00C23CA5" w:rsidRDefault="00C23CA5" w:rsidP="00C23CA5">
      <w:pPr>
        <w:pStyle w:val="BodyText"/>
        <w:spacing w:line="211" w:lineRule="auto"/>
        <w:ind w:left="3053" w:right="119" w:firstLine="9"/>
        <w:jc w:val="both"/>
      </w:pPr>
      <w:r>
        <w:rPr>
          <w:color w:val="232323"/>
          <w:w w:val="105"/>
        </w:rPr>
        <w:t>thenes established after the overthrow of the Peisistratids.</w:t>
      </w:r>
      <w:r>
        <w:rPr>
          <w:color w:val="232323"/>
          <w:w w:val="105"/>
          <w:vertAlign w:val="superscript"/>
        </w:rPr>
        <w:t>48</w:t>
      </w:r>
      <w:r>
        <w:rPr>
          <w:color w:val="232323"/>
          <w:w w:val="105"/>
        </w:rPr>
        <w:t xml:space="preserve"> In an important dicussion </w:t>
      </w:r>
      <w:r>
        <w:rPr>
          <w:color w:val="232323"/>
          <w:w w:val="105"/>
          <w:sz w:val="27"/>
        </w:rPr>
        <w:t>J.</w:t>
      </w:r>
      <w:r>
        <w:rPr>
          <w:color w:val="232323"/>
          <w:spacing w:val="-57"/>
          <w:w w:val="105"/>
          <w:sz w:val="27"/>
        </w:rPr>
        <w:t xml:space="preserve"> </w:t>
      </w:r>
      <w:r>
        <w:rPr>
          <w:color w:val="232323"/>
          <w:w w:val="105"/>
        </w:rPr>
        <w:t>Winkler has recently shown the significance of this parallelism</w:t>
      </w:r>
    </w:p>
    <w:p w:rsidR="00C23CA5" w:rsidRDefault="00C23CA5" w:rsidP="00C23CA5">
      <w:pPr>
        <w:pStyle w:val="BodyText"/>
        <w:spacing w:before="26"/>
        <w:ind w:left="3058"/>
      </w:pPr>
      <w:r>
        <w:rPr>
          <w:color w:val="232323"/>
          <w:w w:val="105"/>
        </w:rPr>
        <w:t xml:space="preserve">and the representation of Athenian civic order entailed by it. </w:t>
      </w:r>
      <w:r>
        <w:rPr>
          <w:color w:val="232323"/>
          <w:w w:val="105"/>
          <w:vertAlign w:val="superscript"/>
        </w:rPr>
        <w:t>49</w:t>
      </w:r>
    </w:p>
    <w:p w:rsidR="00C23CA5" w:rsidRDefault="00C23CA5" w:rsidP="00C23CA5">
      <w:pPr>
        <w:pStyle w:val="BodyText"/>
        <w:spacing w:before="29" w:line="271" w:lineRule="auto"/>
        <w:ind w:left="3041" w:right="108" w:firstLine="242"/>
        <w:jc w:val="both"/>
      </w:pPr>
      <w:r>
        <w:rPr>
          <w:color w:val="232323"/>
        </w:rPr>
        <w:t xml:space="preserve">Winkler's study has </w:t>
      </w:r>
      <w:r>
        <w:rPr>
          <w:color w:val="232323"/>
          <w:sz w:val="19"/>
        </w:rPr>
        <w:t xml:space="preserve">also </w:t>
      </w:r>
      <w:r>
        <w:rPr>
          <w:color w:val="232323"/>
        </w:rPr>
        <w:t>opened up anew the question of the relationship between the other two literary forms produced within the festival -  comedy and tragedy - and the civic order celebrated by the festival.</w:t>
      </w:r>
      <w:r>
        <w:rPr>
          <w:color w:val="232323"/>
          <w:vertAlign w:val="superscript"/>
        </w:rPr>
        <w:t>50</w:t>
      </w:r>
      <w:r>
        <w:rPr>
          <w:color w:val="232323"/>
        </w:rPr>
        <w:t xml:space="preserve"> Recent scholarship has reacted against an earlier consensus that there was no sig• nificant »way in which the Dionysiac occasion invades or affects the enter­ tainment ... To put it in another way, there is nothing intrinsically Dionysiac about Greek tr agedy.«</w:t>
      </w:r>
      <w:r>
        <w:rPr>
          <w:color w:val="232323"/>
          <w:vertAlign w:val="superscript"/>
        </w:rPr>
        <w:t>51</w:t>
      </w:r>
      <w:r>
        <w:rPr>
          <w:color w:val="232323"/>
        </w:rPr>
        <w:t xml:space="preserve"> In a suggestive article in the most recent </w:t>
      </w:r>
      <w:r>
        <w:rPr>
          <w:i/>
          <w:color w:val="232323"/>
        </w:rPr>
        <w:t xml:space="preserve">journal of Hellenic Studies </w:t>
      </w:r>
      <w:r>
        <w:rPr>
          <w:color w:val="232323"/>
        </w:rPr>
        <w:t>Simon Goldhill has examined  several  features  of  the ritual of the City Dionysia. These he finds are »deeply involved with the city's sense of itseH«. He goes on to argue</w:t>
      </w:r>
      <w:r>
        <w:rPr>
          <w:color w:val="232323"/>
          <w:spacing w:val="5"/>
        </w:rPr>
        <w:t xml:space="preserve"> </w:t>
      </w:r>
      <w:r>
        <w:rPr>
          <w:color w:val="232323"/>
        </w:rPr>
        <w:t>that</w:t>
      </w:r>
    </w:p>
    <w:p w:rsidR="00C23CA5" w:rsidRDefault="00C23CA5" w:rsidP="00C23CA5">
      <w:pPr>
        <w:pStyle w:val="BodyText"/>
        <w:spacing w:before="6"/>
        <w:rPr>
          <w:sz w:val="23"/>
        </w:rPr>
      </w:pPr>
    </w:p>
    <w:p w:rsidR="00C23CA5" w:rsidRDefault="00C23CA5" w:rsidP="00C23CA5">
      <w:pPr>
        <w:pStyle w:val="BodyText"/>
        <w:spacing w:line="268" w:lineRule="auto"/>
        <w:ind w:left="3611" w:right="698"/>
      </w:pPr>
      <w:r>
        <w:rPr>
          <w:color w:val="232323"/>
          <w:w w:val="105"/>
        </w:rPr>
        <w:t>After such preplay ceremonials, the performances of tragedy and comedy that follow could scarcely seem -  at first sight  - a more surprising institution ... For both tragedy and</w:t>
      </w:r>
      <w:r>
        <w:rPr>
          <w:color w:val="232323"/>
          <w:spacing w:val="44"/>
          <w:w w:val="105"/>
        </w:rPr>
        <w:t xml:space="preserve"> </w:t>
      </w:r>
      <w:r>
        <w:rPr>
          <w:color w:val="232323"/>
          <w:w w:val="105"/>
        </w:rPr>
        <w:t>comedy</w:t>
      </w:r>
    </w:p>
    <w:p w:rsidR="00C23CA5" w:rsidRDefault="00C23CA5" w:rsidP="00C23CA5">
      <w:pPr>
        <w:pStyle w:val="BodyText"/>
        <w:spacing w:before="1" w:line="266" w:lineRule="auto"/>
        <w:ind w:left="3601" w:right="671" w:firstLine="7"/>
        <w:jc w:val="both"/>
      </w:pPr>
      <w:r>
        <w:rPr>
          <w:color w:val="232323"/>
          <w:w w:val="105"/>
        </w:rPr>
        <w:t xml:space="preserve">... in their particular depictions and use of myth and language time after time implicate the dominant ideology in the preplay cermonials </w:t>
      </w:r>
      <w:r>
        <w:rPr>
          <w:color w:val="232323"/>
          <w:w w:val="105"/>
          <w:sz w:val="19"/>
        </w:rPr>
        <w:t xml:space="preserve">in </w:t>
      </w:r>
      <w:r>
        <w:rPr>
          <w:color w:val="232323"/>
          <w:w w:val="105"/>
        </w:rPr>
        <w:t>a far from straightforward manner; indeed, the tragic texts seem to question, examine and often subvert the language of the city's order.</w:t>
      </w:r>
    </w:p>
    <w:p w:rsidR="00C23CA5" w:rsidRDefault="00C23CA5" w:rsidP="00C23CA5">
      <w:pPr>
        <w:pStyle w:val="BodyText"/>
        <w:spacing w:before="3"/>
        <w:rPr>
          <w:sz w:val="25"/>
        </w:rPr>
      </w:pPr>
    </w:p>
    <w:p w:rsidR="00C23CA5" w:rsidRDefault="00C23CA5" w:rsidP="00C23CA5">
      <w:pPr>
        <w:pStyle w:val="BodyText"/>
        <w:spacing w:line="268" w:lineRule="auto"/>
        <w:ind w:left="3039" w:right="98"/>
        <w:jc w:val="both"/>
      </w:pPr>
      <w:r>
        <w:rPr>
          <w:color w:val="232323"/>
          <w:w w:val="105"/>
        </w:rPr>
        <w:t xml:space="preserve">Gold.hill's conclusion, that »again and again, tragedy portrays the dissolu­ tion and collapse of social order, portrays man reaching beyond the bounds of social behaviour, portrays a universe of conflict, aggression, </w:t>
      </w:r>
      <w:r>
        <w:rPr>
          <w:color w:val="232323"/>
          <w:w w:val="115"/>
        </w:rPr>
        <w:t>impasse....</w:t>
      </w:r>
    </w:p>
    <w:p w:rsidR="00C23CA5" w:rsidRDefault="00C23CA5" w:rsidP="00C23CA5">
      <w:pPr>
        <w:pStyle w:val="BodyText"/>
        <w:spacing w:before="6" w:line="268" w:lineRule="auto"/>
        <w:ind w:left="3026" w:right="118" w:firstLine="7"/>
        <w:jc w:val="both"/>
      </w:pPr>
      <w:r>
        <w:rPr>
          <w:color w:val="232323"/>
        </w:rPr>
        <w:t xml:space="preserve">[T]ragedy seems deliberately to ... make difficult  the  assumption  of  the values of civic discourse« is controversial and </w:t>
      </w:r>
      <w:r>
        <w:rPr>
          <w:color w:val="232323"/>
          <w:sz w:val="18"/>
        </w:rPr>
        <w:t xml:space="preserve">will </w:t>
      </w:r>
      <w:r>
        <w:rPr>
          <w:color w:val="232323"/>
        </w:rPr>
        <w:t xml:space="preserve">surely receive careful as­ sessment  in  the coming  years.  Ultimately  it  may  appear  that  he has </w:t>
      </w:r>
      <w:r>
        <w:rPr>
          <w:color w:val="232323"/>
          <w:spacing w:val="22"/>
        </w:rPr>
        <w:t xml:space="preserve"> </w:t>
      </w:r>
      <w:r>
        <w:rPr>
          <w:color w:val="232323"/>
        </w:rPr>
        <w:t>over-</w:t>
      </w:r>
    </w:p>
    <w:p w:rsidR="00C23CA5" w:rsidRDefault="00C23CA5" w:rsidP="00C23CA5">
      <w:pPr>
        <w:pStyle w:val="BodyText"/>
        <w:spacing w:before="3"/>
        <w:rPr>
          <w:sz w:val="29"/>
        </w:rPr>
      </w:pPr>
    </w:p>
    <w:p w:rsidR="00C23CA5" w:rsidRDefault="00C23CA5" w:rsidP="00C23CA5">
      <w:pPr>
        <w:ind w:left="3092"/>
        <w:rPr>
          <w:i/>
          <w:sz w:val="15"/>
        </w:rPr>
      </w:pPr>
      <w:r>
        <w:rPr>
          <w:rFonts w:ascii="Arial"/>
          <w:color w:val="232323"/>
          <w:w w:val="105"/>
          <w:position w:val="7"/>
          <w:sz w:val="11"/>
        </w:rPr>
        <w:t>48</w:t>
      </w:r>
      <w:r>
        <w:rPr>
          <w:rFonts w:ascii="Arial"/>
          <w:color w:val="232323"/>
          <w:spacing w:val="7"/>
          <w:w w:val="105"/>
          <w:position w:val="7"/>
          <w:sz w:val="11"/>
        </w:rPr>
        <w:t xml:space="preserve"> </w:t>
      </w:r>
      <w:r>
        <w:rPr>
          <w:color w:val="232323"/>
          <w:w w:val="105"/>
          <w:sz w:val="16"/>
        </w:rPr>
        <w:t>Dithyrambic</w:t>
      </w:r>
      <w:r>
        <w:rPr>
          <w:color w:val="232323"/>
          <w:spacing w:val="-13"/>
          <w:w w:val="105"/>
          <w:sz w:val="16"/>
        </w:rPr>
        <w:t xml:space="preserve"> </w:t>
      </w:r>
      <w:r>
        <w:rPr>
          <w:color w:val="232323"/>
          <w:w w:val="105"/>
          <w:sz w:val="16"/>
        </w:rPr>
        <w:t>choruses</w:t>
      </w:r>
      <w:r>
        <w:rPr>
          <w:color w:val="232323"/>
          <w:spacing w:val="-12"/>
          <w:w w:val="105"/>
          <w:sz w:val="16"/>
        </w:rPr>
        <w:t xml:space="preserve"> </w:t>
      </w:r>
      <w:r>
        <w:rPr>
          <w:color w:val="232323"/>
          <w:w w:val="105"/>
          <w:sz w:val="16"/>
        </w:rPr>
        <w:t>were</w:t>
      </w:r>
      <w:r>
        <w:rPr>
          <w:color w:val="232323"/>
          <w:spacing w:val="-16"/>
          <w:w w:val="105"/>
          <w:sz w:val="16"/>
        </w:rPr>
        <w:t xml:space="preserve"> </w:t>
      </w:r>
      <w:r>
        <w:rPr>
          <w:color w:val="232323"/>
          <w:w w:val="105"/>
          <w:sz w:val="16"/>
        </w:rPr>
        <w:t>initially</w:t>
      </w:r>
      <w:r>
        <w:rPr>
          <w:color w:val="232323"/>
          <w:spacing w:val="-16"/>
          <w:w w:val="105"/>
          <w:sz w:val="16"/>
        </w:rPr>
        <w:t xml:space="preserve"> </w:t>
      </w:r>
      <w:r>
        <w:rPr>
          <w:color w:val="232323"/>
          <w:w w:val="105"/>
          <w:sz w:val="16"/>
        </w:rPr>
        <w:t>danced</w:t>
      </w:r>
      <w:r>
        <w:rPr>
          <w:color w:val="232323"/>
          <w:spacing w:val="-10"/>
          <w:w w:val="105"/>
          <w:sz w:val="16"/>
        </w:rPr>
        <w:t xml:space="preserve"> </w:t>
      </w:r>
      <w:r>
        <w:rPr>
          <w:color w:val="232323"/>
          <w:w w:val="105"/>
          <w:sz w:val="16"/>
        </w:rPr>
        <w:t>and</w:t>
      </w:r>
      <w:r>
        <w:rPr>
          <w:color w:val="232323"/>
          <w:spacing w:val="-13"/>
          <w:w w:val="105"/>
          <w:sz w:val="16"/>
        </w:rPr>
        <w:t xml:space="preserve"> </w:t>
      </w:r>
      <w:r>
        <w:rPr>
          <w:color w:val="232323"/>
          <w:w w:val="105"/>
          <w:sz w:val="16"/>
        </w:rPr>
        <w:t>sung</w:t>
      </w:r>
      <w:r>
        <w:rPr>
          <w:color w:val="232323"/>
          <w:spacing w:val="-16"/>
          <w:w w:val="105"/>
          <w:sz w:val="16"/>
        </w:rPr>
        <w:t xml:space="preserve"> </w:t>
      </w:r>
      <w:r>
        <w:rPr>
          <w:color w:val="232323"/>
          <w:w w:val="105"/>
          <w:sz w:val="16"/>
        </w:rPr>
        <w:t>by</w:t>
      </w:r>
      <w:r>
        <w:rPr>
          <w:color w:val="232323"/>
          <w:spacing w:val="-15"/>
          <w:w w:val="105"/>
          <w:sz w:val="16"/>
        </w:rPr>
        <w:t xml:space="preserve"> </w:t>
      </w:r>
      <w:r>
        <w:rPr>
          <w:color w:val="232323"/>
          <w:w w:val="105"/>
          <w:sz w:val="16"/>
        </w:rPr>
        <w:t>free</w:t>
      </w:r>
      <w:r>
        <w:rPr>
          <w:color w:val="232323"/>
          <w:spacing w:val="-18"/>
          <w:w w:val="105"/>
          <w:sz w:val="16"/>
        </w:rPr>
        <w:t xml:space="preserve"> </w:t>
      </w:r>
      <w:r>
        <w:rPr>
          <w:color w:val="232323"/>
          <w:w w:val="105"/>
          <w:sz w:val="16"/>
        </w:rPr>
        <w:t>citizens:</w:t>
      </w:r>
      <w:r>
        <w:rPr>
          <w:color w:val="232323"/>
          <w:spacing w:val="-11"/>
          <w:w w:val="105"/>
          <w:sz w:val="16"/>
        </w:rPr>
        <w:t xml:space="preserve"> </w:t>
      </w:r>
      <w:r>
        <w:rPr>
          <w:color w:val="232323"/>
          <w:w w:val="105"/>
          <w:sz w:val="16"/>
        </w:rPr>
        <w:t>[Aristotle]</w:t>
      </w:r>
      <w:r>
        <w:rPr>
          <w:color w:val="232323"/>
          <w:spacing w:val="-7"/>
          <w:w w:val="105"/>
          <w:sz w:val="16"/>
        </w:rPr>
        <w:t xml:space="preserve"> </w:t>
      </w:r>
      <w:r>
        <w:rPr>
          <w:i/>
          <w:color w:val="232323"/>
          <w:w w:val="105"/>
          <w:sz w:val="15"/>
        </w:rPr>
        <w:t>Problemata</w:t>
      </w:r>
    </w:p>
    <w:p w:rsidR="00C23CA5" w:rsidRDefault="00C23CA5" w:rsidP="00C23CA5">
      <w:pPr>
        <w:pStyle w:val="ListParagraph"/>
        <w:numPr>
          <w:ilvl w:val="1"/>
          <w:numId w:val="5"/>
        </w:numPr>
        <w:tabs>
          <w:tab w:val="left" w:pos="3547"/>
        </w:tabs>
        <w:spacing w:before="3" w:line="244" w:lineRule="auto"/>
        <w:ind w:right="142" w:firstLine="6"/>
        <w:jc w:val="both"/>
        <w:rPr>
          <w:sz w:val="16"/>
        </w:rPr>
      </w:pPr>
      <w:r>
        <w:rPr>
          <w:color w:val="232323"/>
          <w:w w:val="105"/>
          <w:sz w:val="16"/>
        </w:rPr>
        <w:t xml:space="preserve">15, 918 b. On performance </w:t>
      </w:r>
      <w:r>
        <w:rPr>
          <w:rFonts w:ascii="Arial"/>
          <w:color w:val="232323"/>
          <w:w w:val="105"/>
          <w:sz w:val="16"/>
        </w:rPr>
        <w:t xml:space="preserve">in </w:t>
      </w:r>
      <w:r>
        <w:rPr>
          <w:color w:val="232323"/>
          <w:w w:val="105"/>
          <w:sz w:val="16"/>
        </w:rPr>
        <w:t xml:space="preserve">the agora until perhaps the mid-fifth century see P. Siewert </w:t>
      </w:r>
      <w:r>
        <w:rPr>
          <w:b/>
          <w:color w:val="232323"/>
          <w:w w:val="105"/>
          <w:sz w:val="15"/>
        </w:rPr>
        <w:t xml:space="preserve">(above, </w:t>
      </w:r>
      <w:r>
        <w:rPr>
          <w:color w:val="232323"/>
          <w:w w:val="105"/>
          <w:sz w:val="16"/>
        </w:rPr>
        <w:t>note 15)</w:t>
      </w:r>
      <w:r>
        <w:rPr>
          <w:color w:val="232323"/>
          <w:spacing w:val="-24"/>
          <w:w w:val="105"/>
          <w:sz w:val="16"/>
        </w:rPr>
        <w:t xml:space="preserve"> </w:t>
      </w:r>
      <w:r>
        <w:rPr>
          <w:color w:val="232323"/>
          <w:w w:val="105"/>
          <w:sz w:val="16"/>
        </w:rPr>
        <w:t>62-66.</w:t>
      </w:r>
    </w:p>
    <w:p w:rsidR="00C23CA5" w:rsidRDefault="00C23CA5" w:rsidP="00C23CA5">
      <w:pPr>
        <w:tabs>
          <w:tab w:val="left" w:leader="dot" w:pos="8069"/>
        </w:tabs>
        <w:spacing w:line="203" w:lineRule="exact"/>
        <w:ind w:left="3096"/>
        <w:rPr>
          <w:sz w:val="16"/>
        </w:rPr>
      </w:pPr>
      <w:r>
        <w:rPr>
          <w:color w:val="232323"/>
          <w:w w:val="105"/>
          <w:position w:val="7"/>
          <w:sz w:val="12"/>
        </w:rPr>
        <w:t xml:space="preserve">49 </w:t>
      </w:r>
      <w:r>
        <w:rPr>
          <w:color w:val="232323"/>
          <w:w w:val="105"/>
        </w:rPr>
        <w:t xml:space="preserve">J. </w:t>
      </w:r>
      <w:r>
        <w:rPr>
          <w:color w:val="232323"/>
          <w:w w:val="105"/>
          <w:sz w:val="16"/>
        </w:rPr>
        <w:t xml:space="preserve">Winkler (above, note 3) 30. Note </w:t>
      </w:r>
      <w:r>
        <w:rPr>
          <w:color w:val="232323"/>
          <w:w w:val="105"/>
          <w:sz w:val="15"/>
        </w:rPr>
        <w:t xml:space="preserve">also </w:t>
      </w:r>
      <w:r>
        <w:rPr>
          <w:color w:val="232323"/>
          <w:w w:val="105"/>
          <w:sz w:val="16"/>
        </w:rPr>
        <w:t xml:space="preserve">that </w:t>
      </w:r>
      <w:r>
        <w:rPr>
          <w:rFonts w:ascii="Arial" w:hAnsi="Arial"/>
          <w:color w:val="232323"/>
          <w:w w:val="105"/>
          <w:sz w:val="16"/>
        </w:rPr>
        <w:t xml:space="preserve">in </w:t>
      </w:r>
      <w:r>
        <w:rPr>
          <w:color w:val="232323"/>
          <w:w w:val="105"/>
          <w:sz w:val="16"/>
        </w:rPr>
        <w:t>the festival</w:t>
      </w:r>
      <w:r>
        <w:rPr>
          <w:color w:val="232323"/>
          <w:spacing w:val="32"/>
          <w:w w:val="105"/>
          <w:sz w:val="16"/>
        </w:rPr>
        <w:t xml:space="preserve"> </w:t>
      </w:r>
      <w:r>
        <w:rPr>
          <w:color w:val="232323"/>
          <w:w w:val="105"/>
          <w:sz w:val="16"/>
        </w:rPr>
        <w:t>itself,</w:t>
      </w:r>
      <w:r>
        <w:rPr>
          <w:color w:val="232323"/>
          <w:spacing w:val="11"/>
          <w:w w:val="105"/>
          <w:sz w:val="16"/>
        </w:rPr>
        <w:t xml:space="preserve"> </w:t>
      </w:r>
      <w:r>
        <w:rPr>
          <w:color w:val="232323"/>
          <w:w w:val="105"/>
          <w:sz w:val="16"/>
        </w:rPr>
        <w:t>•</w:t>
      </w:r>
      <w:r>
        <w:rPr>
          <w:color w:val="232323"/>
          <w:w w:val="105"/>
          <w:sz w:val="16"/>
        </w:rPr>
        <w:tab/>
        <w:t>as at the festivals</w:t>
      </w:r>
      <w:r>
        <w:rPr>
          <w:color w:val="232323"/>
          <w:spacing w:val="9"/>
          <w:w w:val="105"/>
          <w:sz w:val="16"/>
        </w:rPr>
        <w:t xml:space="preserve"> </w:t>
      </w:r>
      <w:r>
        <w:rPr>
          <w:color w:val="232323"/>
          <w:w w:val="105"/>
          <w:sz w:val="16"/>
        </w:rPr>
        <w:t>of</w:t>
      </w:r>
    </w:p>
    <w:p w:rsidR="00C23CA5" w:rsidRDefault="00C23CA5" w:rsidP="00C23CA5">
      <w:pPr>
        <w:spacing w:line="249" w:lineRule="auto"/>
        <w:ind w:left="3265" w:right="125" w:firstLine="9"/>
        <w:jc w:val="both"/>
        <w:rPr>
          <w:sz w:val="16"/>
        </w:rPr>
      </w:pPr>
      <w:r>
        <w:rPr>
          <w:color w:val="232323"/>
          <w:w w:val="105"/>
          <w:sz w:val="16"/>
        </w:rPr>
        <w:t xml:space="preserve">Athena, the different classes of the inhabitants of Athens were represented </w:t>
      </w:r>
      <w:r>
        <w:rPr>
          <w:rFonts w:ascii="Arial" w:hAnsi="Arial"/>
          <w:color w:val="232323"/>
          <w:w w:val="105"/>
          <w:sz w:val="16"/>
        </w:rPr>
        <w:t xml:space="preserve">in </w:t>
      </w:r>
      <w:r>
        <w:rPr>
          <w:color w:val="232323"/>
          <w:w w:val="105"/>
          <w:sz w:val="16"/>
        </w:rPr>
        <w:t xml:space="preserve">appropriate groups and functions. The resident aliens </w:t>
      </w:r>
      <w:r>
        <w:rPr>
          <w:i/>
          <w:color w:val="232323"/>
          <w:w w:val="105"/>
          <w:sz w:val="15"/>
        </w:rPr>
        <w:t xml:space="preserve">(m11toilun) </w:t>
      </w:r>
      <w:r>
        <w:rPr>
          <w:color w:val="232323"/>
          <w:w w:val="105"/>
          <w:sz w:val="16"/>
        </w:rPr>
        <w:t xml:space="preserve">put on purple robes and carried trays of offerings </w:t>
      </w:r>
      <w:r>
        <w:rPr>
          <w:i/>
          <w:color w:val="232323"/>
          <w:w w:val="105"/>
          <w:sz w:val="16"/>
        </w:rPr>
        <w:t xml:space="preserve">(skaphia) </w:t>
      </w:r>
      <w:r>
        <w:rPr>
          <w:color w:val="232323"/>
          <w:w w:val="105"/>
          <w:sz w:val="16"/>
        </w:rPr>
        <w:t xml:space="preserve">••• The citizens wore what clothes they pleased and carried bottles </w:t>
      </w:r>
      <w:r>
        <w:rPr>
          <w:i/>
          <w:color w:val="232323"/>
          <w:w w:val="105"/>
          <w:sz w:val="16"/>
        </w:rPr>
        <w:t xml:space="preserve">(askm) </w:t>
      </w:r>
      <w:r>
        <w:rPr>
          <w:color w:val="232323"/>
          <w:w w:val="105"/>
          <w:sz w:val="16"/>
        </w:rPr>
        <w:t>on their shoulders • Parke (above, note 1) 127.</w:t>
      </w:r>
    </w:p>
    <w:p w:rsidR="00C23CA5" w:rsidRDefault="00C23CA5" w:rsidP="00C23CA5">
      <w:pPr>
        <w:spacing w:line="198" w:lineRule="exact"/>
        <w:ind w:left="3094"/>
        <w:jc w:val="both"/>
        <w:rPr>
          <w:sz w:val="16"/>
        </w:rPr>
      </w:pPr>
      <w:r>
        <w:rPr>
          <w:rFonts w:ascii="Arial"/>
          <w:color w:val="232323"/>
          <w:w w:val="105"/>
          <w:position w:val="7"/>
          <w:sz w:val="11"/>
        </w:rPr>
        <w:t xml:space="preserve">50 </w:t>
      </w:r>
      <w:r>
        <w:rPr>
          <w:color w:val="232323"/>
          <w:w w:val="105"/>
          <w:sz w:val="16"/>
        </w:rPr>
        <w:t xml:space="preserve">lmponant new discussions are fonhcoming by </w:t>
      </w:r>
      <w:r>
        <w:rPr>
          <w:color w:val="232323"/>
          <w:w w:val="105"/>
        </w:rPr>
        <w:t xml:space="preserve">J. </w:t>
      </w:r>
      <w:r>
        <w:rPr>
          <w:color w:val="232323"/>
          <w:w w:val="105"/>
          <w:sz w:val="16"/>
        </w:rPr>
        <w:t xml:space="preserve">Henderson, </w:t>
      </w:r>
      <w:r>
        <w:rPr>
          <w:color w:val="232323"/>
          <w:w w:val="105"/>
        </w:rPr>
        <w:t xml:space="preserve">J. </w:t>
      </w:r>
      <w:r>
        <w:rPr>
          <w:color w:val="232323"/>
          <w:w w:val="105"/>
          <w:sz w:val="16"/>
        </w:rPr>
        <w:t>Ober, Barry Strauss and</w:t>
      </w:r>
    </w:p>
    <w:p w:rsidR="00C23CA5" w:rsidRDefault="00C23CA5" w:rsidP="00C23CA5">
      <w:pPr>
        <w:spacing w:line="170" w:lineRule="exact"/>
        <w:ind w:left="217" w:right="280"/>
        <w:jc w:val="center"/>
        <w:rPr>
          <w:sz w:val="16"/>
        </w:rPr>
      </w:pPr>
      <w:r>
        <w:rPr>
          <w:color w:val="232323"/>
          <w:w w:val="105"/>
          <w:sz w:val="16"/>
        </w:rPr>
        <w:t xml:space="preserve">others </w:t>
      </w:r>
      <w:r>
        <w:rPr>
          <w:rFonts w:ascii="Arial"/>
          <w:color w:val="232323"/>
          <w:w w:val="105"/>
          <w:sz w:val="16"/>
        </w:rPr>
        <w:t xml:space="preserve">in </w:t>
      </w:r>
      <w:r>
        <w:rPr>
          <w:color w:val="232323"/>
          <w:w w:val="105"/>
          <w:sz w:val="16"/>
        </w:rPr>
        <w:t>a volume edited by Froma Zeitlin.</w:t>
      </w:r>
    </w:p>
    <w:p w:rsidR="00C23CA5" w:rsidRDefault="00C23CA5" w:rsidP="00C23CA5">
      <w:pPr>
        <w:spacing w:line="204" w:lineRule="exact"/>
        <w:ind w:left="3088"/>
        <w:jc w:val="both"/>
        <w:rPr>
          <w:sz w:val="16"/>
        </w:rPr>
      </w:pPr>
      <w:r>
        <w:rPr>
          <w:color w:val="232323"/>
          <w:w w:val="105"/>
          <w:position w:val="7"/>
          <w:sz w:val="12"/>
        </w:rPr>
        <w:t xml:space="preserve">51 </w:t>
      </w:r>
      <w:r>
        <w:rPr>
          <w:color w:val="232323"/>
          <w:w w:val="105"/>
          <w:sz w:val="16"/>
        </w:rPr>
        <w:t xml:space="preserve">0. Taplin </w:t>
      </w:r>
      <w:r>
        <w:rPr>
          <w:i/>
          <w:color w:val="232323"/>
          <w:sz w:val="15"/>
        </w:rPr>
        <w:t xml:space="preserve">Gr11el,, </w:t>
      </w:r>
      <w:r>
        <w:rPr>
          <w:i/>
          <w:color w:val="232323"/>
          <w:w w:val="105"/>
          <w:sz w:val="15"/>
        </w:rPr>
        <w:t xml:space="preserve">Tragedy </w:t>
      </w:r>
      <w:r>
        <w:rPr>
          <w:color w:val="232323"/>
          <w:w w:val="105"/>
          <w:sz w:val="16"/>
        </w:rPr>
        <w:t xml:space="preserve">in </w:t>
      </w:r>
      <w:r>
        <w:rPr>
          <w:i/>
          <w:color w:val="232323"/>
          <w:w w:val="105"/>
          <w:sz w:val="15"/>
        </w:rPr>
        <w:t xml:space="preserve">Action </w:t>
      </w:r>
      <w:r>
        <w:rPr>
          <w:color w:val="232323"/>
          <w:w w:val="105"/>
          <w:sz w:val="16"/>
        </w:rPr>
        <w:t>(London 1978) 162, as cited by Goldhill.</w:t>
      </w:r>
    </w:p>
    <w:p w:rsidR="00C23CA5" w:rsidRDefault="00C23CA5" w:rsidP="00C23CA5">
      <w:pPr>
        <w:spacing w:line="204" w:lineRule="exact"/>
        <w:jc w:val="both"/>
        <w:rPr>
          <w:sz w:val="16"/>
        </w:rPr>
        <w:sectPr w:rsidR="00C23CA5">
          <w:pgSz w:w="11900" w:h="15500"/>
          <w:pgMar w:top="1220" w:right="680" w:bottom="280" w:left="1680" w:header="720" w:footer="720" w:gutter="0"/>
          <w:cols w:space="720"/>
        </w:sectPr>
      </w:pP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tabs>
          <w:tab w:val="right" w:pos="7622"/>
        </w:tabs>
        <w:spacing w:before="265"/>
        <w:ind w:left="2626"/>
        <w:rPr>
          <w:rFonts w:ascii="Courier New"/>
          <w:sz w:val="21"/>
        </w:rPr>
      </w:pPr>
      <w:r>
        <w:rPr>
          <w:color w:val="262626"/>
          <w:sz w:val="16"/>
        </w:rPr>
        <w:t>CITY DIONYSIA  AND</w:t>
      </w:r>
      <w:r>
        <w:rPr>
          <w:color w:val="262626"/>
          <w:spacing w:val="-12"/>
          <w:sz w:val="16"/>
        </w:rPr>
        <w:t xml:space="preserve"> </w:t>
      </w:r>
      <w:r>
        <w:rPr>
          <w:color w:val="262626"/>
          <w:sz w:val="16"/>
        </w:rPr>
        <w:t>ATHENIAN</w:t>
      </w:r>
      <w:r>
        <w:rPr>
          <w:color w:val="262626"/>
          <w:spacing w:val="19"/>
          <w:sz w:val="16"/>
        </w:rPr>
        <w:t xml:space="preserve"> </w:t>
      </w:r>
      <w:r>
        <w:rPr>
          <w:color w:val="262626"/>
          <w:sz w:val="16"/>
        </w:rPr>
        <w:t>DEMOCRACY</w:t>
      </w:r>
      <w:r>
        <w:rPr>
          <w:color w:val="262626"/>
          <w:sz w:val="16"/>
        </w:rPr>
        <w:tab/>
      </w:r>
      <w:r>
        <w:rPr>
          <w:rFonts w:ascii="Courier New"/>
          <w:color w:val="262626"/>
          <w:position w:val="1"/>
          <w:sz w:val="21"/>
        </w:rPr>
        <w:t>23</w:t>
      </w:r>
    </w:p>
    <w:p w:rsidR="00C23CA5" w:rsidRDefault="00C23CA5" w:rsidP="00C23CA5">
      <w:pPr>
        <w:pStyle w:val="BodyText"/>
        <w:spacing w:before="2"/>
        <w:rPr>
          <w:rFonts w:ascii="Courier New"/>
          <w:sz w:val="24"/>
        </w:rPr>
      </w:pPr>
    </w:p>
    <w:p w:rsidR="00C23CA5" w:rsidRDefault="00C23CA5" w:rsidP="00C23CA5">
      <w:pPr>
        <w:pStyle w:val="BodyText"/>
        <w:spacing w:before="1" w:line="266" w:lineRule="auto"/>
        <w:ind w:left="1241" w:right="912" w:firstLine="4"/>
        <w:jc w:val="both"/>
      </w:pPr>
      <w:r>
        <w:rPr>
          <w:color w:val="262626"/>
          <w:w w:val="105"/>
        </w:rPr>
        <w:t xml:space="preserve">emphasized the tension between the ceremonial of the festival and the themes of the tragedy produced within it. In  particular  one might  won­ der whether </w:t>
      </w:r>
      <w:r>
        <w:rPr>
          <w:color w:val="262626"/>
          <w:w w:val="105"/>
          <w:sz w:val="19"/>
        </w:rPr>
        <w:t xml:space="preserve">his </w:t>
      </w:r>
      <w:r>
        <w:rPr>
          <w:color w:val="262626"/>
          <w:w w:val="105"/>
        </w:rPr>
        <w:t xml:space="preserve">work gives sufficient weight to the theme of freedom in the tragedies, which, as Madame de Rom.illy has shown, </w:t>
      </w:r>
      <w:r>
        <w:rPr>
          <w:i/>
          <w:color w:val="262626"/>
          <w:w w:val="105"/>
          <w:sz w:val="22"/>
        </w:rPr>
        <w:t xml:space="preserve">is </w:t>
      </w:r>
      <w:r>
        <w:rPr>
          <w:color w:val="262626"/>
          <w:w w:val="105"/>
        </w:rPr>
        <w:t>not restricted to the contrast  between Greek freedom  and barbarian servitude</w:t>
      </w:r>
      <w:r>
        <w:rPr>
          <w:color w:val="262626"/>
          <w:spacing w:val="3"/>
          <w:w w:val="105"/>
        </w:rPr>
        <w:t xml:space="preserve"> </w:t>
      </w:r>
      <w:r>
        <w:rPr>
          <w:color w:val="262626"/>
          <w:w w:val="105"/>
        </w:rPr>
        <w:t>but also includes</w:t>
      </w:r>
    </w:p>
    <w:p w:rsidR="00C23CA5" w:rsidRDefault="00C23CA5" w:rsidP="00C23CA5">
      <w:pPr>
        <w:pStyle w:val="BodyText"/>
        <w:spacing w:line="208" w:lineRule="exact"/>
        <w:ind w:left="1236"/>
      </w:pPr>
      <w:r>
        <w:rPr>
          <w:color w:val="262626"/>
          <w:w w:val="115"/>
        </w:rPr>
        <w:t>»la</w:t>
      </w:r>
      <w:r>
        <w:rPr>
          <w:color w:val="262626"/>
          <w:spacing w:val="-5"/>
          <w:w w:val="115"/>
        </w:rPr>
        <w:t xml:space="preserve"> </w:t>
      </w:r>
      <w:r>
        <w:rPr>
          <w:color w:val="262626"/>
          <w:w w:val="115"/>
        </w:rPr>
        <w:t>libert</w:t>
      </w:r>
      <w:r>
        <w:rPr>
          <w:color w:val="262626"/>
          <w:spacing w:val="-3"/>
          <w:w w:val="115"/>
        </w:rPr>
        <w:t xml:space="preserve"> </w:t>
      </w:r>
      <w:r>
        <w:rPr>
          <w:rFonts w:ascii="Arial" w:hAnsi="Arial"/>
          <w:color w:val="262626"/>
          <w:w w:val="105"/>
          <w:sz w:val="25"/>
        </w:rPr>
        <w:t>a</w:t>
      </w:r>
      <w:r>
        <w:rPr>
          <w:rFonts w:ascii="Arial" w:hAnsi="Arial"/>
          <w:color w:val="262626"/>
          <w:spacing w:val="-34"/>
          <w:w w:val="105"/>
          <w:sz w:val="25"/>
        </w:rPr>
        <w:t xml:space="preserve"> </w:t>
      </w:r>
      <w:r>
        <w:rPr>
          <w:color w:val="262626"/>
          <w:w w:val="115"/>
        </w:rPr>
        <w:t>l'int</w:t>
      </w:r>
      <w:r>
        <w:rPr>
          <w:color w:val="262626"/>
          <w:spacing w:val="-12"/>
          <w:w w:val="115"/>
        </w:rPr>
        <w:t xml:space="preserve"> </w:t>
      </w:r>
      <w:r>
        <w:rPr>
          <w:color w:val="262626"/>
          <w:w w:val="115"/>
        </w:rPr>
        <w:t>rieur</w:t>
      </w:r>
      <w:r>
        <w:rPr>
          <w:color w:val="262626"/>
          <w:spacing w:val="-1"/>
          <w:w w:val="115"/>
        </w:rPr>
        <w:t xml:space="preserve"> </w:t>
      </w:r>
      <w:r>
        <w:rPr>
          <w:color w:val="262626"/>
          <w:w w:val="115"/>
        </w:rPr>
        <w:t>de</w:t>
      </w:r>
      <w:r>
        <w:rPr>
          <w:color w:val="262626"/>
          <w:spacing w:val="-15"/>
          <w:w w:val="115"/>
        </w:rPr>
        <w:t xml:space="preserve"> </w:t>
      </w:r>
      <w:r>
        <w:rPr>
          <w:color w:val="262626"/>
          <w:w w:val="115"/>
        </w:rPr>
        <w:t>la</w:t>
      </w:r>
      <w:r>
        <w:rPr>
          <w:color w:val="262626"/>
          <w:spacing w:val="-8"/>
          <w:w w:val="115"/>
        </w:rPr>
        <w:t xml:space="preserve"> </w:t>
      </w:r>
      <w:r>
        <w:rPr>
          <w:color w:val="262626"/>
          <w:w w:val="130"/>
        </w:rPr>
        <w:t>cit</w:t>
      </w:r>
      <w:r>
        <w:rPr>
          <w:color w:val="262626"/>
          <w:spacing w:val="-2"/>
          <w:w w:val="130"/>
        </w:rPr>
        <w:t xml:space="preserve"> </w:t>
      </w:r>
      <w:r>
        <w:rPr>
          <w:color w:val="262626"/>
          <w:w w:val="130"/>
        </w:rPr>
        <w:t>-</w:t>
      </w:r>
      <w:r>
        <w:rPr>
          <w:color w:val="262626"/>
          <w:spacing w:val="49"/>
          <w:w w:val="130"/>
        </w:rPr>
        <w:t xml:space="preserve"> </w:t>
      </w:r>
      <w:r>
        <w:rPr>
          <w:color w:val="262626"/>
          <w:w w:val="115"/>
        </w:rPr>
        <w:t>la</w:t>
      </w:r>
      <w:r>
        <w:rPr>
          <w:color w:val="262626"/>
          <w:spacing w:val="-7"/>
          <w:w w:val="115"/>
        </w:rPr>
        <w:t xml:space="preserve"> </w:t>
      </w:r>
      <w:r>
        <w:rPr>
          <w:color w:val="262626"/>
          <w:w w:val="115"/>
        </w:rPr>
        <w:t>libert</w:t>
      </w:r>
      <w:r>
        <w:rPr>
          <w:color w:val="262626"/>
          <w:spacing w:val="-12"/>
          <w:w w:val="115"/>
        </w:rPr>
        <w:t xml:space="preserve"> </w:t>
      </w:r>
      <w:r>
        <w:rPr>
          <w:color w:val="262626"/>
          <w:w w:val="115"/>
        </w:rPr>
        <w:t>oppostt</w:t>
      </w:r>
      <w:r>
        <w:rPr>
          <w:color w:val="262626"/>
          <w:spacing w:val="-12"/>
          <w:w w:val="115"/>
        </w:rPr>
        <w:t xml:space="preserve"> </w:t>
      </w:r>
      <w:r>
        <w:rPr>
          <w:color w:val="262626"/>
          <w:w w:val="115"/>
        </w:rPr>
        <w:t>soit</w:t>
      </w:r>
      <w:r>
        <w:rPr>
          <w:color w:val="262626"/>
          <w:spacing w:val="-6"/>
          <w:w w:val="115"/>
        </w:rPr>
        <w:t xml:space="preserve"> </w:t>
      </w:r>
      <w:r>
        <w:rPr>
          <w:rFonts w:ascii="Arial" w:hAnsi="Arial"/>
          <w:color w:val="262626"/>
          <w:w w:val="105"/>
          <w:sz w:val="25"/>
        </w:rPr>
        <w:t>a</w:t>
      </w:r>
      <w:r>
        <w:rPr>
          <w:rFonts w:ascii="Arial" w:hAnsi="Arial"/>
          <w:color w:val="262626"/>
          <w:spacing w:val="-30"/>
          <w:w w:val="105"/>
          <w:sz w:val="25"/>
        </w:rPr>
        <w:t xml:space="preserve"> </w:t>
      </w:r>
      <w:r>
        <w:rPr>
          <w:color w:val="262626"/>
          <w:w w:val="115"/>
        </w:rPr>
        <w:t>la</w:t>
      </w:r>
      <w:r>
        <w:rPr>
          <w:color w:val="262626"/>
          <w:spacing w:val="-7"/>
          <w:w w:val="115"/>
        </w:rPr>
        <w:t xml:space="preserve"> </w:t>
      </w:r>
      <w:r>
        <w:rPr>
          <w:color w:val="262626"/>
          <w:w w:val="115"/>
        </w:rPr>
        <w:t>tyrannic</w:t>
      </w:r>
      <w:r>
        <w:rPr>
          <w:color w:val="262626"/>
          <w:spacing w:val="-9"/>
          <w:w w:val="115"/>
        </w:rPr>
        <w:t xml:space="preserve"> </w:t>
      </w:r>
      <w:r>
        <w:rPr>
          <w:color w:val="262626"/>
          <w:w w:val="115"/>
        </w:rPr>
        <w:t>soit</w:t>
      </w:r>
    </w:p>
    <w:p w:rsidR="00C23CA5" w:rsidRDefault="00C23CA5" w:rsidP="00C23CA5">
      <w:pPr>
        <w:spacing w:line="301" w:lineRule="exact"/>
        <w:ind w:left="1237"/>
        <w:rPr>
          <w:sz w:val="20"/>
        </w:rPr>
      </w:pPr>
      <w:r>
        <w:rPr>
          <w:color w:val="262626"/>
          <w:sz w:val="29"/>
        </w:rPr>
        <w:t xml:space="preserve">a </w:t>
      </w:r>
      <w:r>
        <w:rPr>
          <w:color w:val="262626"/>
          <w:sz w:val="20"/>
        </w:rPr>
        <w:t>l'oligarchie.</w:t>
      </w:r>
      <w:r>
        <w:rPr>
          <w:color w:val="262626"/>
          <w:sz w:val="24"/>
        </w:rPr>
        <w:t>.S</w:t>
      </w:r>
      <w:r>
        <w:rPr>
          <w:rFonts w:ascii="Arial"/>
          <w:color w:val="262626"/>
          <w:position w:val="8"/>
          <w:sz w:val="13"/>
        </w:rPr>
        <w:t xml:space="preserve">2  </w:t>
      </w:r>
      <w:r>
        <w:rPr>
          <w:color w:val="262626"/>
          <w:sz w:val="20"/>
        </w:rPr>
        <w:t xml:space="preserve">Her  analyses  of  the  </w:t>
      </w:r>
      <w:r>
        <w:rPr>
          <w:i/>
          <w:color w:val="262626"/>
          <w:sz w:val="20"/>
        </w:rPr>
        <w:t xml:space="preserve">Prometheus  Bound,  </w:t>
      </w:r>
      <w:r>
        <w:rPr>
          <w:color w:val="262626"/>
          <w:sz w:val="20"/>
        </w:rPr>
        <w:t xml:space="preserve">the </w:t>
      </w:r>
      <w:r>
        <w:rPr>
          <w:i/>
          <w:color w:val="262626"/>
          <w:sz w:val="20"/>
        </w:rPr>
        <w:t>Suppliants</w:t>
      </w:r>
      <w:r>
        <w:rPr>
          <w:i/>
          <w:color w:val="262626"/>
          <w:spacing w:val="-24"/>
          <w:sz w:val="20"/>
        </w:rPr>
        <w:t xml:space="preserve"> </w:t>
      </w:r>
      <w:r>
        <w:rPr>
          <w:color w:val="262626"/>
          <w:sz w:val="20"/>
        </w:rPr>
        <w:t>of</w:t>
      </w:r>
    </w:p>
    <w:p w:rsidR="00C23CA5" w:rsidRDefault="00C23CA5" w:rsidP="00C23CA5">
      <w:pPr>
        <w:pStyle w:val="BodyText"/>
        <w:spacing w:before="10" w:line="268" w:lineRule="auto"/>
        <w:ind w:left="1225" w:right="919" w:firstLine="15"/>
        <w:jc w:val="both"/>
        <w:rPr>
          <w:i/>
        </w:rPr>
      </w:pPr>
      <w:r>
        <w:rPr>
          <w:color w:val="262626"/>
          <w:w w:val="105"/>
        </w:rPr>
        <w:t xml:space="preserve">Aeschylus and that of Euripides and of the </w:t>
      </w:r>
      <w:r>
        <w:rPr>
          <w:i/>
          <w:color w:val="262626"/>
          <w:w w:val="105"/>
        </w:rPr>
        <w:t xml:space="preserve">Iphigenia in Aulis </w:t>
      </w:r>
      <w:r>
        <w:rPr>
          <w:color w:val="262626"/>
          <w:w w:val="105"/>
        </w:rPr>
        <w:t xml:space="preserve">are especially incisive and show both the prominence of </w:t>
      </w:r>
      <w:r>
        <w:rPr>
          <w:color w:val="262626"/>
          <w:w w:val="105"/>
          <w:sz w:val="19"/>
        </w:rPr>
        <w:t xml:space="preserve">this </w:t>
      </w:r>
      <w:r>
        <w:rPr>
          <w:color w:val="262626"/>
          <w:w w:val="105"/>
        </w:rPr>
        <w:t>theme and its radical evolu­ tion</w:t>
      </w:r>
      <w:r>
        <w:rPr>
          <w:color w:val="262626"/>
          <w:spacing w:val="-14"/>
          <w:w w:val="105"/>
        </w:rPr>
        <w:t xml:space="preserve"> </w:t>
      </w:r>
      <w:r>
        <w:rPr>
          <w:color w:val="262626"/>
          <w:w w:val="105"/>
        </w:rPr>
        <w:t>over</w:t>
      </w:r>
      <w:r>
        <w:rPr>
          <w:color w:val="262626"/>
          <w:spacing w:val="-10"/>
          <w:w w:val="105"/>
        </w:rPr>
        <w:t xml:space="preserve"> </w:t>
      </w:r>
      <w:r>
        <w:rPr>
          <w:color w:val="262626"/>
          <w:w w:val="105"/>
        </w:rPr>
        <w:t>the</w:t>
      </w:r>
      <w:r>
        <w:rPr>
          <w:color w:val="262626"/>
          <w:spacing w:val="-19"/>
          <w:w w:val="105"/>
        </w:rPr>
        <w:t xml:space="preserve"> </w:t>
      </w:r>
      <w:r>
        <w:rPr>
          <w:color w:val="262626"/>
          <w:w w:val="105"/>
        </w:rPr>
        <w:t>course</w:t>
      </w:r>
      <w:r>
        <w:rPr>
          <w:color w:val="262626"/>
          <w:spacing w:val="-15"/>
          <w:w w:val="105"/>
        </w:rPr>
        <w:t xml:space="preserve"> </w:t>
      </w:r>
      <w:r>
        <w:rPr>
          <w:color w:val="262626"/>
          <w:w w:val="105"/>
        </w:rPr>
        <w:t>of</w:t>
      </w:r>
      <w:r>
        <w:rPr>
          <w:color w:val="262626"/>
          <w:spacing w:val="-8"/>
          <w:w w:val="105"/>
        </w:rPr>
        <w:t xml:space="preserve"> </w:t>
      </w:r>
      <w:r>
        <w:rPr>
          <w:color w:val="262626"/>
          <w:w w:val="105"/>
        </w:rPr>
        <w:t>the</w:t>
      </w:r>
      <w:r>
        <w:rPr>
          <w:color w:val="262626"/>
          <w:spacing w:val="-19"/>
          <w:w w:val="105"/>
        </w:rPr>
        <w:t xml:space="preserve"> </w:t>
      </w:r>
      <w:r>
        <w:rPr>
          <w:color w:val="262626"/>
          <w:w w:val="105"/>
        </w:rPr>
        <w:t>century.</w:t>
      </w:r>
      <w:r>
        <w:rPr>
          <w:color w:val="262626"/>
          <w:spacing w:val="-4"/>
          <w:w w:val="105"/>
        </w:rPr>
        <w:t xml:space="preserve"> </w:t>
      </w:r>
      <w:r>
        <w:rPr>
          <w:color w:val="262626"/>
          <w:w w:val="105"/>
        </w:rPr>
        <w:t>Yet</w:t>
      </w:r>
      <w:r>
        <w:rPr>
          <w:color w:val="262626"/>
          <w:spacing w:val="-11"/>
          <w:w w:val="105"/>
        </w:rPr>
        <w:t xml:space="preserve"> </w:t>
      </w:r>
      <w:r>
        <w:rPr>
          <w:color w:val="262626"/>
          <w:w w:val="105"/>
        </w:rPr>
        <w:t>even</w:t>
      </w:r>
      <w:r>
        <w:rPr>
          <w:color w:val="262626"/>
          <w:spacing w:val="-10"/>
          <w:w w:val="105"/>
        </w:rPr>
        <w:t xml:space="preserve"> </w:t>
      </w:r>
      <w:r>
        <w:rPr>
          <w:color w:val="262626"/>
          <w:w w:val="105"/>
        </w:rPr>
        <w:t>if</w:t>
      </w:r>
      <w:r>
        <w:rPr>
          <w:color w:val="262626"/>
          <w:spacing w:val="-9"/>
          <w:w w:val="105"/>
        </w:rPr>
        <w:t xml:space="preserve"> </w:t>
      </w:r>
      <w:r>
        <w:rPr>
          <w:color w:val="262626"/>
          <w:w w:val="105"/>
        </w:rPr>
        <w:t>Gold.hill's</w:t>
      </w:r>
      <w:r>
        <w:rPr>
          <w:color w:val="262626"/>
          <w:spacing w:val="-7"/>
          <w:w w:val="105"/>
        </w:rPr>
        <w:t xml:space="preserve"> </w:t>
      </w:r>
      <w:r>
        <w:rPr>
          <w:color w:val="262626"/>
          <w:w w:val="105"/>
        </w:rPr>
        <w:t>analysis</w:t>
      </w:r>
      <w:r>
        <w:rPr>
          <w:color w:val="262626"/>
          <w:spacing w:val="-9"/>
          <w:w w:val="105"/>
        </w:rPr>
        <w:t xml:space="preserve"> </w:t>
      </w:r>
      <w:r>
        <w:rPr>
          <w:color w:val="262626"/>
          <w:w w:val="105"/>
        </w:rPr>
        <w:t xml:space="preserve">ultimately proves to need substantial qualification, </w:t>
      </w:r>
      <w:r>
        <w:rPr>
          <w:color w:val="262626"/>
          <w:w w:val="105"/>
          <w:sz w:val="19"/>
        </w:rPr>
        <w:t xml:space="preserve">his </w:t>
      </w:r>
      <w:r>
        <w:rPr>
          <w:color w:val="262626"/>
          <w:w w:val="105"/>
        </w:rPr>
        <w:t>central insight - that Greek tragedy needs to be understood within its festive setting rather than as an  ab tract form of »_entertainment« - encourages a fresh appproach to Greek tragedy,</w:t>
      </w:r>
      <w:r>
        <w:rPr>
          <w:color w:val="262626"/>
          <w:spacing w:val="-1"/>
          <w:w w:val="105"/>
        </w:rPr>
        <w:t xml:space="preserve"> </w:t>
      </w:r>
      <w:r>
        <w:rPr>
          <w:color w:val="262626"/>
          <w:w w:val="105"/>
        </w:rPr>
        <w:t>one</w:t>
      </w:r>
      <w:r>
        <w:rPr>
          <w:color w:val="262626"/>
          <w:spacing w:val="-9"/>
          <w:w w:val="105"/>
        </w:rPr>
        <w:t xml:space="preserve"> </w:t>
      </w:r>
      <w:r>
        <w:rPr>
          <w:color w:val="262626"/>
          <w:w w:val="105"/>
        </w:rPr>
        <w:t>based</w:t>
      </w:r>
      <w:r>
        <w:rPr>
          <w:color w:val="262626"/>
          <w:spacing w:val="-10"/>
          <w:w w:val="105"/>
        </w:rPr>
        <w:t xml:space="preserve"> </w:t>
      </w:r>
      <w:r>
        <w:rPr>
          <w:color w:val="262626"/>
          <w:w w:val="105"/>
        </w:rPr>
        <w:t>on</w:t>
      </w:r>
      <w:r>
        <w:rPr>
          <w:color w:val="262626"/>
          <w:spacing w:val="-12"/>
          <w:w w:val="105"/>
        </w:rPr>
        <w:t xml:space="preserve"> </w:t>
      </w:r>
      <w:r>
        <w:rPr>
          <w:color w:val="262626"/>
          <w:w w:val="105"/>
        </w:rPr>
        <w:t>a</w:t>
      </w:r>
      <w:r>
        <w:rPr>
          <w:color w:val="262626"/>
          <w:spacing w:val="-13"/>
          <w:w w:val="105"/>
        </w:rPr>
        <w:t xml:space="preserve"> </w:t>
      </w:r>
      <w:r>
        <w:rPr>
          <w:color w:val="262626"/>
          <w:w w:val="105"/>
        </w:rPr>
        <w:t>closer</w:t>
      </w:r>
      <w:r>
        <w:rPr>
          <w:color w:val="262626"/>
          <w:spacing w:val="-3"/>
          <w:w w:val="105"/>
        </w:rPr>
        <w:t xml:space="preserve"> </w:t>
      </w:r>
      <w:r>
        <w:rPr>
          <w:color w:val="262626"/>
          <w:w w:val="105"/>
        </w:rPr>
        <w:t>understanding</w:t>
      </w:r>
      <w:r>
        <w:rPr>
          <w:color w:val="262626"/>
          <w:spacing w:val="-7"/>
          <w:w w:val="105"/>
        </w:rPr>
        <w:t xml:space="preserve"> </w:t>
      </w:r>
      <w:r>
        <w:rPr>
          <w:color w:val="262626"/>
          <w:w w:val="105"/>
        </w:rPr>
        <w:t>of</w:t>
      </w:r>
      <w:r>
        <w:rPr>
          <w:color w:val="262626"/>
          <w:spacing w:val="2"/>
          <w:w w:val="105"/>
        </w:rPr>
        <w:t xml:space="preserve"> </w:t>
      </w:r>
      <w:r>
        <w:rPr>
          <w:color w:val="262626"/>
          <w:w w:val="105"/>
        </w:rPr>
        <w:t>the</w:t>
      </w:r>
      <w:r>
        <w:rPr>
          <w:color w:val="262626"/>
          <w:spacing w:val="-11"/>
          <w:w w:val="105"/>
        </w:rPr>
        <w:t xml:space="preserve"> </w:t>
      </w:r>
      <w:r>
        <w:rPr>
          <w:color w:val="262626"/>
          <w:w w:val="105"/>
        </w:rPr>
        <w:t>relationship</w:t>
      </w:r>
      <w:r>
        <w:rPr>
          <w:color w:val="262626"/>
          <w:spacing w:val="-1"/>
          <w:w w:val="105"/>
        </w:rPr>
        <w:t xml:space="preserve"> </w:t>
      </w:r>
      <w:r>
        <w:rPr>
          <w:color w:val="262626"/>
          <w:w w:val="105"/>
        </w:rPr>
        <w:t>between</w:t>
      </w:r>
      <w:r>
        <w:rPr>
          <w:color w:val="262626"/>
          <w:spacing w:val="2"/>
          <w:w w:val="105"/>
        </w:rPr>
        <w:t xml:space="preserve"> </w:t>
      </w:r>
      <w:r>
        <w:rPr>
          <w:color w:val="262626"/>
          <w:w w:val="105"/>
        </w:rPr>
        <w:t xml:space="preserve">the plays and the festival and the ways in which the Athenians understood their history, political structure and civic identity. </w:t>
      </w:r>
      <w:r>
        <w:rPr>
          <w:rFonts w:ascii="Arial" w:hAnsi="Arial"/>
          <w:color w:val="262626"/>
          <w:w w:val="105"/>
          <w:sz w:val="19"/>
        </w:rPr>
        <w:t xml:space="preserve">This </w:t>
      </w:r>
      <w:r>
        <w:rPr>
          <w:color w:val="262626"/>
          <w:w w:val="105"/>
        </w:rPr>
        <w:t xml:space="preserve">paper can only point to the potential benefits of re-contextualizing Greek drama, both tragedy and comedy, and looking more closely at the relation,hip between the individual plays, the festival </w:t>
      </w:r>
      <w:r>
        <w:rPr>
          <w:b/>
          <w:color w:val="262626"/>
          <w:w w:val="105"/>
          <w:sz w:val="19"/>
        </w:rPr>
        <w:t xml:space="preserve">setting </w:t>
      </w:r>
      <w:r>
        <w:rPr>
          <w:color w:val="262626"/>
          <w:w w:val="105"/>
        </w:rPr>
        <w:t>and the civic order. Our understanding of the cul­ tural and political life of the ancient city of  Athens can only  be enriched by awareness of the'importance of the Dionysia as a celebration of civic freedom. The festival integrates old forms of festivity, such as rural fer­ tility cults in honor  of  Dionysus,  with dithyrambic  choruses,  the</w:t>
      </w:r>
      <w:r>
        <w:rPr>
          <w:color w:val="262626"/>
          <w:spacing w:val="49"/>
          <w:w w:val="105"/>
        </w:rPr>
        <w:t xml:space="preserve"> </w:t>
      </w:r>
      <w:r>
        <w:rPr>
          <w:i/>
          <w:color w:val="262626"/>
          <w:w w:val="105"/>
        </w:rPr>
        <w:t>komos,</w:t>
      </w:r>
    </w:p>
    <w:p w:rsidR="00C23CA5" w:rsidRDefault="00C23CA5" w:rsidP="00C23CA5">
      <w:pPr>
        <w:pStyle w:val="BodyText"/>
        <w:spacing w:before="2" w:line="266" w:lineRule="auto"/>
        <w:ind w:left="1211" w:right="939" w:hanging="28"/>
        <w:jc w:val="both"/>
      </w:pPr>
      <w:r>
        <w:rPr>
          <w:color w:val="262626"/>
          <w:w w:val="105"/>
        </w:rPr>
        <w:t>,celebratory patterns used for athletic victors, and practices derived from other</w:t>
      </w:r>
      <w:r>
        <w:rPr>
          <w:color w:val="262626"/>
          <w:spacing w:val="-6"/>
          <w:w w:val="105"/>
        </w:rPr>
        <w:t xml:space="preserve"> </w:t>
      </w:r>
      <w:r>
        <w:rPr>
          <w:color w:val="262626"/>
          <w:w w:val="105"/>
        </w:rPr>
        <w:t>Greek</w:t>
      </w:r>
      <w:r>
        <w:rPr>
          <w:color w:val="262626"/>
          <w:spacing w:val="-7"/>
          <w:w w:val="105"/>
        </w:rPr>
        <w:t xml:space="preserve"> </w:t>
      </w:r>
      <w:r>
        <w:rPr>
          <w:color w:val="262626"/>
          <w:w w:val="105"/>
        </w:rPr>
        <w:t>cities.</w:t>
      </w:r>
      <w:r>
        <w:rPr>
          <w:color w:val="262626"/>
          <w:spacing w:val="5"/>
          <w:w w:val="105"/>
        </w:rPr>
        <w:t xml:space="preserve"> </w:t>
      </w:r>
      <w:r>
        <w:rPr>
          <w:color w:val="262626"/>
          <w:w w:val="105"/>
        </w:rPr>
        <w:t>Although</w:t>
      </w:r>
      <w:r>
        <w:rPr>
          <w:color w:val="262626"/>
          <w:spacing w:val="-2"/>
          <w:w w:val="105"/>
        </w:rPr>
        <w:t xml:space="preserve"> </w:t>
      </w:r>
      <w:r>
        <w:rPr>
          <w:color w:val="262626"/>
          <w:w w:val="105"/>
        </w:rPr>
        <w:t>its</w:t>
      </w:r>
      <w:r>
        <w:rPr>
          <w:color w:val="262626"/>
          <w:spacing w:val="-18"/>
          <w:w w:val="105"/>
        </w:rPr>
        <w:t xml:space="preserve"> </w:t>
      </w:r>
      <w:r>
        <w:rPr>
          <w:color w:val="262626"/>
          <w:w w:val="105"/>
        </w:rPr>
        <w:t>origin</w:t>
      </w:r>
      <w:r>
        <w:rPr>
          <w:color w:val="262626"/>
          <w:spacing w:val="-5"/>
          <w:w w:val="105"/>
        </w:rPr>
        <w:t xml:space="preserve"> </w:t>
      </w:r>
      <w:r>
        <w:rPr>
          <w:color w:val="262626"/>
          <w:w w:val="105"/>
        </w:rPr>
        <w:t>is</w:t>
      </w:r>
      <w:r>
        <w:rPr>
          <w:color w:val="262626"/>
          <w:spacing w:val="-18"/>
          <w:w w:val="105"/>
        </w:rPr>
        <w:t xml:space="preserve"> </w:t>
      </w:r>
      <w:r>
        <w:rPr>
          <w:color w:val="262626"/>
          <w:w w:val="105"/>
        </w:rPr>
        <w:t>complex</w:t>
      </w:r>
      <w:r>
        <w:rPr>
          <w:color w:val="262626"/>
          <w:spacing w:val="-2"/>
          <w:w w:val="105"/>
        </w:rPr>
        <w:t xml:space="preserve"> </w:t>
      </w:r>
      <w:r>
        <w:rPr>
          <w:color w:val="262626"/>
          <w:w w:val="105"/>
        </w:rPr>
        <w:t>and</w:t>
      </w:r>
      <w:r>
        <w:rPr>
          <w:color w:val="262626"/>
          <w:spacing w:val="-3"/>
          <w:w w:val="105"/>
        </w:rPr>
        <w:t xml:space="preserve"> </w:t>
      </w:r>
      <w:r>
        <w:rPr>
          <w:color w:val="262626"/>
          <w:w w:val="105"/>
        </w:rPr>
        <w:t>its</w:t>
      </w:r>
      <w:r>
        <w:rPr>
          <w:color w:val="262626"/>
          <w:spacing w:val="-18"/>
          <w:w w:val="105"/>
        </w:rPr>
        <w:t xml:space="preserve"> </w:t>
      </w:r>
      <w:r>
        <w:rPr>
          <w:color w:val="262626"/>
          <w:w w:val="105"/>
        </w:rPr>
        <w:t>functions</w:t>
      </w:r>
      <w:r>
        <w:rPr>
          <w:color w:val="262626"/>
          <w:spacing w:val="-6"/>
          <w:w w:val="105"/>
        </w:rPr>
        <w:t xml:space="preserve"> </w:t>
      </w:r>
      <w:r>
        <w:rPr>
          <w:color w:val="262626"/>
          <w:w w:val="105"/>
        </w:rPr>
        <w:t>multiple, the City Dionysia reflects the tensions and civic realities of early classical Athens - it is an urban festival with rural elements and roots, a time of relaxation and release combined with a representation of civic order,  and  of the strength, success and prosperity, that the Athenians associated with freedom and democratic</w:t>
      </w:r>
      <w:r>
        <w:rPr>
          <w:color w:val="262626"/>
          <w:spacing w:val="23"/>
          <w:w w:val="105"/>
        </w:rPr>
        <w:t xml:space="preserve"> </w:t>
      </w:r>
      <w:r>
        <w:rPr>
          <w:color w:val="262626"/>
          <w:w w:val="105"/>
        </w:rPr>
        <w:t>institutions.ss</w:t>
      </w: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spacing w:before="5"/>
        <w:rPr>
          <w:sz w:val="26"/>
        </w:rPr>
      </w:pPr>
    </w:p>
    <w:p w:rsidR="00C23CA5" w:rsidRDefault="00C23CA5" w:rsidP="00C23CA5">
      <w:pPr>
        <w:spacing w:before="1" w:line="246" w:lineRule="exact"/>
        <w:ind w:left="1275"/>
        <w:jc w:val="both"/>
        <w:rPr>
          <w:sz w:val="16"/>
        </w:rPr>
      </w:pPr>
      <w:r>
        <w:rPr>
          <w:color w:val="262626"/>
          <w:w w:val="110"/>
          <w:position w:val="8"/>
          <w:sz w:val="12"/>
        </w:rPr>
        <w:t xml:space="preserve">52 </w:t>
      </w:r>
      <w:r>
        <w:rPr>
          <w:color w:val="262626"/>
          <w:w w:val="110"/>
        </w:rPr>
        <w:t xml:space="preserve">J. </w:t>
      </w:r>
      <w:r>
        <w:rPr>
          <w:color w:val="262626"/>
          <w:w w:val="110"/>
          <w:sz w:val="16"/>
        </w:rPr>
        <w:t xml:space="preserve">de </w:t>
      </w:r>
      <w:r>
        <w:rPr>
          <w:rFonts w:ascii="Arial" w:hAnsi="Arial"/>
          <w:color w:val="262626"/>
          <w:w w:val="110"/>
          <w:sz w:val="15"/>
        </w:rPr>
        <w:t xml:space="preserve">Romilly </w:t>
      </w:r>
      <w:r>
        <w:rPr>
          <w:color w:val="262626"/>
          <w:w w:val="110"/>
          <w:sz w:val="16"/>
        </w:rPr>
        <w:t xml:space="preserve">'Le </w:t>
      </w:r>
      <w:r>
        <w:rPr>
          <w:color w:val="262626"/>
          <w:w w:val="115"/>
          <w:sz w:val="16"/>
        </w:rPr>
        <w:t xml:space="preserve">thme </w:t>
      </w:r>
      <w:r>
        <w:rPr>
          <w:color w:val="262626"/>
          <w:w w:val="110"/>
          <w:sz w:val="16"/>
        </w:rPr>
        <w:t xml:space="preserve">de la </w:t>
      </w:r>
      <w:r>
        <w:rPr>
          <w:color w:val="262626"/>
          <w:w w:val="115"/>
          <w:sz w:val="16"/>
        </w:rPr>
        <w:t xml:space="preserve">liben </w:t>
      </w:r>
      <w:r>
        <w:rPr>
          <w:color w:val="262626"/>
          <w:w w:val="110"/>
          <w:sz w:val="16"/>
        </w:rPr>
        <w:t xml:space="preserve">' </w:t>
      </w:r>
      <w:r>
        <w:rPr>
          <w:i/>
          <w:color w:val="262626"/>
          <w:w w:val="110"/>
          <w:sz w:val="16"/>
        </w:rPr>
        <w:t xml:space="preserve">Theatres et spectaclu </w:t>
      </w:r>
      <w:r>
        <w:rPr>
          <w:color w:val="262626"/>
          <w:w w:val="110"/>
          <w:sz w:val="16"/>
        </w:rPr>
        <w:t>(Leiden [1981]). An espe­</w:t>
      </w:r>
    </w:p>
    <w:p w:rsidR="00C23CA5" w:rsidRDefault="00C23CA5" w:rsidP="00C23CA5">
      <w:pPr>
        <w:spacing w:line="249" w:lineRule="auto"/>
        <w:ind w:left="1454" w:right="956" w:hanging="1"/>
        <w:rPr>
          <w:sz w:val="16"/>
        </w:rPr>
      </w:pPr>
      <w:r>
        <w:rPr>
          <w:color w:val="262626"/>
          <w:w w:val="105"/>
          <w:sz w:val="16"/>
        </w:rPr>
        <w:t xml:space="preserve">cially imponant contribution of this  anicle  </w:t>
      </w:r>
      <w:r>
        <w:rPr>
          <w:rFonts w:ascii="Arial" w:hAnsi="Arial"/>
          <w:color w:val="262626"/>
          <w:w w:val="105"/>
          <w:sz w:val="15"/>
        </w:rPr>
        <w:t xml:space="preserve">is </w:t>
      </w:r>
      <w:r>
        <w:rPr>
          <w:color w:val="262626"/>
          <w:w w:val="105"/>
          <w:sz w:val="16"/>
        </w:rPr>
        <w:t xml:space="preserve">its observation  </w:t>
      </w:r>
      <w:r>
        <w:rPr>
          <w:color w:val="262626"/>
          <w:w w:val="105"/>
          <w:sz w:val="17"/>
        </w:rPr>
        <w:t xml:space="preserve">(p.  </w:t>
      </w:r>
      <w:r>
        <w:rPr>
          <w:color w:val="262626"/>
          <w:w w:val="105"/>
          <w:sz w:val="16"/>
        </w:rPr>
        <w:t xml:space="preserve">l!l5)  that  •le  th me de la liben . dans la traf¢die grecque, sera le plus souvent </w:t>
      </w:r>
      <w:r>
        <w:rPr>
          <w:color w:val="262626"/>
          <w:w w:val="120"/>
          <w:sz w:val="16"/>
        </w:rPr>
        <w:t xml:space="preserve">trait </w:t>
      </w:r>
      <w:r>
        <w:rPr>
          <w:rFonts w:ascii="Arial" w:hAnsi="Arial"/>
          <w:color w:val="262626"/>
          <w:w w:val="105"/>
          <w:sz w:val="15"/>
        </w:rPr>
        <w:t xml:space="preserve">par </w:t>
      </w:r>
      <w:r>
        <w:rPr>
          <w:color w:val="262626"/>
          <w:w w:val="105"/>
          <w:sz w:val="16"/>
        </w:rPr>
        <w:t xml:space="preserve">une image inverse• - tragedy </w:t>
      </w:r>
      <w:r>
        <w:rPr>
          <w:rFonts w:ascii="Arial" w:hAnsi="Arial"/>
          <w:color w:val="262626"/>
          <w:w w:val="105"/>
          <w:sz w:val="15"/>
        </w:rPr>
        <w:t xml:space="preserve">affirms </w:t>
      </w:r>
      <w:r>
        <w:rPr>
          <w:color w:val="262626"/>
          <w:w w:val="105"/>
          <w:sz w:val="16"/>
        </w:rPr>
        <w:t>freedom by showing the nature and effects of</w:t>
      </w:r>
      <w:r>
        <w:rPr>
          <w:color w:val="262626"/>
          <w:spacing w:val="3"/>
          <w:w w:val="105"/>
          <w:sz w:val="16"/>
        </w:rPr>
        <w:t xml:space="preserve"> </w:t>
      </w:r>
      <w:r>
        <w:rPr>
          <w:color w:val="262626"/>
          <w:w w:val="105"/>
          <w:sz w:val="16"/>
        </w:rPr>
        <w:t>oppression.</w:t>
      </w:r>
    </w:p>
    <w:p w:rsidR="00C23CA5" w:rsidRDefault="00C23CA5" w:rsidP="00C23CA5">
      <w:pPr>
        <w:spacing w:line="188" w:lineRule="exact"/>
        <w:ind w:left="1453" w:right="541" w:hanging="178"/>
        <w:rPr>
          <w:sz w:val="16"/>
        </w:rPr>
      </w:pPr>
      <w:r>
        <w:rPr>
          <w:color w:val="262626"/>
          <w:w w:val="105"/>
          <w:position w:val="8"/>
          <w:sz w:val="12"/>
        </w:rPr>
        <w:t xml:space="preserve">55 </w:t>
      </w:r>
      <w:r>
        <w:rPr>
          <w:color w:val="262626"/>
          <w:w w:val="105"/>
          <w:sz w:val="16"/>
        </w:rPr>
        <w:t xml:space="preserve">Note the special position accorded </w:t>
      </w:r>
      <w:r>
        <w:rPr>
          <w:color w:val="262626"/>
          <w:w w:val="105"/>
          <w:sz w:val="15"/>
        </w:rPr>
        <w:t xml:space="preserve">to </w:t>
      </w:r>
      <w:r>
        <w:rPr>
          <w:color w:val="262626"/>
          <w:w w:val="105"/>
          <w:sz w:val="16"/>
        </w:rPr>
        <w:t xml:space="preserve">the priests of Demoluatia in the preserved seau. in the theatre of Dionysus: </w:t>
      </w:r>
      <w:r>
        <w:rPr>
          <w:rFonts w:ascii="Arial"/>
          <w:i/>
          <w:color w:val="262626"/>
          <w:w w:val="105"/>
          <w:sz w:val="14"/>
        </w:rPr>
        <w:t xml:space="preserve">JG </w:t>
      </w:r>
      <w:r>
        <w:rPr>
          <w:color w:val="262626"/>
          <w:w w:val="105"/>
          <w:sz w:val="16"/>
        </w:rPr>
        <w:t>11</w:t>
      </w:r>
      <w:r>
        <w:rPr>
          <w:color w:val="262626"/>
          <w:w w:val="105"/>
          <w:sz w:val="16"/>
          <w:vertAlign w:val="superscript"/>
        </w:rPr>
        <w:t>1</w:t>
      </w:r>
      <w:r>
        <w:rPr>
          <w:color w:val="262626"/>
          <w:w w:val="105"/>
          <w:sz w:val="16"/>
        </w:rPr>
        <w:t xml:space="preserve"> 5029 a.</w:t>
      </w:r>
    </w:p>
    <w:p w:rsidR="00C23CA5" w:rsidRDefault="00C23CA5" w:rsidP="00C23CA5">
      <w:pPr>
        <w:spacing w:line="188" w:lineRule="exact"/>
        <w:rPr>
          <w:sz w:val="16"/>
        </w:rPr>
        <w:sectPr w:rsidR="00C23CA5">
          <w:pgSz w:w="11900" w:h="15500"/>
          <w:pgMar w:top="920" w:right="1680" w:bottom="280" w:left="1680" w:header="720" w:footer="720" w:gutter="0"/>
          <w:cols w:space="720"/>
        </w:sectPr>
      </w:pP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pStyle w:val="BodyText"/>
        <w:spacing w:before="2"/>
        <w:rPr>
          <w:sz w:val="19"/>
        </w:rPr>
      </w:pPr>
    </w:p>
    <w:p w:rsidR="00C23CA5" w:rsidRDefault="00C23CA5" w:rsidP="00C23CA5">
      <w:pPr>
        <w:tabs>
          <w:tab w:val="left" w:pos="5625"/>
        </w:tabs>
        <w:spacing w:before="1"/>
        <w:ind w:left="3026"/>
        <w:jc w:val="both"/>
        <w:rPr>
          <w:sz w:val="16"/>
        </w:rPr>
      </w:pPr>
      <w:r>
        <w:rPr>
          <w:rFonts w:ascii="Arial"/>
          <w:color w:val="232323"/>
          <w:w w:val="110"/>
          <w:sz w:val="18"/>
        </w:rPr>
        <w:t>24</w:t>
      </w:r>
      <w:r>
        <w:rPr>
          <w:rFonts w:ascii="Arial"/>
          <w:color w:val="232323"/>
          <w:w w:val="110"/>
          <w:sz w:val="18"/>
        </w:rPr>
        <w:tab/>
      </w:r>
      <w:r>
        <w:rPr>
          <w:color w:val="232323"/>
          <w:w w:val="110"/>
          <w:sz w:val="16"/>
        </w:rPr>
        <w:t>W.</w:t>
      </w:r>
      <w:r>
        <w:rPr>
          <w:color w:val="232323"/>
          <w:spacing w:val="10"/>
          <w:w w:val="110"/>
          <w:sz w:val="16"/>
        </w:rPr>
        <w:t xml:space="preserve"> </w:t>
      </w:r>
      <w:r>
        <w:rPr>
          <w:color w:val="232323"/>
          <w:w w:val="110"/>
          <w:sz w:val="16"/>
        </w:rPr>
        <w:t>R.CONNOR</w:t>
      </w:r>
    </w:p>
    <w:p w:rsidR="00C23CA5" w:rsidRDefault="00C23CA5" w:rsidP="00C23CA5">
      <w:pPr>
        <w:pStyle w:val="BodyText"/>
        <w:rPr>
          <w:sz w:val="19"/>
        </w:rPr>
      </w:pPr>
    </w:p>
    <w:p w:rsidR="00C23CA5" w:rsidRDefault="00C23CA5" w:rsidP="00C23CA5">
      <w:pPr>
        <w:spacing w:before="1"/>
        <w:ind w:left="5545" w:right="2647"/>
        <w:jc w:val="center"/>
        <w:rPr>
          <w:sz w:val="28"/>
        </w:rPr>
      </w:pPr>
      <w:r>
        <w:rPr>
          <w:b/>
          <w:color w:val="232323"/>
          <w:sz w:val="27"/>
        </w:rPr>
        <w:t xml:space="preserve">Appendix </w:t>
      </w:r>
      <w:r>
        <w:rPr>
          <w:color w:val="232323"/>
          <w:sz w:val="28"/>
        </w:rPr>
        <w:t>I</w:t>
      </w:r>
    </w:p>
    <w:p w:rsidR="00C23CA5" w:rsidRDefault="00C23CA5" w:rsidP="00C23CA5">
      <w:pPr>
        <w:pStyle w:val="BodyText"/>
        <w:rPr>
          <w:sz w:val="30"/>
        </w:rPr>
      </w:pPr>
    </w:p>
    <w:p w:rsidR="00C23CA5" w:rsidRDefault="00C23CA5" w:rsidP="00C23CA5">
      <w:pPr>
        <w:pStyle w:val="BodyText"/>
        <w:spacing w:before="224"/>
        <w:ind w:left="3237"/>
        <w:jc w:val="both"/>
      </w:pPr>
      <w:r>
        <w:rPr>
          <w:color w:val="232323"/>
          <w:w w:val="105"/>
        </w:rPr>
        <w:t>THE EVIDENCE FOR THE CULT OF DIONYSUS ELEUTHEREUS</w:t>
      </w:r>
    </w:p>
    <w:p w:rsidR="00C23CA5" w:rsidRDefault="00C23CA5" w:rsidP="00C23CA5">
      <w:pPr>
        <w:spacing w:before="39"/>
        <w:ind w:left="5545" w:right="2636"/>
        <w:jc w:val="center"/>
        <w:rPr>
          <w:b/>
          <w:sz w:val="19"/>
        </w:rPr>
      </w:pPr>
      <w:r>
        <w:rPr>
          <w:b/>
          <w:color w:val="232323"/>
          <w:w w:val="105"/>
          <w:sz w:val="19"/>
        </w:rPr>
        <w:t>IN ATHENS</w:t>
      </w:r>
      <w:r>
        <w:rPr>
          <w:b/>
          <w:color w:val="232323"/>
          <w:w w:val="105"/>
          <w:sz w:val="19"/>
          <w:vertAlign w:val="superscript"/>
        </w:rPr>
        <w:t>1</w:t>
      </w:r>
    </w:p>
    <w:p w:rsidR="00C23CA5" w:rsidRDefault="00C23CA5" w:rsidP="00C23CA5">
      <w:pPr>
        <w:pStyle w:val="BodyText"/>
        <w:spacing w:before="42" w:line="268" w:lineRule="auto"/>
        <w:ind w:left="3014" w:right="118" w:firstLine="231"/>
        <w:jc w:val="both"/>
        <w:rPr>
          <w:rFonts w:ascii="Arial"/>
        </w:rPr>
      </w:pPr>
      <w:r>
        <w:rPr>
          <w:color w:val="232323"/>
          <w:w w:val="105"/>
        </w:rPr>
        <w:t>The</w:t>
      </w:r>
      <w:r>
        <w:rPr>
          <w:color w:val="232323"/>
          <w:spacing w:val="5"/>
          <w:w w:val="105"/>
        </w:rPr>
        <w:t xml:space="preserve"> </w:t>
      </w:r>
      <w:r>
        <w:rPr>
          <w:color w:val="232323"/>
          <w:w w:val="105"/>
        </w:rPr>
        <w:t>sanctuary</w:t>
      </w:r>
      <w:r>
        <w:rPr>
          <w:color w:val="232323"/>
          <w:spacing w:val="-26"/>
          <w:w w:val="105"/>
        </w:rPr>
        <w:t xml:space="preserve"> </w:t>
      </w:r>
      <w:r>
        <w:rPr>
          <w:color w:val="232323"/>
          <w:w w:val="105"/>
        </w:rPr>
        <w:t>of</w:t>
      </w:r>
      <w:r>
        <w:rPr>
          <w:color w:val="232323"/>
          <w:spacing w:val="-20"/>
          <w:w w:val="105"/>
        </w:rPr>
        <w:t xml:space="preserve"> </w:t>
      </w:r>
      <w:r>
        <w:rPr>
          <w:color w:val="232323"/>
          <w:w w:val="105"/>
        </w:rPr>
        <w:t>Dionysus</w:t>
      </w:r>
      <w:r>
        <w:rPr>
          <w:color w:val="232323"/>
          <w:spacing w:val="-22"/>
          <w:w w:val="105"/>
        </w:rPr>
        <w:t xml:space="preserve"> </w:t>
      </w:r>
      <w:r>
        <w:rPr>
          <w:color w:val="232323"/>
          <w:w w:val="105"/>
        </w:rPr>
        <w:t>Eleuthereus</w:t>
      </w:r>
      <w:r>
        <w:rPr>
          <w:color w:val="232323"/>
          <w:spacing w:val="-22"/>
          <w:w w:val="105"/>
        </w:rPr>
        <w:t xml:space="preserve"> </w:t>
      </w:r>
      <w:r>
        <w:rPr>
          <w:color w:val="232323"/>
          <w:w w:val="105"/>
        </w:rPr>
        <w:t>stood</w:t>
      </w:r>
      <w:r>
        <w:rPr>
          <w:color w:val="232323"/>
          <w:spacing w:val="-23"/>
          <w:w w:val="105"/>
        </w:rPr>
        <w:t xml:space="preserve"> </w:t>
      </w:r>
      <w:r>
        <w:rPr>
          <w:color w:val="232323"/>
          <w:w w:val="105"/>
        </w:rPr>
        <w:t>o</w:t>
      </w:r>
      <w:r>
        <w:rPr>
          <w:color w:val="232323"/>
          <w:spacing w:val="3"/>
          <w:w w:val="105"/>
        </w:rPr>
        <w:t xml:space="preserve"> </w:t>
      </w:r>
      <w:r>
        <w:rPr>
          <w:color w:val="232323"/>
          <w:w w:val="105"/>
        </w:rPr>
        <w:t>the</w:t>
      </w:r>
      <w:r>
        <w:rPr>
          <w:color w:val="232323"/>
          <w:spacing w:val="-32"/>
          <w:w w:val="105"/>
        </w:rPr>
        <w:t xml:space="preserve"> </w:t>
      </w:r>
      <w:r>
        <w:rPr>
          <w:color w:val="232323"/>
          <w:w w:val="105"/>
        </w:rPr>
        <w:t>slopes</w:t>
      </w:r>
      <w:r>
        <w:rPr>
          <w:color w:val="232323"/>
          <w:spacing w:val="-26"/>
          <w:w w:val="105"/>
        </w:rPr>
        <w:t xml:space="preserve"> </w:t>
      </w:r>
      <w:r>
        <w:rPr>
          <w:color w:val="232323"/>
          <w:w w:val="105"/>
        </w:rPr>
        <w:t>of</w:t>
      </w:r>
      <w:r>
        <w:rPr>
          <w:color w:val="232323"/>
          <w:spacing w:val="-17"/>
          <w:w w:val="105"/>
        </w:rPr>
        <w:t xml:space="preserve"> </w:t>
      </w:r>
      <w:r>
        <w:rPr>
          <w:color w:val="232323"/>
          <w:w w:val="105"/>
        </w:rPr>
        <w:t>the</w:t>
      </w:r>
      <w:r>
        <w:rPr>
          <w:color w:val="232323"/>
          <w:spacing w:val="-26"/>
          <w:w w:val="105"/>
        </w:rPr>
        <w:t xml:space="preserve"> </w:t>
      </w:r>
      <w:r>
        <w:rPr>
          <w:color w:val="232323"/>
          <w:w w:val="105"/>
        </w:rPr>
        <w:t>Acropolis not far from the theatre of Dionysus. Many scholars have felt that the oldest constructions within the sanctuary area date from the time of Pisistratus, or possibly</w:t>
      </w:r>
      <w:r>
        <w:rPr>
          <w:color w:val="232323"/>
          <w:spacing w:val="-3"/>
          <w:w w:val="105"/>
        </w:rPr>
        <w:t xml:space="preserve"> </w:t>
      </w:r>
      <w:r>
        <w:rPr>
          <w:color w:val="232323"/>
          <w:w w:val="105"/>
        </w:rPr>
        <w:t>of</w:t>
      </w:r>
      <w:r>
        <w:rPr>
          <w:color w:val="232323"/>
          <w:spacing w:val="7"/>
          <w:w w:val="105"/>
        </w:rPr>
        <w:t xml:space="preserve"> </w:t>
      </w:r>
      <w:r>
        <w:rPr>
          <w:color w:val="232323"/>
          <w:w w:val="105"/>
        </w:rPr>
        <w:t>his</w:t>
      </w:r>
      <w:r>
        <w:rPr>
          <w:color w:val="232323"/>
          <w:spacing w:val="-13"/>
          <w:w w:val="105"/>
        </w:rPr>
        <w:t xml:space="preserve"> </w:t>
      </w:r>
      <w:r>
        <w:rPr>
          <w:color w:val="232323"/>
          <w:w w:val="105"/>
        </w:rPr>
        <w:t>sons.</w:t>
      </w:r>
      <w:r>
        <w:rPr>
          <w:rFonts w:ascii="Arial"/>
          <w:color w:val="232323"/>
          <w:w w:val="105"/>
          <w:vertAlign w:val="superscript"/>
        </w:rPr>
        <w:t>2</w:t>
      </w:r>
      <w:r>
        <w:rPr>
          <w:rFonts w:ascii="Arial"/>
          <w:color w:val="232323"/>
          <w:spacing w:val="-17"/>
          <w:w w:val="105"/>
        </w:rPr>
        <w:t xml:space="preserve"> </w:t>
      </w:r>
      <w:r>
        <w:rPr>
          <w:color w:val="232323"/>
          <w:w w:val="105"/>
        </w:rPr>
        <w:t>The</w:t>
      </w:r>
      <w:r>
        <w:rPr>
          <w:color w:val="232323"/>
          <w:spacing w:val="-5"/>
          <w:w w:val="105"/>
        </w:rPr>
        <w:t xml:space="preserve"> </w:t>
      </w:r>
      <w:r>
        <w:rPr>
          <w:color w:val="232323"/>
          <w:w w:val="105"/>
        </w:rPr>
        <w:t>later</w:t>
      </w:r>
      <w:r>
        <w:rPr>
          <w:color w:val="232323"/>
          <w:spacing w:val="3"/>
          <w:w w:val="105"/>
        </w:rPr>
        <w:t xml:space="preserve"> </w:t>
      </w:r>
      <w:r>
        <w:rPr>
          <w:color w:val="232323"/>
          <w:w w:val="105"/>
        </w:rPr>
        <w:t>temple</w:t>
      </w:r>
      <w:r>
        <w:rPr>
          <w:color w:val="232323"/>
          <w:spacing w:val="-4"/>
          <w:w w:val="105"/>
        </w:rPr>
        <w:t xml:space="preserve"> </w:t>
      </w:r>
      <w:r>
        <w:rPr>
          <w:color w:val="232323"/>
          <w:w w:val="105"/>
        </w:rPr>
        <w:t>on</w:t>
      </w:r>
      <w:r>
        <w:rPr>
          <w:color w:val="232323"/>
          <w:spacing w:val="5"/>
          <w:w w:val="105"/>
        </w:rPr>
        <w:t xml:space="preserve"> </w:t>
      </w:r>
      <w:r>
        <w:rPr>
          <w:color w:val="232323"/>
          <w:w w:val="105"/>
        </w:rPr>
        <w:t>this</w:t>
      </w:r>
      <w:r>
        <w:rPr>
          <w:color w:val="232323"/>
          <w:spacing w:val="-14"/>
          <w:w w:val="105"/>
        </w:rPr>
        <w:t xml:space="preserve"> </w:t>
      </w:r>
      <w:r>
        <w:rPr>
          <w:color w:val="232323"/>
          <w:w w:val="105"/>
        </w:rPr>
        <w:t>site</w:t>
      </w:r>
      <w:r>
        <w:rPr>
          <w:color w:val="232323"/>
          <w:spacing w:val="-6"/>
          <w:w w:val="105"/>
        </w:rPr>
        <w:t xml:space="preserve"> </w:t>
      </w:r>
      <w:r>
        <w:rPr>
          <w:color w:val="232323"/>
          <w:w w:val="105"/>
        </w:rPr>
        <w:t>is</w:t>
      </w:r>
      <w:r>
        <w:rPr>
          <w:color w:val="232323"/>
          <w:spacing w:val="-10"/>
          <w:w w:val="105"/>
        </w:rPr>
        <w:t xml:space="preserve"> </w:t>
      </w:r>
      <w:r>
        <w:rPr>
          <w:color w:val="232323"/>
          <w:w w:val="105"/>
        </w:rPr>
        <w:t>now</w:t>
      </w:r>
      <w:r>
        <w:rPr>
          <w:color w:val="232323"/>
          <w:spacing w:val="3"/>
          <w:w w:val="105"/>
        </w:rPr>
        <w:t xml:space="preserve"> </w:t>
      </w:r>
      <w:r>
        <w:rPr>
          <w:color w:val="232323"/>
          <w:w w:val="105"/>
        </w:rPr>
        <w:t>known</w:t>
      </w:r>
      <w:r>
        <w:rPr>
          <w:color w:val="232323"/>
          <w:spacing w:val="5"/>
          <w:w w:val="105"/>
        </w:rPr>
        <w:t xml:space="preserve"> </w:t>
      </w:r>
      <w:r>
        <w:rPr>
          <w:color w:val="232323"/>
          <w:w w:val="105"/>
        </w:rPr>
        <w:t>to</w:t>
      </w:r>
      <w:r>
        <w:rPr>
          <w:color w:val="232323"/>
          <w:spacing w:val="-7"/>
          <w:w w:val="105"/>
        </w:rPr>
        <w:t xml:space="preserve"> </w:t>
      </w:r>
      <w:r>
        <w:rPr>
          <w:color w:val="232323"/>
          <w:w w:val="105"/>
        </w:rPr>
        <w:t>be</w:t>
      </w:r>
      <w:r>
        <w:rPr>
          <w:color w:val="232323"/>
          <w:spacing w:val="-13"/>
          <w:w w:val="105"/>
        </w:rPr>
        <w:t xml:space="preserve"> </w:t>
      </w:r>
      <w:r>
        <w:rPr>
          <w:color w:val="232323"/>
          <w:w w:val="105"/>
        </w:rPr>
        <w:t>of</w:t>
      </w:r>
      <w:r>
        <w:rPr>
          <w:color w:val="232323"/>
          <w:spacing w:val="6"/>
          <w:w w:val="105"/>
        </w:rPr>
        <w:t xml:space="preserve"> </w:t>
      </w:r>
      <w:r>
        <w:rPr>
          <w:color w:val="232323"/>
          <w:w w:val="105"/>
        </w:rPr>
        <w:t>the mid-fourth century or later and need not enter into our</w:t>
      </w:r>
      <w:r>
        <w:rPr>
          <w:color w:val="232323"/>
          <w:spacing w:val="19"/>
          <w:w w:val="105"/>
        </w:rPr>
        <w:t xml:space="preserve"> </w:t>
      </w:r>
      <w:r>
        <w:rPr>
          <w:color w:val="232323"/>
          <w:w w:val="105"/>
        </w:rPr>
        <w:t>discussion.</w:t>
      </w:r>
      <w:r>
        <w:rPr>
          <w:rFonts w:ascii="Arial"/>
          <w:color w:val="232323"/>
          <w:w w:val="105"/>
          <w:vertAlign w:val="superscript"/>
        </w:rPr>
        <w:t>8</w:t>
      </w:r>
    </w:p>
    <w:p w:rsidR="00C23CA5" w:rsidRDefault="00C23CA5" w:rsidP="00C23CA5">
      <w:pPr>
        <w:pStyle w:val="BodyText"/>
        <w:spacing w:line="271" w:lineRule="auto"/>
        <w:ind w:left="3007" w:right="114" w:firstLine="234"/>
        <w:jc w:val="both"/>
        <w:rPr>
          <w:rFonts w:ascii="Courier New" w:hAnsi="Courier New"/>
          <w:b/>
          <w:sz w:val="22"/>
        </w:rPr>
      </w:pPr>
      <w:r>
        <w:rPr>
          <w:color w:val="232323"/>
          <w:w w:val="105"/>
        </w:rPr>
        <w:t xml:space="preserve">The vidence behind the </w:t>
      </w:r>
      <w:r>
        <w:rPr>
          <w:i/>
          <w:color w:val="232323"/>
          <w:w w:val="105"/>
          <w:sz w:val="21"/>
        </w:rPr>
        <w:t xml:space="preserve">communis opinio </w:t>
      </w:r>
      <w:r>
        <w:rPr>
          <w:color w:val="232323"/>
          <w:w w:val="105"/>
        </w:rPr>
        <w:t xml:space="preserve">about the older parts of the sanctuary, however, is far from decisive and clearly needs re- assessment. </w:t>
      </w:r>
      <w:r>
        <w:rPr>
          <w:rFonts w:ascii="Arial" w:hAnsi="Arial"/>
          <w:color w:val="232323"/>
          <w:w w:val="105"/>
          <w:vertAlign w:val="superscript"/>
        </w:rPr>
        <w:t>4</w:t>
      </w:r>
      <w:r>
        <w:rPr>
          <w:rFonts w:ascii="Arial" w:hAnsi="Arial"/>
          <w:color w:val="232323"/>
          <w:w w:val="105"/>
        </w:rPr>
        <w:t xml:space="preserve"> </w:t>
      </w:r>
      <w:r>
        <w:rPr>
          <w:color w:val="232323"/>
          <w:w w:val="105"/>
        </w:rPr>
        <w:t>On the south slope of the Acropolis within the area consecrated to Dionysus Eleuthereus are foundations, most likely of a "temple. The masonry of the foundation and the use of Z clamps are reminiscent of the South east foun­ tain house in the agora, probably to be dated ca. 530-520.</w:t>
      </w:r>
      <w:r>
        <w:rPr>
          <w:rFonts w:ascii="Arial" w:hAnsi="Arial"/>
          <w:color w:val="232323"/>
          <w:w w:val="105"/>
          <w:vertAlign w:val="superscript"/>
        </w:rPr>
        <w:t>5</w:t>
      </w:r>
      <w:r>
        <w:rPr>
          <w:rFonts w:ascii="Arial" w:hAnsi="Arial"/>
          <w:color w:val="232323"/>
          <w:w w:val="105"/>
        </w:rPr>
        <w:t xml:space="preserve"> </w:t>
      </w:r>
      <w:r>
        <w:rPr>
          <w:color w:val="232323"/>
          <w:w w:val="105"/>
        </w:rPr>
        <w:t xml:space="preserve">It also, however, resembles work in the Stoa Basileios, as Professor T. L. Shear has pointed out to me. </w:t>
      </w:r>
      <w:r>
        <w:rPr>
          <w:rFonts w:ascii="Arial" w:hAnsi="Arial"/>
          <w:color w:val="232323"/>
          <w:w w:val="105"/>
          <w:sz w:val="19"/>
        </w:rPr>
        <w:t xml:space="preserve">This </w:t>
      </w:r>
      <w:r>
        <w:rPr>
          <w:color w:val="232323"/>
          <w:w w:val="105"/>
        </w:rPr>
        <w:t xml:space="preserve">does not permit a precise date for the temple,  but  cer• tainly does not rule out a date in the very late sixth or early fifth century </w:t>
      </w:r>
      <w:r>
        <w:rPr>
          <w:rFonts w:ascii="Courier New" w:hAnsi="Courier New"/>
          <w:b/>
          <w:color w:val="232323"/>
          <w:w w:val="105"/>
          <w:sz w:val="22"/>
        </w:rPr>
        <w:t>B.C.</w:t>
      </w:r>
    </w:p>
    <w:p w:rsidR="00C23CA5" w:rsidRDefault="00C23CA5" w:rsidP="00C23CA5">
      <w:pPr>
        <w:pStyle w:val="BodyText"/>
        <w:spacing w:line="194" w:lineRule="exact"/>
        <w:ind w:left="3246"/>
      </w:pPr>
      <w:r>
        <w:rPr>
          <w:color w:val="232323"/>
          <w:w w:val="105"/>
        </w:rPr>
        <w:t>Various  architectural  remains have been  found in  the vicinity,</w:t>
      </w:r>
      <w:r>
        <w:rPr>
          <w:color w:val="232323"/>
          <w:spacing w:val="-18"/>
          <w:w w:val="105"/>
        </w:rPr>
        <w:t xml:space="preserve"> </w:t>
      </w:r>
      <w:r>
        <w:rPr>
          <w:color w:val="232323"/>
          <w:w w:val="105"/>
        </w:rPr>
        <w:t>some or</w:t>
      </w:r>
    </w:p>
    <w:p w:rsidR="00C23CA5" w:rsidRDefault="00C23CA5" w:rsidP="00C23CA5">
      <w:pPr>
        <w:pStyle w:val="BodyText"/>
        <w:spacing w:before="9" w:line="268" w:lineRule="auto"/>
        <w:ind w:left="3006" w:right="130" w:firstLine="4"/>
        <w:jc w:val="both"/>
      </w:pPr>
      <w:r>
        <w:rPr>
          <w:color w:val="232323"/>
          <w:w w:val="105"/>
          <w:sz w:val="18"/>
        </w:rPr>
        <w:t xml:space="preserve">all </w:t>
      </w:r>
      <w:r>
        <w:rPr>
          <w:color w:val="232323"/>
          <w:w w:val="105"/>
        </w:rPr>
        <w:t xml:space="preserve">of which may be associated with these foundations. The most interest­ ing of tbese, a poros tympanum fragment bearing two satyrs and a maenad, was found in a house near the theatre of Dionysus. Surely it is likely to have been part of a  building honoring  that god,  possibly  that of a </w:t>
      </w:r>
      <w:r>
        <w:rPr>
          <w:color w:val="232323"/>
          <w:spacing w:val="25"/>
          <w:w w:val="105"/>
        </w:rPr>
        <w:t xml:space="preserve"> </w:t>
      </w:r>
      <w:r>
        <w:rPr>
          <w:color w:val="232323"/>
          <w:w w:val="105"/>
        </w:rPr>
        <w:t>temple</w:t>
      </w:r>
    </w:p>
    <w:p w:rsidR="00C23CA5" w:rsidRDefault="00C23CA5" w:rsidP="00C23CA5">
      <w:pPr>
        <w:pStyle w:val="BodyText"/>
        <w:spacing w:before="2"/>
        <w:rPr>
          <w:sz w:val="28"/>
        </w:rPr>
      </w:pPr>
    </w:p>
    <w:p w:rsidR="00C23CA5" w:rsidRDefault="00C23CA5" w:rsidP="00C23CA5">
      <w:pPr>
        <w:ind w:left="3245" w:right="143" w:hanging="122"/>
        <w:jc w:val="both"/>
        <w:rPr>
          <w:sz w:val="16"/>
        </w:rPr>
      </w:pPr>
      <w:r>
        <w:rPr>
          <w:color w:val="232323"/>
          <w:w w:val="105"/>
          <w:position w:val="8"/>
          <w:sz w:val="12"/>
        </w:rPr>
        <w:t xml:space="preserve">1 </w:t>
      </w:r>
      <w:r>
        <w:rPr>
          <w:color w:val="232323"/>
          <w:w w:val="105"/>
          <w:sz w:val="16"/>
        </w:rPr>
        <w:t xml:space="preserve">These observations on the archaeological evidence owe much to T. Leslie Shear Jr. and Homer Thompson, though they should not </w:t>
      </w:r>
      <w:r>
        <w:rPr>
          <w:rFonts w:ascii="Arial"/>
          <w:color w:val="232323"/>
          <w:w w:val="105"/>
          <w:sz w:val="15"/>
        </w:rPr>
        <w:t xml:space="preserve">be </w:t>
      </w:r>
      <w:r>
        <w:rPr>
          <w:color w:val="232323"/>
          <w:w w:val="105"/>
          <w:sz w:val="16"/>
        </w:rPr>
        <w:t>thought to represent their views.</w:t>
      </w:r>
    </w:p>
    <w:p w:rsidR="00C23CA5" w:rsidRDefault="00C23CA5" w:rsidP="00C23CA5">
      <w:pPr>
        <w:spacing w:line="200" w:lineRule="exact"/>
        <w:ind w:left="3119"/>
        <w:rPr>
          <w:sz w:val="16"/>
        </w:rPr>
      </w:pPr>
      <w:r>
        <w:rPr>
          <w:rFonts w:ascii="Arial"/>
          <w:color w:val="232323"/>
          <w:w w:val="105"/>
          <w:position w:val="8"/>
          <w:sz w:val="11"/>
        </w:rPr>
        <w:t xml:space="preserve">2 </w:t>
      </w:r>
      <w:r>
        <w:rPr>
          <w:color w:val="232323"/>
          <w:w w:val="105"/>
          <w:sz w:val="16"/>
        </w:rPr>
        <w:t xml:space="preserve">Cf. </w:t>
      </w:r>
      <w:r>
        <w:rPr>
          <w:color w:val="232323"/>
          <w:w w:val="105"/>
          <w:sz w:val="20"/>
        </w:rPr>
        <w:t xml:space="preserve">J. </w:t>
      </w:r>
      <w:r>
        <w:rPr>
          <w:color w:val="232323"/>
          <w:w w:val="105"/>
          <w:sz w:val="16"/>
        </w:rPr>
        <w:t xml:space="preserve">Kolb 'Die Bau-, Religions- und Kulturpolitik der Peisistratiden' </w:t>
      </w:r>
      <w:r>
        <w:rPr>
          <w:i/>
          <w:color w:val="232323"/>
          <w:w w:val="105"/>
          <w:sz w:val="16"/>
        </w:rPr>
        <w:t xml:space="preserve">]DAI </w:t>
      </w:r>
      <w:r>
        <w:rPr>
          <w:color w:val="232323"/>
          <w:w w:val="105"/>
          <w:sz w:val="16"/>
        </w:rPr>
        <w:t>92 (1977)</w:t>
      </w:r>
    </w:p>
    <w:p w:rsidR="00C23CA5" w:rsidRDefault="00C23CA5" w:rsidP="00C23CA5">
      <w:pPr>
        <w:spacing w:before="4" w:line="247" w:lineRule="auto"/>
        <w:ind w:left="3237" w:right="150" w:hanging="4"/>
        <w:jc w:val="both"/>
        <w:rPr>
          <w:sz w:val="16"/>
        </w:rPr>
      </w:pPr>
      <w:r>
        <w:rPr>
          <w:color w:val="232323"/>
          <w:sz w:val="16"/>
        </w:rPr>
        <w:t xml:space="preserve">124 and n. 155. John Travlos has </w:t>
      </w:r>
      <w:r>
        <w:rPr>
          <w:rFonts w:ascii="Arial"/>
          <w:color w:val="232323"/>
          <w:sz w:val="15"/>
        </w:rPr>
        <w:t xml:space="preserve">urged </w:t>
      </w:r>
      <w:r>
        <w:rPr>
          <w:color w:val="232323"/>
          <w:sz w:val="16"/>
        </w:rPr>
        <w:t xml:space="preserve">that both the older temple and the semicircular retaining wall are more likely to belong to the time of Pisistratus' successors. Oohn Travlos </w:t>
      </w:r>
      <w:r>
        <w:rPr>
          <w:i/>
          <w:color w:val="232323"/>
          <w:sz w:val="16"/>
        </w:rPr>
        <w:t>Pictorial Dictionary of Ancient Athens</w:t>
      </w:r>
      <w:r>
        <w:rPr>
          <w:i/>
          <w:color w:val="232323"/>
          <w:spacing w:val="5"/>
          <w:sz w:val="16"/>
        </w:rPr>
        <w:t xml:space="preserve"> </w:t>
      </w:r>
      <w:r>
        <w:rPr>
          <w:color w:val="232323"/>
          <w:sz w:val="16"/>
        </w:rPr>
        <w:t>557).</w:t>
      </w:r>
    </w:p>
    <w:p w:rsidR="00C23CA5" w:rsidRDefault="00C23CA5" w:rsidP="00C23CA5">
      <w:pPr>
        <w:spacing w:before="4" w:line="192" w:lineRule="exact"/>
        <w:ind w:left="3237" w:right="144" w:hanging="124"/>
        <w:jc w:val="both"/>
        <w:rPr>
          <w:sz w:val="16"/>
        </w:rPr>
      </w:pPr>
      <w:r>
        <w:rPr>
          <w:rFonts w:ascii="Arial" w:hAnsi="Arial"/>
          <w:color w:val="232323"/>
          <w:w w:val="105"/>
          <w:position w:val="8"/>
          <w:sz w:val="11"/>
        </w:rPr>
        <w:t xml:space="preserve">3 </w:t>
      </w:r>
      <w:r>
        <w:rPr>
          <w:color w:val="232323"/>
          <w:w w:val="105"/>
          <w:sz w:val="16"/>
        </w:rPr>
        <w:t xml:space="preserve">The date of the orchestra </w:t>
      </w:r>
      <w:r>
        <w:rPr>
          <w:rFonts w:ascii="Arial" w:hAnsi="Arial"/>
          <w:color w:val="232323"/>
          <w:w w:val="105"/>
          <w:sz w:val="16"/>
        </w:rPr>
        <w:t xml:space="preserve">within </w:t>
      </w:r>
      <w:r>
        <w:rPr>
          <w:rFonts w:ascii="Arial" w:hAnsi="Arial"/>
          <w:color w:val="232323"/>
          <w:w w:val="105"/>
          <w:sz w:val="15"/>
        </w:rPr>
        <w:t xml:space="preserve">this </w:t>
      </w:r>
      <w:r>
        <w:rPr>
          <w:color w:val="232323"/>
          <w:w w:val="105"/>
          <w:sz w:val="16"/>
        </w:rPr>
        <w:t xml:space="preserve">sanctuary area is also controversial. See the bibliog• raphy in F. Kolb (above,note 2) and Travlos </w:t>
      </w:r>
      <w:r>
        <w:rPr>
          <w:i/>
          <w:color w:val="232323"/>
          <w:w w:val="105"/>
          <w:sz w:val="16"/>
        </w:rPr>
        <w:t xml:space="preserve">PDAA. </w:t>
      </w:r>
      <w:r>
        <w:rPr>
          <w:color w:val="232323"/>
          <w:w w:val="105"/>
          <w:sz w:val="16"/>
        </w:rPr>
        <w:t>It is likely that Dionyliac contest were held</w:t>
      </w:r>
      <w:r>
        <w:rPr>
          <w:color w:val="232323"/>
          <w:spacing w:val="-10"/>
          <w:w w:val="105"/>
          <w:sz w:val="16"/>
        </w:rPr>
        <w:t xml:space="preserve"> </w:t>
      </w:r>
      <w:r>
        <w:rPr>
          <w:color w:val="232323"/>
          <w:w w:val="105"/>
          <w:sz w:val="16"/>
        </w:rPr>
        <w:t>for</w:t>
      </w:r>
      <w:r>
        <w:rPr>
          <w:color w:val="232323"/>
          <w:spacing w:val="-17"/>
          <w:w w:val="105"/>
          <w:sz w:val="16"/>
        </w:rPr>
        <w:t xml:space="preserve"> </w:t>
      </w:r>
      <w:r>
        <w:rPr>
          <w:color w:val="232323"/>
          <w:w w:val="105"/>
          <w:sz w:val="16"/>
        </w:rPr>
        <w:t>some</w:t>
      </w:r>
      <w:r>
        <w:rPr>
          <w:color w:val="232323"/>
          <w:spacing w:val="-8"/>
          <w:w w:val="105"/>
          <w:sz w:val="16"/>
        </w:rPr>
        <w:t xml:space="preserve"> </w:t>
      </w:r>
      <w:r>
        <w:rPr>
          <w:color w:val="232323"/>
          <w:w w:val="105"/>
          <w:sz w:val="16"/>
        </w:rPr>
        <w:t>while</w:t>
      </w:r>
      <w:r>
        <w:rPr>
          <w:color w:val="232323"/>
          <w:spacing w:val="-11"/>
          <w:w w:val="105"/>
          <w:sz w:val="16"/>
        </w:rPr>
        <w:t xml:space="preserve"> </w:t>
      </w:r>
      <w:r>
        <w:rPr>
          <w:color w:val="232323"/>
          <w:w w:val="105"/>
          <w:sz w:val="16"/>
        </w:rPr>
        <w:t>in</w:t>
      </w:r>
      <w:r>
        <w:rPr>
          <w:color w:val="232323"/>
          <w:spacing w:val="-1"/>
          <w:w w:val="105"/>
          <w:sz w:val="16"/>
        </w:rPr>
        <w:t xml:space="preserve"> </w:t>
      </w:r>
      <w:r>
        <w:rPr>
          <w:color w:val="232323"/>
          <w:w w:val="105"/>
          <w:sz w:val="16"/>
        </w:rPr>
        <w:t>the</w:t>
      </w:r>
      <w:r>
        <w:rPr>
          <w:color w:val="232323"/>
          <w:spacing w:val="7"/>
          <w:w w:val="105"/>
          <w:sz w:val="16"/>
        </w:rPr>
        <w:t xml:space="preserve"> </w:t>
      </w:r>
      <w:r>
        <w:rPr>
          <w:color w:val="232323"/>
          <w:w w:val="105"/>
          <w:sz w:val="16"/>
        </w:rPr>
        <w:t>agora</w:t>
      </w:r>
      <w:r>
        <w:rPr>
          <w:color w:val="232323"/>
          <w:spacing w:val="-4"/>
          <w:w w:val="105"/>
          <w:sz w:val="16"/>
        </w:rPr>
        <w:t xml:space="preserve"> </w:t>
      </w:r>
      <w:r>
        <w:rPr>
          <w:color w:val="232323"/>
          <w:w w:val="105"/>
          <w:sz w:val="16"/>
        </w:rPr>
        <w:t>before</w:t>
      </w:r>
      <w:r>
        <w:rPr>
          <w:color w:val="232323"/>
          <w:spacing w:val="-3"/>
          <w:w w:val="105"/>
          <w:sz w:val="16"/>
        </w:rPr>
        <w:t xml:space="preserve"> </w:t>
      </w:r>
      <w:r>
        <w:rPr>
          <w:color w:val="232323"/>
          <w:w w:val="105"/>
          <w:sz w:val="16"/>
        </w:rPr>
        <w:t>the</w:t>
      </w:r>
      <w:r>
        <w:rPr>
          <w:color w:val="232323"/>
          <w:spacing w:val="-7"/>
          <w:w w:val="105"/>
          <w:sz w:val="16"/>
        </w:rPr>
        <w:t xml:space="preserve"> </w:t>
      </w:r>
      <w:r>
        <w:rPr>
          <w:color w:val="232323"/>
          <w:w w:val="105"/>
          <w:sz w:val="16"/>
        </w:rPr>
        <w:t>theatre</w:t>
      </w:r>
      <w:r>
        <w:rPr>
          <w:color w:val="232323"/>
          <w:spacing w:val="-10"/>
          <w:w w:val="105"/>
          <w:sz w:val="16"/>
        </w:rPr>
        <w:t xml:space="preserve"> </w:t>
      </w:r>
      <w:r>
        <w:rPr>
          <w:color w:val="232323"/>
          <w:w w:val="105"/>
          <w:sz w:val="16"/>
        </w:rPr>
        <w:t>of</w:t>
      </w:r>
      <w:r>
        <w:rPr>
          <w:color w:val="232323"/>
          <w:spacing w:val="-5"/>
          <w:w w:val="105"/>
          <w:sz w:val="16"/>
        </w:rPr>
        <w:t xml:space="preserve"> </w:t>
      </w:r>
      <w:r>
        <w:rPr>
          <w:color w:val="232323"/>
          <w:w w:val="105"/>
          <w:sz w:val="16"/>
        </w:rPr>
        <w:t>Dionysus</w:t>
      </w:r>
      <w:r>
        <w:rPr>
          <w:color w:val="232323"/>
          <w:spacing w:val="-8"/>
          <w:w w:val="105"/>
          <w:sz w:val="16"/>
        </w:rPr>
        <w:t xml:space="preserve"> </w:t>
      </w:r>
      <w:r>
        <w:rPr>
          <w:color w:val="232323"/>
          <w:w w:val="105"/>
          <w:sz w:val="16"/>
        </w:rPr>
        <w:t>was</w:t>
      </w:r>
      <w:r>
        <w:rPr>
          <w:color w:val="232323"/>
          <w:spacing w:val="-12"/>
          <w:w w:val="105"/>
          <w:sz w:val="16"/>
        </w:rPr>
        <w:t xml:space="preserve"> </w:t>
      </w:r>
      <w:r>
        <w:rPr>
          <w:color w:val="232323"/>
          <w:w w:val="105"/>
          <w:sz w:val="16"/>
        </w:rPr>
        <w:t>constructed.</w:t>
      </w:r>
      <w:r>
        <w:rPr>
          <w:color w:val="232323"/>
          <w:spacing w:val="-3"/>
          <w:w w:val="105"/>
          <w:sz w:val="16"/>
        </w:rPr>
        <w:t xml:space="preserve"> </w:t>
      </w:r>
      <w:r>
        <w:rPr>
          <w:color w:val="232323"/>
          <w:w w:val="105"/>
          <w:sz w:val="16"/>
        </w:rPr>
        <w:t>So</w:t>
      </w:r>
      <w:r>
        <w:rPr>
          <w:color w:val="232323"/>
          <w:spacing w:val="-8"/>
          <w:w w:val="105"/>
          <w:sz w:val="16"/>
        </w:rPr>
        <w:t xml:space="preserve"> </w:t>
      </w:r>
      <w:r>
        <w:rPr>
          <w:color w:val="232323"/>
          <w:w w:val="105"/>
          <w:sz w:val="16"/>
        </w:rPr>
        <w:t>Photius</w:t>
      </w:r>
    </w:p>
    <w:p w:rsidR="00C23CA5" w:rsidRDefault="00C23CA5" w:rsidP="00C23CA5">
      <w:pPr>
        <w:spacing w:line="171" w:lineRule="exact"/>
        <w:ind w:left="3225"/>
        <w:rPr>
          <w:i/>
          <w:sz w:val="16"/>
        </w:rPr>
      </w:pPr>
      <w:r>
        <w:rPr>
          <w:color w:val="232323"/>
          <w:w w:val="105"/>
          <w:sz w:val="16"/>
        </w:rPr>
        <w:t xml:space="preserve">s. v. </w:t>
      </w:r>
      <w:r>
        <w:rPr>
          <w:i/>
          <w:color w:val="232323"/>
          <w:w w:val="105"/>
          <w:sz w:val="16"/>
        </w:rPr>
        <w:t>ikria.</w:t>
      </w:r>
    </w:p>
    <w:p w:rsidR="00C23CA5" w:rsidRDefault="00C23CA5" w:rsidP="00C23CA5">
      <w:pPr>
        <w:spacing w:line="249" w:lineRule="auto"/>
        <w:ind w:left="3220" w:right="152" w:hanging="105"/>
        <w:jc w:val="both"/>
        <w:rPr>
          <w:sz w:val="16"/>
        </w:rPr>
      </w:pPr>
      <w:r>
        <w:rPr>
          <w:rFonts w:ascii="Arial" w:hAnsi="Arial"/>
          <w:color w:val="232323"/>
          <w:w w:val="105"/>
          <w:position w:val="8"/>
          <w:sz w:val="11"/>
        </w:rPr>
        <w:t xml:space="preserve">4 </w:t>
      </w:r>
      <w:r>
        <w:rPr>
          <w:color w:val="232323"/>
          <w:w w:val="105"/>
          <w:sz w:val="16"/>
        </w:rPr>
        <w:t xml:space="preserve">The archaelological evidence is crucial, especially since the literary testimonia are incon• sistent: Pausanias 1.20.5 says that the sanctuary of Dionysus near the theatre is </w:t>
      </w:r>
      <w:r>
        <w:rPr>
          <w:i/>
          <w:color w:val="232323"/>
          <w:w w:val="105"/>
          <w:sz w:val="16"/>
        </w:rPr>
        <w:t xml:space="preserve">to ar• chaiotaton; </w:t>
      </w:r>
      <w:r>
        <w:rPr>
          <w:color w:val="232323"/>
          <w:w w:val="105"/>
          <w:sz w:val="16"/>
        </w:rPr>
        <w:t xml:space="preserve">[Demosthenes] 59 (Against Neaµ-a) 76, however, asserts that the sanctuary of Dionysus of the Marshes was the oldest and holiest of the god. On </w:t>
      </w:r>
      <w:r>
        <w:rPr>
          <w:rFonts w:ascii="Arial" w:hAnsi="Arial"/>
          <w:color w:val="232323"/>
          <w:w w:val="105"/>
          <w:sz w:val="15"/>
        </w:rPr>
        <w:t xml:space="preserve">this </w:t>
      </w:r>
      <w:r>
        <w:rPr>
          <w:color w:val="232323"/>
          <w:w w:val="105"/>
          <w:sz w:val="16"/>
        </w:rPr>
        <w:t xml:space="preserve">cult see now N. Slater 'The Lenaean Theatre' </w:t>
      </w:r>
      <w:r>
        <w:rPr>
          <w:rFonts w:ascii="Arial" w:hAnsi="Arial"/>
          <w:i/>
          <w:color w:val="232323"/>
          <w:w w:val="105"/>
          <w:sz w:val="14"/>
        </w:rPr>
        <w:t xml:space="preserve">ZPE </w:t>
      </w:r>
      <w:r>
        <w:rPr>
          <w:color w:val="232323"/>
          <w:w w:val="105"/>
          <w:sz w:val="16"/>
        </w:rPr>
        <w:t>66 (1986) 255-65.</w:t>
      </w:r>
    </w:p>
    <w:p w:rsidR="00C23CA5" w:rsidRDefault="00C23CA5" w:rsidP="00C23CA5">
      <w:pPr>
        <w:spacing w:line="186" w:lineRule="exact"/>
        <w:ind w:left="3113"/>
        <w:rPr>
          <w:sz w:val="16"/>
        </w:rPr>
      </w:pPr>
      <w:r>
        <w:rPr>
          <w:rFonts w:ascii="Arial"/>
          <w:color w:val="232323"/>
          <w:w w:val="105"/>
          <w:position w:val="8"/>
          <w:sz w:val="11"/>
        </w:rPr>
        <w:t xml:space="preserve">5 </w:t>
      </w:r>
      <w:r>
        <w:rPr>
          <w:color w:val="232323"/>
          <w:w w:val="105"/>
          <w:sz w:val="16"/>
        </w:rPr>
        <w:t xml:space="preserve">SeeJ. Camp </w:t>
      </w:r>
      <w:r>
        <w:rPr>
          <w:i/>
          <w:color w:val="232323"/>
          <w:w w:val="105"/>
          <w:sz w:val="16"/>
        </w:rPr>
        <w:t xml:space="preserve">The Athenian Agora </w:t>
      </w:r>
      <w:r>
        <w:rPr>
          <w:color w:val="232323"/>
          <w:w w:val="105"/>
          <w:sz w:val="16"/>
        </w:rPr>
        <w:t xml:space="preserve">(London 1986) 42 f., </w:t>
      </w:r>
      <w:r>
        <w:rPr>
          <w:i/>
          <w:color w:val="232323"/>
          <w:w w:val="105"/>
          <w:sz w:val="17"/>
        </w:rPr>
        <w:t xml:space="preserve">Hesperia </w:t>
      </w:r>
      <w:r>
        <w:rPr>
          <w:color w:val="232323"/>
          <w:w w:val="105"/>
          <w:sz w:val="16"/>
        </w:rPr>
        <w:t>22 (1955) 52.</w:t>
      </w:r>
    </w:p>
    <w:p w:rsidR="00C23CA5" w:rsidRDefault="00C23CA5" w:rsidP="00C23CA5">
      <w:pPr>
        <w:spacing w:line="186" w:lineRule="exact"/>
        <w:rPr>
          <w:sz w:val="16"/>
        </w:rPr>
        <w:sectPr w:rsidR="00C23CA5">
          <w:pgSz w:w="11900" w:h="15500"/>
          <w:pgMar w:top="1020" w:right="700" w:bottom="280" w:left="1680" w:header="720" w:footer="720" w:gutter="0"/>
          <w:cols w:space="720"/>
        </w:sectPr>
      </w:pP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pStyle w:val="BodyText"/>
        <w:spacing w:before="3"/>
        <w:rPr>
          <w:sz w:val="21"/>
        </w:rPr>
      </w:pPr>
    </w:p>
    <w:p w:rsidR="00C23CA5" w:rsidRDefault="00C23CA5" w:rsidP="00C23CA5">
      <w:pPr>
        <w:tabs>
          <w:tab w:val="right" w:pos="7235"/>
        </w:tabs>
        <w:spacing w:before="101"/>
        <w:ind w:left="2232"/>
        <w:rPr>
          <w:rFonts w:ascii="Courier New"/>
          <w:sz w:val="21"/>
        </w:rPr>
      </w:pPr>
      <w:r>
        <w:rPr>
          <w:color w:val="242424"/>
          <w:w w:val="105"/>
          <w:sz w:val="15"/>
        </w:rPr>
        <w:t>CITY DIONYSIA AND</w:t>
      </w:r>
      <w:r>
        <w:rPr>
          <w:color w:val="242424"/>
          <w:spacing w:val="10"/>
          <w:w w:val="105"/>
          <w:sz w:val="15"/>
        </w:rPr>
        <w:t xml:space="preserve"> </w:t>
      </w:r>
      <w:r>
        <w:rPr>
          <w:color w:val="242424"/>
          <w:w w:val="105"/>
          <w:sz w:val="15"/>
        </w:rPr>
        <w:t>ATHENIAN</w:t>
      </w:r>
      <w:r>
        <w:rPr>
          <w:color w:val="242424"/>
          <w:spacing w:val="16"/>
          <w:w w:val="105"/>
          <w:sz w:val="15"/>
        </w:rPr>
        <w:t xml:space="preserve"> </w:t>
      </w:r>
      <w:r>
        <w:rPr>
          <w:color w:val="242424"/>
          <w:w w:val="105"/>
          <w:sz w:val="15"/>
        </w:rPr>
        <w:t>DEMOCRACY</w:t>
      </w:r>
      <w:r>
        <w:rPr>
          <w:color w:val="242424"/>
          <w:w w:val="105"/>
          <w:sz w:val="15"/>
        </w:rPr>
        <w:tab/>
      </w:r>
      <w:r>
        <w:rPr>
          <w:rFonts w:ascii="Courier New"/>
          <w:color w:val="242424"/>
          <w:w w:val="105"/>
          <w:sz w:val="21"/>
        </w:rPr>
        <w:t>25</w:t>
      </w:r>
    </w:p>
    <w:p w:rsidR="00C23CA5" w:rsidRDefault="00C23CA5" w:rsidP="00C23CA5">
      <w:pPr>
        <w:pStyle w:val="BodyText"/>
        <w:rPr>
          <w:rFonts w:ascii="Courier New"/>
          <w:sz w:val="22"/>
        </w:rPr>
      </w:pPr>
    </w:p>
    <w:p w:rsidR="00C23CA5" w:rsidRDefault="00C23CA5" w:rsidP="00C23CA5">
      <w:pPr>
        <w:pStyle w:val="BodyText"/>
        <w:tabs>
          <w:tab w:val="left" w:pos="7016"/>
        </w:tabs>
        <w:spacing w:line="268" w:lineRule="auto"/>
        <w:ind w:left="834" w:right="1301" w:firstLine="7"/>
        <w:jc w:val="both"/>
        <w:rPr>
          <w:rFonts w:ascii="Arial" w:hAnsi="Arial"/>
          <w:sz w:val="13"/>
        </w:rPr>
      </w:pPr>
      <w:r>
        <w:rPr>
          <w:color w:val="242424"/>
          <w:w w:val="105"/>
        </w:rPr>
        <w:t>of Dionysus Eleuthereus.</w:t>
      </w:r>
      <w:r>
        <w:rPr>
          <w:rFonts w:ascii="Arial" w:hAnsi="Arial"/>
          <w:color w:val="242424"/>
          <w:w w:val="105"/>
          <w:position w:val="8"/>
          <w:sz w:val="13"/>
        </w:rPr>
        <w:t xml:space="preserve">6 </w:t>
      </w:r>
      <w:r>
        <w:rPr>
          <w:color w:val="242424"/>
          <w:w w:val="105"/>
        </w:rPr>
        <w:t>We cannot, however, be confident of its associa­ tion</w:t>
      </w:r>
      <w:r>
        <w:rPr>
          <w:color w:val="242424"/>
          <w:spacing w:val="-7"/>
          <w:w w:val="105"/>
        </w:rPr>
        <w:t xml:space="preserve"> </w:t>
      </w:r>
      <w:r>
        <w:rPr>
          <w:color w:val="242424"/>
          <w:w w:val="105"/>
        </w:rPr>
        <w:t>with the</w:t>
      </w:r>
      <w:r>
        <w:rPr>
          <w:color w:val="242424"/>
          <w:spacing w:val="-11"/>
          <w:w w:val="105"/>
        </w:rPr>
        <w:t xml:space="preserve"> </w:t>
      </w:r>
      <w:r>
        <w:rPr>
          <w:color w:val="242424"/>
          <w:w w:val="105"/>
        </w:rPr>
        <w:t>foundations</w:t>
      </w:r>
      <w:r>
        <w:rPr>
          <w:color w:val="242424"/>
          <w:spacing w:val="1"/>
          <w:w w:val="105"/>
        </w:rPr>
        <w:t xml:space="preserve"> </w:t>
      </w:r>
      <w:r>
        <w:rPr>
          <w:color w:val="242424"/>
          <w:w w:val="105"/>
        </w:rPr>
        <w:t>in</w:t>
      </w:r>
      <w:r>
        <w:rPr>
          <w:color w:val="242424"/>
          <w:spacing w:val="5"/>
          <w:w w:val="105"/>
        </w:rPr>
        <w:t xml:space="preserve"> </w:t>
      </w:r>
      <w:r>
        <w:rPr>
          <w:color w:val="242424"/>
          <w:w w:val="105"/>
        </w:rPr>
        <w:t>the</w:t>
      </w:r>
      <w:r>
        <w:rPr>
          <w:color w:val="242424"/>
          <w:spacing w:val="-7"/>
          <w:w w:val="105"/>
        </w:rPr>
        <w:t xml:space="preserve"> </w:t>
      </w:r>
      <w:r>
        <w:rPr>
          <w:color w:val="242424"/>
          <w:w w:val="105"/>
        </w:rPr>
        <w:t>precinct</w:t>
      </w:r>
      <w:r>
        <w:rPr>
          <w:color w:val="242424"/>
          <w:spacing w:val="-2"/>
          <w:w w:val="105"/>
        </w:rPr>
        <w:t xml:space="preserve"> </w:t>
      </w:r>
      <w:r>
        <w:rPr>
          <w:color w:val="242424"/>
          <w:w w:val="105"/>
        </w:rPr>
        <w:t>of</w:t>
      </w:r>
      <w:r>
        <w:rPr>
          <w:color w:val="242424"/>
          <w:spacing w:val="-1"/>
          <w:w w:val="105"/>
        </w:rPr>
        <w:t xml:space="preserve"> </w:t>
      </w:r>
      <w:r>
        <w:rPr>
          <w:color w:val="242424"/>
          <w:w w:val="105"/>
        </w:rPr>
        <w:t>Dionysus</w:t>
      </w:r>
      <w:r>
        <w:rPr>
          <w:color w:val="242424"/>
          <w:spacing w:val="3"/>
          <w:w w:val="105"/>
        </w:rPr>
        <w:t xml:space="preserve"> </w:t>
      </w:r>
      <w:r>
        <w:rPr>
          <w:color w:val="242424"/>
          <w:w w:val="105"/>
        </w:rPr>
        <w:t>Eleuthereus.</w:t>
      </w:r>
      <w:r>
        <w:rPr>
          <w:color w:val="242424"/>
          <w:spacing w:val="-34"/>
          <w:w w:val="105"/>
        </w:rPr>
        <w:t xml:space="preserve"> </w:t>
      </w:r>
      <w:r>
        <w:rPr>
          <w:color w:val="242424"/>
          <w:w w:val="105"/>
          <w:vertAlign w:val="superscript"/>
        </w:rPr>
        <w:t>7</w:t>
      </w:r>
      <w:r>
        <w:rPr>
          <w:color w:val="242424"/>
          <w:spacing w:val="-13"/>
          <w:w w:val="105"/>
        </w:rPr>
        <w:t xml:space="preserve"> </w:t>
      </w:r>
      <w:r>
        <w:rPr>
          <w:color w:val="242424"/>
          <w:w w:val="105"/>
        </w:rPr>
        <w:t>The</w:t>
      </w:r>
      <w:r>
        <w:rPr>
          <w:color w:val="242424"/>
          <w:spacing w:val="3"/>
          <w:w w:val="105"/>
        </w:rPr>
        <w:t xml:space="preserve"> </w:t>
      </w:r>
      <w:r>
        <w:rPr>
          <w:color w:val="242424"/>
          <w:w w:val="105"/>
        </w:rPr>
        <w:t>size of the full pediment cannot satisfactorily be compared  to that of  the front of the temple.</w:t>
      </w:r>
      <w:r>
        <w:rPr>
          <w:rFonts w:ascii="Arial" w:hAnsi="Arial"/>
          <w:color w:val="242424"/>
          <w:w w:val="105"/>
          <w:position w:val="8"/>
          <w:sz w:val="13"/>
        </w:rPr>
        <w:t xml:space="preserve">8 </w:t>
      </w:r>
      <w:r>
        <w:rPr>
          <w:color w:val="242424"/>
          <w:w w:val="105"/>
        </w:rPr>
        <w:t xml:space="preserve">Nor can we be sure of the dating. The publication of the piece by Studniczka in the </w:t>
      </w:r>
      <w:r>
        <w:rPr>
          <w:i/>
          <w:color w:val="242424"/>
          <w:w w:val="105"/>
        </w:rPr>
        <w:t xml:space="preserve">Athenische Mitteilungen </w:t>
      </w:r>
      <w:r>
        <w:rPr>
          <w:color w:val="242424"/>
          <w:w w:val="105"/>
        </w:rPr>
        <w:t>11 (1886) 78, Tafel II shows how badly mutilated the piece was at the time of its discovery and how difficult a precise dating would</w:t>
      </w:r>
      <w:r>
        <w:rPr>
          <w:color w:val="242424"/>
          <w:spacing w:val="7"/>
          <w:w w:val="105"/>
        </w:rPr>
        <w:t xml:space="preserve"> </w:t>
      </w:r>
      <w:r>
        <w:rPr>
          <w:color w:val="242424"/>
          <w:w w:val="105"/>
        </w:rPr>
        <w:t>be.</w:t>
      </w:r>
      <w:r>
        <w:rPr>
          <w:color w:val="242424"/>
          <w:spacing w:val="-34"/>
          <w:w w:val="105"/>
        </w:rPr>
        <w:t xml:space="preserve"> </w:t>
      </w:r>
      <w:r>
        <w:rPr>
          <w:rFonts w:ascii="Arial" w:hAnsi="Arial"/>
          <w:color w:val="242424"/>
          <w:w w:val="105"/>
          <w:vertAlign w:val="superscript"/>
        </w:rPr>
        <w:t>9</w:t>
      </w:r>
      <w:r>
        <w:rPr>
          <w:rFonts w:ascii="Arial" w:hAnsi="Arial"/>
          <w:color w:val="242424"/>
          <w:w w:val="105"/>
        </w:rPr>
        <w:tab/>
      </w:r>
      <w:r>
        <w:rPr>
          <w:rFonts w:ascii="Arial" w:hAnsi="Arial"/>
          <w:color w:val="242424"/>
          <w:w w:val="105"/>
          <w:sz w:val="13"/>
        </w:rPr>
        <w:t>•</w:t>
      </w:r>
    </w:p>
    <w:p w:rsidR="00C23CA5" w:rsidRDefault="00C23CA5" w:rsidP="00C23CA5">
      <w:pPr>
        <w:pStyle w:val="BodyText"/>
        <w:spacing w:before="2" w:line="268" w:lineRule="auto"/>
        <w:ind w:left="834" w:right="1298" w:firstLine="243"/>
        <w:jc w:val="both"/>
      </w:pPr>
      <w:r>
        <w:rPr>
          <w:color w:val="242424"/>
          <w:w w:val="105"/>
        </w:rPr>
        <w:t xml:space="preserve">A more precise dating may ultimately be achieved by a close stylistic examination of the pedimental piece. The dancing satyr on the left of the piece, with heavy tail and thighs, very large erection and double flutes is perhaps the most promising figure for more precise dating. There are some analogies to a belly amphora by the Amasis painter (Boardman </w:t>
      </w:r>
      <w:r>
        <w:rPr>
          <w:i/>
          <w:color w:val="242424"/>
          <w:w w:val="105"/>
        </w:rPr>
        <w:t xml:space="preserve">Attic Black Figure Vases </w:t>
      </w:r>
      <w:r>
        <w:rPr>
          <w:color w:val="242424"/>
          <w:w w:val="105"/>
        </w:rPr>
        <w:t xml:space="preserve">no. 88) but the parallel to the skyphos of the Theseus pain­ ter, no. 246 in John Boardman's </w:t>
      </w:r>
      <w:r>
        <w:rPr>
          <w:i/>
          <w:color w:val="242424"/>
          <w:w w:val="105"/>
        </w:rPr>
        <w:t xml:space="preserve">Attic Black Figure Vases </w:t>
      </w:r>
      <w:r>
        <w:rPr>
          <w:color w:val="242424"/>
          <w:w w:val="105"/>
        </w:rPr>
        <w:t xml:space="preserve">seems to me point to the possibility of a date quite late in the sixth century. </w:t>
      </w:r>
      <w:r>
        <w:rPr>
          <w:rFonts w:ascii="Arial" w:hAnsi="Arial"/>
          <w:color w:val="242424"/>
          <w:w w:val="105"/>
          <w:sz w:val="19"/>
        </w:rPr>
        <w:t xml:space="preserve">This </w:t>
      </w:r>
      <w:r>
        <w:rPr>
          <w:color w:val="242424"/>
          <w:w w:val="105"/>
        </w:rPr>
        <w:t xml:space="preserve">vase, in Boardman's view, belongs to the latest black figure. The Theseus painter's skyphoi are probably part of </w:t>
      </w:r>
      <w:r>
        <w:rPr>
          <w:rFonts w:ascii="Arial" w:hAnsi="Arial"/>
          <w:color w:val="242424"/>
          <w:w w:val="105"/>
          <w:sz w:val="19"/>
        </w:rPr>
        <w:t xml:space="preserve">his </w:t>
      </w:r>
      <w:r>
        <w:rPr>
          <w:color w:val="242424"/>
          <w:w w:val="105"/>
        </w:rPr>
        <w:t xml:space="preserve">early work, »perhaps mainly before 500«. Thus </w:t>
      </w:r>
      <w:r>
        <w:rPr>
          <w:color w:val="242424"/>
          <w:w w:val="105"/>
          <w:sz w:val="19"/>
        </w:rPr>
        <w:t xml:space="preserve">if </w:t>
      </w:r>
      <w:r>
        <w:rPr>
          <w:color w:val="242424"/>
          <w:w w:val="105"/>
        </w:rPr>
        <w:t>the tympanum piece does belong to the original temple of Dionysus Eleuthereus, a date of ca. 501 is not</w:t>
      </w:r>
      <w:r>
        <w:rPr>
          <w:color w:val="242424"/>
          <w:spacing w:val="-33"/>
          <w:w w:val="105"/>
        </w:rPr>
        <w:t xml:space="preserve"> </w:t>
      </w:r>
      <w:r>
        <w:rPr>
          <w:color w:val="242424"/>
          <w:w w:val="105"/>
        </w:rPr>
        <w:t>excluded.</w:t>
      </w:r>
    </w:p>
    <w:p w:rsidR="00C23CA5" w:rsidRDefault="00C23CA5" w:rsidP="00C23CA5">
      <w:pPr>
        <w:pStyle w:val="BodyText"/>
        <w:spacing w:before="9"/>
        <w:ind w:left="1078"/>
      </w:pPr>
      <w:r>
        <w:rPr>
          <w:color w:val="242424"/>
          <w:w w:val="105"/>
        </w:rPr>
        <w:t>The uncertanties that afflict the study of every aspect of this problem</w:t>
      </w:r>
    </w:p>
    <w:p w:rsidR="00C23CA5" w:rsidRDefault="00C23CA5" w:rsidP="00C23CA5">
      <w:pPr>
        <w:pStyle w:val="BodyText"/>
        <w:spacing w:before="1"/>
        <w:rPr>
          <w:sz w:val="32"/>
        </w:rPr>
      </w:pPr>
    </w:p>
    <w:p w:rsidR="00C23CA5" w:rsidRDefault="00C23CA5" w:rsidP="00C23CA5">
      <w:pPr>
        <w:spacing w:before="1" w:line="247" w:lineRule="auto"/>
        <w:ind w:left="1089" w:right="1313" w:hanging="124"/>
        <w:jc w:val="both"/>
        <w:rPr>
          <w:sz w:val="16"/>
        </w:rPr>
      </w:pPr>
      <w:r>
        <w:rPr>
          <w:rFonts w:ascii="Arial"/>
          <w:color w:val="242424"/>
          <w:w w:val="105"/>
          <w:position w:val="7"/>
          <w:sz w:val="10"/>
        </w:rPr>
        <w:t xml:space="preserve">6 </w:t>
      </w:r>
      <w:r>
        <w:rPr>
          <w:color w:val="242424"/>
          <w:w w:val="105"/>
          <w:sz w:val="16"/>
        </w:rPr>
        <w:t xml:space="preserve">The piece was published by Studniczka </w:t>
      </w:r>
      <w:r>
        <w:rPr>
          <w:color w:val="242424"/>
          <w:w w:val="105"/>
          <w:sz w:val="17"/>
        </w:rPr>
        <w:t xml:space="preserve">in </w:t>
      </w:r>
      <w:r>
        <w:rPr>
          <w:i/>
          <w:color w:val="242424"/>
          <w:w w:val="105"/>
          <w:sz w:val="15"/>
        </w:rPr>
        <w:t xml:space="preserve">Atlum.ische  Mittnlungen  </w:t>
      </w:r>
      <w:r>
        <w:rPr>
          <w:color w:val="242424"/>
          <w:w w:val="105"/>
          <w:sz w:val="16"/>
        </w:rPr>
        <w:t xml:space="preserve">11 (1886)  78  and Tafel II, and by R. Heberdey </w:t>
      </w:r>
      <w:r>
        <w:rPr>
          <w:i/>
          <w:color w:val="242424"/>
          <w:w w:val="105"/>
          <w:sz w:val="15"/>
        </w:rPr>
        <w:t xml:space="preserve">Altattische Porosskulptur </w:t>
      </w:r>
      <w:r>
        <w:rPr>
          <w:color w:val="242424"/>
          <w:w w:val="105"/>
          <w:sz w:val="16"/>
        </w:rPr>
        <w:t xml:space="preserve">(Vienna 1919) 75ff. For funher bibliography see F. Brommer </w:t>
      </w:r>
      <w:r>
        <w:rPr>
          <w:i/>
          <w:color w:val="242424"/>
          <w:w w:val="105"/>
          <w:sz w:val="16"/>
        </w:rPr>
        <w:t xml:space="preserve">Satyroi </w:t>
      </w:r>
      <w:r>
        <w:rPr>
          <w:color w:val="242424"/>
          <w:w w:val="105"/>
          <w:sz w:val="16"/>
        </w:rPr>
        <w:t>(Wiirzburg 19!17) 56 n.</w:t>
      </w:r>
      <w:r>
        <w:rPr>
          <w:color w:val="242424"/>
          <w:spacing w:val="9"/>
          <w:w w:val="105"/>
          <w:sz w:val="16"/>
        </w:rPr>
        <w:t xml:space="preserve"> </w:t>
      </w:r>
      <w:r>
        <w:rPr>
          <w:color w:val="242424"/>
          <w:w w:val="105"/>
          <w:sz w:val="16"/>
        </w:rPr>
        <w:t>25.</w:t>
      </w:r>
    </w:p>
    <w:p w:rsidR="00C23CA5" w:rsidRDefault="00C23CA5" w:rsidP="00C23CA5">
      <w:pPr>
        <w:spacing w:line="190" w:lineRule="exact"/>
        <w:ind w:left="964"/>
        <w:rPr>
          <w:sz w:val="16"/>
        </w:rPr>
      </w:pPr>
      <w:r>
        <w:rPr>
          <w:color w:val="242424"/>
          <w:position w:val="7"/>
          <w:sz w:val="12"/>
        </w:rPr>
        <w:t xml:space="preserve">7 </w:t>
      </w:r>
      <w:r>
        <w:rPr>
          <w:color w:val="242424"/>
          <w:sz w:val="16"/>
        </w:rPr>
        <w:t xml:space="preserve">The sanctuary of Dionysus </w:t>
      </w:r>
      <w:r>
        <w:rPr>
          <w:i/>
          <w:color w:val="242424"/>
          <w:sz w:val="15"/>
        </w:rPr>
        <w:t xml:space="preserve">en limnais </w:t>
      </w:r>
      <w:r>
        <w:rPr>
          <w:color w:val="242424"/>
          <w:sz w:val="16"/>
        </w:rPr>
        <w:t xml:space="preserve">was not impossibly far away </w:t>
      </w:r>
      <w:r>
        <w:rPr>
          <w:rFonts w:ascii="Arial"/>
          <w:color w:val="242424"/>
          <w:sz w:val="16"/>
        </w:rPr>
        <w:t xml:space="preserve">(cf. </w:t>
      </w:r>
      <w:r>
        <w:rPr>
          <w:color w:val="242424"/>
          <w:sz w:val="16"/>
        </w:rPr>
        <w:t>N. Slater, above,</w:t>
      </w:r>
    </w:p>
    <w:p w:rsidR="00C23CA5" w:rsidRDefault="00C23CA5" w:rsidP="00C23CA5">
      <w:pPr>
        <w:spacing w:before="13" w:line="247" w:lineRule="auto"/>
        <w:ind w:left="1083" w:right="1307" w:firstLine="9"/>
        <w:jc w:val="both"/>
        <w:rPr>
          <w:sz w:val="16"/>
        </w:rPr>
      </w:pPr>
      <w:r>
        <w:rPr>
          <w:color w:val="242424"/>
          <w:w w:val="105"/>
          <w:sz w:val="16"/>
        </w:rPr>
        <w:t xml:space="preserve">note S), and was perhaps a more appropriate location for sculpture emphasizing  the role  of Maenads. It </w:t>
      </w:r>
      <w:r>
        <w:rPr>
          <w:rFonts w:ascii="Arial"/>
          <w:color w:val="242424"/>
          <w:w w:val="105"/>
          <w:sz w:val="14"/>
        </w:rPr>
        <w:t xml:space="preserve">is </w:t>
      </w:r>
      <w:r>
        <w:rPr>
          <w:color w:val="242424"/>
          <w:w w:val="105"/>
          <w:sz w:val="15"/>
        </w:rPr>
        <w:t xml:space="preserve">also </w:t>
      </w:r>
      <w:r>
        <w:rPr>
          <w:color w:val="242424"/>
          <w:w w:val="105"/>
          <w:sz w:val="16"/>
        </w:rPr>
        <w:t>possible that some of  the  material may originally have been pan  of a small temple on the Acropolis, and fallen or been hauled down to the slope where it was found.</w:t>
      </w:r>
    </w:p>
    <w:p w:rsidR="00C23CA5" w:rsidRDefault="00C23CA5" w:rsidP="00C23CA5">
      <w:pPr>
        <w:spacing w:line="200" w:lineRule="exact"/>
        <w:ind w:left="964"/>
        <w:rPr>
          <w:sz w:val="16"/>
        </w:rPr>
      </w:pPr>
      <w:r>
        <w:rPr>
          <w:rFonts w:ascii="Arial"/>
          <w:color w:val="242424"/>
          <w:w w:val="105"/>
          <w:position w:val="7"/>
          <w:sz w:val="11"/>
        </w:rPr>
        <w:t xml:space="preserve">8 </w:t>
      </w:r>
      <w:r>
        <w:rPr>
          <w:color w:val="242424"/>
          <w:w w:val="105"/>
          <w:sz w:val="16"/>
        </w:rPr>
        <w:t>Dorpfeld estimated the width of the temple at ca. 8.00 m.; R. Heberdey (above, note 4) 75</w:t>
      </w:r>
    </w:p>
    <w:p w:rsidR="00C23CA5" w:rsidRDefault="00C23CA5" w:rsidP="00C23CA5">
      <w:pPr>
        <w:spacing w:before="8"/>
        <w:ind w:left="1085" w:right="1329" w:firstLine="2"/>
        <w:jc w:val="both"/>
        <w:rPr>
          <w:sz w:val="16"/>
        </w:rPr>
      </w:pPr>
      <w:r>
        <w:rPr>
          <w:color w:val="242424"/>
          <w:w w:val="105"/>
          <w:sz w:val="16"/>
        </w:rPr>
        <w:t>f. suggested 5.80 - 5.90 m. for the pediment based on the size and slope of the tympanum piece. But the estimates are quite imprecise.</w:t>
      </w:r>
    </w:p>
    <w:p w:rsidR="00C23CA5" w:rsidRDefault="00C23CA5" w:rsidP="00C23CA5">
      <w:pPr>
        <w:spacing w:before="7" w:line="192" w:lineRule="exact"/>
        <w:ind w:left="1073" w:right="1312" w:hanging="115"/>
        <w:jc w:val="both"/>
        <w:rPr>
          <w:i/>
          <w:sz w:val="17"/>
        </w:rPr>
      </w:pPr>
      <w:r>
        <w:rPr>
          <w:rFonts w:ascii="Arial"/>
          <w:color w:val="242424"/>
          <w:w w:val="105"/>
          <w:position w:val="8"/>
          <w:sz w:val="11"/>
        </w:rPr>
        <w:t xml:space="preserve">9 </w:t>
      </w:r>
      <w:r>
        <w:rPr>
          <w:rFonts w:ascii="Arial"/>
          <w:color w:val="242424"/>
          <w:w w:val="105"/>
          <w:sz w:val="14"/>
        </w:rPr>
        <w:t xml:space="preserve">There is </w:t>
      </w:r>
      <w:r>
        <w:rPr>
          <w:color w:val="242424"/>
          <w:w w:val="105"/>
          <w:sz w:val="15"/>
        </w:rPr>
        <w:t xml:space="preserve">also </w:t>
      </w:r>
      <w:r>
        <w:rPr>
          <w:color w:val="242424"/>
          <w:w w:val="105"/>
          <w:sz w:val="16"/>
        </w:rPr>
        <w:t xml:space="preserve">a </w:t>
      </w:r>
      <w:r>
        <w:rPr>
          <w:rFonts w:ascii="Arial"/>
          <w:color w:val="242424"/>
          <w:w w:val="105"/>
          <w:sz w:val="14"/>
        </w:rPr>
        <w:t xml:space="preserve">useful </w:t>
      </w:r>
      <w:r>
        <w:rPr>
          <w:color w:val="242424"/>
          <w:w w:val="105"/>
          <w:sz w:val="16"/>
        </w:rPr>
        <w:t xml:space="preserve">discussion by W. Dorpfeld and E. Reisch </w:t>
      </w:r>
      <w:r>
        <w:rPr>
          <w:rFonts w:ascii="Arial"/>
          <w:color w:val="242424"/>
          <w:w w:val="105"/>
          <w:sz w:val="16"/>
        </w:rPr>
        <w:t xml:space="preserve">in </w:t>
      </w:r>
      <w:r>
        <w:rPr>
          <w:i/>
          <w:color w:val="242424"/>
          <w:w w:val="105"/>
          <w:sz w:val="15"/>
        </w:rPr>
        <w:t xml:space="preserve">Das gTiechische Theater </w:t>
      </w:r>
      <w:r>
        <w:rPr>
          <w:color w:val="242424"/>
          <w:w w:val="105"/>
          <w:sz w:val="16"/>
        </w:rPr>
        <w:t xml:space="preserve">(Athens 1896) pp. IS-19. For funher bibliography see the work cited by Kolb, above, note 2, 124 n. 155. The argument that poros pedimental work implies a  date well  before the end of the sixth century seems to me highly dubious. There are, of course well known examples of poros pedimental sculpture from the Acropolis, probably to be dated 560-540, although more widely ranging dates have </w:t>
      </w:r>
      <w:r>
        <w:rPr>
          <w:color w:val="242424"/>
          <w:w w:val="105"/>
          <w:sz w:val="15"/>
        </w:rPr>
        <w:t xml:space="preserve">been </w:t>
      </w:r>
      <w:r>
        <w:rPr>
          <w:color w:val="242424"/>
          <w:w w:val="105"/>
          <w:sz w:val="16"/>
        </w:rPr>
        <w:t xml:space="preserve">propoeed. Cf. B. Ridgway </w:t>
      </w:r>
      <w:r>
        <w:rPr>
          <w:i/>
          <w:color w:val="242424"/>
          <w:w w:val="105"/>
          <w:sz w:val="15"/>
        </w:rPr>
        <w:t>Archaic Style</w:t>
      </w:r>
      <w:r>
        <w:rPr>
          <w:i/>
          <w:color w:val="242424"/>
          <w:spacing w:val="-13"/>
          <w:w w:val="105"/>
          <w:sz w:val="15"/>
        </w:rPr>
        <w:t xml:space="preserve"> </w:t>
      </w:r>
      <w:r>
        <w:rPr>
          <w:i/>
          <w:color w:val="242424"/>
          <w:w w:val="105"/>
          <w:sz w:val="17"/>
        </w:rPr>
        <w:t>in</w:t>
      </w:r>
    </w:p>
    <w:p w:rsidR="00C23CA5" w:rsidRDefault="00C23CA5" w:rsidP="00C23CA5">
      <w:pPr>
        <w:spacing w:before="1" w:line="249" w:lineRule="auto"/>
        <w:ind w:left="1078" w:right="1323"/>
        <w:jc w:val="both"/>
        <w:rPr>
          <w:sz w:val="16"/>
        </w:rPr>
      </w:pPr>
      <w:r>
        <w:rPr>
          <w:i/>
          <w:color w:val="242424"/>
          <w:w w:val="105"/>
          <w:sz w:val="15"/>
        </w:rPr>
        <w:t xml:space="preserve">Gnek Sculpture </w:t>
      </w:r>
      <w:r>
        <w:rPr>
          <w:color w:val="242424"/>
          <w:w w:val="105"/>
          <w:sz w:val="16"/>
        </w:rPr>
        <w:t xml:space="preserve">(Princeton 1977) 205. The poros pedimental sculpture on the temple of Apollo at Delphi, however, may be from the Alcmaeonid building program at that site: P. </w:t>
      </w:r>
      <w:r>
        <w:rPr>
          <w:color w:val="242424"/>
          <w:w w:val="104"/>
          <w:sz w:val="16"/>
        </w:rPr>
        <w:t>de</w:t>
      </w:r>
      <w:r>
        <w:rPr>
          <w:color w:val="242424"/>
          <w:spacing w:val="14"/>
          <w:sz w:val="16"/>
        </w:rPr>
        <w:t xml:space="preserve"> </w:t>
      </w:r>
      <w:r>
        <w:rPr>
          <w:color w:val="242424"/>
          <w:spacing w:val="-1"/>
          <w:w w:val="104"/>
          <w:sz w:val="16"/>
        </w:rPr>
        <w:t>l</w:t>
      </w:r>
      <w:r>
        <w:rPr>
          <w:color w:val="242424"/>
          <w:w w:val="104"/>
          <w:sz w:val="16"/>
        </w:rPr>
        <w:t>a</w:t>
      </w:r>
      <w:r>
        <w:rPr>
          <w:color w:val="242424"/>
          <w:spacing w:val="11"/>
          <w:sz w:val="16"/>
        </w:rPr>
        <w:t xml:space="preserve"> </w:t>
      </w:r>
      <w:r>
        <w:rPr>
          <w:color w:val="242424"/>
          <w:spacing w:val="-1"/>
          <w:w w:val="101"/>
          <w:sz w:val="16"/>
        </w:rPr>
        <w:t>Cost</w:t>
      </w:r>
      <w:r>
        <w:rPr>
          <w:color w:val="242424"/>
          <w:w w:val="101"/>
          <w:sz w:val="16"/>
        </w:rPr>
        <w:t>e</w:t>
      </w:r>
      <w:r>
        <w:rPr>
          <w:color w:val="242424"/>
          <w:spacing w:val="13"/>
          <w:sz w:val="16"/>
        </w:rPr>
        <w:t xml:space="preserve"> </w:t>
      </w:r>
      <w:r>
        <w:rPr>
          <w:color w:val="242424"/>
          <w:spacing w:val="-1"/>
          <w:w w:val="107"/>
          <w:sz w:val="16"/>
        </w:rPr>
        <w:t>Messeli</w:t>
      </w:r>
      <w:r>
        <w:rPr>
          <w:color w:val="242424"/>
          <w:w w:val="107"/>
          <w:sz w:val="16"/>
        </w:rPr>
        <w:t>m</w:t>
      </w:r>
      <w:r>
        <w:rPr>
          <w:color w:val="242424"/>
          <w:sz w:val="16"/>
        </w:rPr>
        <w:t xml:space="preserve"> </w:t>
      </w:r>
      <w:r>
        <w:rPr>
          <w:color w:val="242424"/>
          <w:spacing w:val="-10"/>
          <w:sz w:val="16"/>
        </w:rPr>
        <w:t xml:space="preserve"> </w:t>
      </w:r>
      <w:r>
        <w:rPr>
          <w:i/>
          <w:color w:val="242424"/>
          <w:spacing w:val="-1"/>
          <w:w w:val="107"/>
          <w:sz w:val="15"/>
        </w:rPr>
        <w:t>BC</w:t>
      </w:r>
      <w:r>
        <w:rPr>
          <w:i/>
          <w:color w:val="242424"/>
          <w:w w:val="107"/>
          <w:sz w:val="15"/>
        </w:rPr>
        <w:t>H</w:t>
      </w:r>
      <w:r>
        <w:rPr>
          <w:i/>
          <w:color w:val="242424"/>
          <w:sz w:val="15"/>
        </w:rPr>
        <w:t xml:space="preserve"> </w:t>
      </w:r>
      <w:r>
        <w:rPr>
          <w:i/>
          <w:color w:val="242424"/>
          <w:spacing w:val="-17"/>
          <w:sz w:val="15"/>
        </w:rPr>
        <w:t xml:space="preserve"> </w:t>
      </w:r>
      <w:r>
        <w:rPr>
          <w:color w:val="242424"/>
          <w:w w:val="105"/>
          <w:sz w:val="16"/>
        </w:rPr>
        <w:t>70</w:t>
      </w:r>
      <w:r>
        <w:rPr>
          <w:color w:val="242424"/>
          <w:spacing w:val="2"/>
          <w:sz w:val="16"/>
        </w:rPr>
        <w:t xml:space="preserve"> </w:t>
      </w:r>
      <w:r>
        <w:rPr>
          <w:color w:val="242424"/>
          <w:sz w:val="16"/>
        </w:rPr>
        <w:t>(1946)</w:t>
      </w:r>
      <w:r>
        <w:rPr>
          <w:color w:val="242424"/>
          <w:spacing w:val="11"/>
          <w:sz w:val="16"/>
        </w:rPr>
        <w:t xml:space="preserve"> </w:t>
      </w:r>
      <w:r>
        <w:rPr>
          <w:color w:val="242424"/>
          <w:w w:val="105"/>
          <w:sz w:val="16"/>
        </w:rPr>
        <w:t>271-8</w:t>
      </w:r>
      <w:r>
        <w:rPr>
          <w:color w:val="242424"/>
          <w:spacing w:val="-77"/>
          <w:w w:val="105"/>
          <w:sz w:val="16"/>
        </w:rPr>
        <w:t>7</w:t>
      </w:r>
      <w:r>
        <w:rPr>
          <w:color w:val="242424"/>
          <w:w w:val="84"/>
          <w:sz w:val="16"/>
        </w:rPr>
        <w:t>•</w:t>
      </w:r>
      <w:r>
        <w:rPr>
          <w:color w:val="242424"/>
          <w:sz w:val="16"/>
        </w:rPr>
        <w:t xml:space="preserve">  </w:t>
      </w:r>
      <w:r>
        <w:rPr>
          <w:color w:val="242424"/>
          <w:spacing w:val="-13"/>
          <w:sz w:val="16"/>
        </w:rPr>
        <w:t xml:space="preserve"> </w:t>
      </w:r>
      <w:r>
        <w:rPr>
          <w:color w:val="242424"/>
          <w:w w:val="108"/>
          <w:sz w:val="16"/>
        </w:rPr>
        <w:t>.It</w:t>
      </w:r>
      <w:r>
        <w:rPr>
          <w:color w:val="242424"/>
          <w:spacing w:val="5"/>
          <w:sz w:val="16"/>
        </w:rPr>
        <w:t xml:space="preserve"> </w:t>
      </w:r>
      <w:r>
        <w:rPr>
          <w:rFonts w:ascii="Arial" w:hAnsi="Arial"/>
          <w:color w:val="242424"/>
          <w:spacing w:val="-1"/>
          <w:w w:val="108"/>
          <w:sz w:val="14"/>
        </w:rPr>
        <w:t>i</w:t>
      </w:r>
      <w:r>
        <w:rPr>
          <w:rFonts w:ascii="Arial" w:hAnsi="Arial"/>
          <w:color w:val="242424"/>
          <w:w w:val="108"/>
          <w:sz w:val="14"/>
        </w:rPr>
        <w:t>s</w:t>
      </w:r>
      <w:r>
        <w:rPr>
          <w:rFonts w:ascii="Arial" w:hAnsi="Arial"/>
          <w:color w:val="242424"/>
          <w:spacing w:val="14"/>
          <w:sz w:val="14"/>
        </w:rPr>
        <w:t xml:space="preserve"> </w:t>
      </w:r>
      <w:r>
        <w:rPr>
          <w:color w:val="242424"/>
          <w:spacing w:val="-1"/>
          <w:w w:val="106"/>
          <w:sz w:val="15"/>
        </w:rPr>
        <w:t>als</w:t>
      </w:r>
      <w:r>
        <w:rPr>
          <w:color w:val="242424"/>
          <w:w w:val="106"/>
          <w:sz w:val="15"/>
        </w:rPr>
        <w:t>o</w:t>
      </w:r>
      <w:r>
        <w:rPr>
          <w:color w:val="242424"/>
          <w:spacing w:val="15"/>
          <w:sz w:val="15"/>
        </w:rPr>
        <w:t xml:space="preserve"> </w:t>
      </w:r>
      <w:r>
        <w:rPr>
          <w:color w:val="242424"/>
          <w:w w:val="99"/>
          <w:sz w:val="16"/>
        </w:rPr>
        <w:t>possible</w:t>
      </w:r>
      <w:r>
        <w:rPr>
          <w:color w:val="242424"/>
          <w:spacing w:val="9"/>
          <w:sz w:val="16"/>
        </w:rPr>
        <w:t xml:space="preserve"> </w:t>
      </w:r>
      <w:r>
        <w:rPr>
          <w:color w:val="242424"/>
          <w:spacing w:val="-1"/>
          <w:w w:val="113"/>
          <w:sz w:val="16"/>
        </w:rPr>
        <w:t>tha</w:t>
      </w:r>
      <w:r>
        <w:rPr>
          <w:color w:val="242424"/>
          <w:w w:val="113"/>
          <w:sz w:val="16"/>
        </w:rPr>
        <w:t>t</w:t>
      </w:r>
      <w:r>
        <w:rPr>
          <w:color w:val="242424"/>
          <w:spacing w:val="11"/>
          <w:sz w:val="16"/>
        </w:rPr>
        <w:t xml:space="preserve"> </w:t>
      </w:r>
      <w:r>
        <w:rPr>
          <w:color w:val="242424"/>
          <w:spacing w:val="-1"/>
          <w:w w:val="102"/>
          <w:sz w:val="16"/>
        </w:rPr>
        <w:t>economi</w:t>
      </w:r>
      <w:r>
        <w:rPr>
          <w:color w:val="242424"/>
          <w:w w:val="102"/>
          <w:sz w:val="16"/>
        </w:rPr>
        <w:t>c</w:t>
      </w:r>
      <w:r>
        <w:rPr>
          <w:color w:val="242424"/>
          <w:spacing w:val="13"/>
          <w:sz w:val="16"/>
        </w:rPr>
        <w:t xml:space="preserve"> </w:t>
      </w:r>
      <w:r>
        <w:rPr>
          <w:color w:val="242424"/>
          <w:spacing w:val="-1"/>
          <w:w w:val="103"/>
          <w:sz w:val="16"/>
        </w:rPr>
        <w:t xml:space="preserve">constraints </w:t>
      </w:r>
      <w:r>
        <w:rPr>
          <w:color w:val="242424"/>
          <w:w w:val="105"/>
          <w:sz w:val="16"/>
        </w:rPr>
        <w:t>played</w:t>
      </w:r>
      <w:r>
        <w:rPr>
          <w:color w:val="242424"/>
          <w:spacing w:val="-3"/>
          <w:w w:val="105"/>
          <w:sz w:val="16"/>
        </w:rPr>
        <w:t xml:space="preserve"> </w:t>
      </w:r>
      <w:r>
        <w:rPr>
          <w:color w:val="242424"/>
          <w:w w:val="105"/>
          <w:sz w:val="16"/>
        </w:rPr>
        <w:t>a considerable</w:t>
      </w:r>
      <w:r>
        <w:rPr>
          <w:color w:val="242424"/>
          <w:spacing w:val="5"/>
          <w:w w:val="105"/>
          <w:sz w:val="16"/>
        </w:rPr>
        <w:t xml:space="preserve"> </w:t>
      </w:r>
      <w:r>
        <w:rPr>
          <w:color w:val="242424"/>
          <w:w w:val="105"/>
          <w:sz w:val="16"/>
        </w:rPr>
        <w:t>role</w:t>
      </w:r>
      <w:r>
        <w:rPr>
          <w:color w:val="242424"/>
          <w:spacing w:val="-19"/>
          <w:w w:val="105"/>
          <w:sz w:val="16"/>
        </w:rPr>
        <w:t xml:space="preserve"> </w:t>
      </w:r>
      <w:r>
        <w:rPr>
          <w:rFonts w:ascii="Arial" w:hAnsi="Arial"/>
          <w:color w:val="242424"/>
          <w:w w:val="105"/>
          <w:sz w:val="16"/>
        </w:rPr>
        <w:t xml:space="preserve">in </w:t>
      </w:r>
      <w:r>
        <w:rPr>
          <w:color w:val="242424"/>
          <w:w w:val="105"/>
          <w:sz w:val="16"/>
        </w:rPr>
        <w:t>the</w:t>
      </w:r>
      <w:r>
        <w:rPr>
          <w:color w:val="242424"/>
          <w:spacing w:val="-18"/>
          <w:w w:val="105"/>
          <w:sz w:val="16"/>
        </w:rPr>
        <w:t xml:space="preserve"> </w:t>
      </w:r>
      <w:r>
        <w:rPr>
          <w:color w:val="242424"/>
          <w:w w:val="105"/>
          <w:sz w:val="16"/>
        </w:rPr>
        <w:t>selection</w:t>
      </w:r>
      <w:r>
        <w:rPr>
          <w:color w:val="242424"/>
          <w:spacing w:val="-12"/>
          <w:w w:val="105"/>
          <w:sz w:val="16"/>
        </w:rPr>
        <w:t xml:space="preserve"> </w:t>
      </w:r>
      <w:r>
        <w:rPr>
          <w:color w:val="242424"/>
          <w:w w:val="105"/>
          <w:sz w:val="16"/>
        </w:rPr>
        <w:t>of</w:t>
      </w:r>
      <w:r>
        <w:rPr>
          <w:color w:val="242424"/>
          <w:spacing w:val="-2"/>
          <w:w w:val="105"/>
          <w:sz w:val="16"/>
        </w:rPr>
        <w:t xml:space="preserve"> </w:t>
      </w:r>
      <w:r>
        <w:rPr>
          <w:color w:val="242424"/>
          <w:w w:val="105"/>
          <w:sz w:val="16"/>
        </w:rPr>
        <w:t>bµilding</w:t>
      </w:r>
      <w:r>
        <w:rPr>
          <w:color w:val="242424"/>
          <w:spacing w:val="-8"/>
          <w:w w:val="105"/>
          <w:sz w:val="16"/>
        </w:rPr>
        <w:t xml:space="preserve"> </w:t>
      </w:r>
      <w:r>
        <w:rPr>
          <w:color w:val="242424"/>
          <w:w w:val="105"/>
          <w:sz w:val="16"/>
        </w:rPr>
        <w:t>materials</w:t>
      </w:r>
      <w:r>
        <w:rPr>
          <w:color w:val="242424"/>
          <w:spacing w:val="-6"/>
          <w:w w:val="105"/>
          <w:sz w:val="16"/>
        </w:rPr>
        <w:t xml:space="preserve"> </w:t>
      </w:r>
      <w:r>
        <w:rPr>
          <w:color w:val="242424"/>
          <w:w w:val="105"/>
          <w:sz w:val="16"/>
        </w:rPr>
        <w:t>and</w:t>
      </w:r>
      <w:r>
        <w:rPr>
          <w:color w:val="242424"/>
          <w:spacing w:val="8"/>
          <w:w w:val="105"/>
          <w:sz w:val="16"/>
        </w:rPr>
        <w:t xml:space="preserve"> </w:t>
      </w:r>
      <w:r>
        <w:rPr>
          <w:color w:val="242424"/>
          <w:w w:val="105"/>
          <w:sz w:val="16"/>
        </w:rPr>
        <w:t>that</w:t>
      </w:r>
      <w:r>
        <w:rPr>
          <w:color w:val="242424"/>
          <w:spacing w:val="-3"/>
          <w:w w:val="105"/>
          <w:sz w:val="16"/>
        </w:rPr>
        <w:t xml:space="preserve"> </w:t>
      </w:r>
      <w:r>
        <w:rPr>
          <w:color w:val="242424"/>
          <w:w w:val="105"/>
          <w:sz w:val="16"/>
        </w:rPr>
        <w:t>financial</w:t>
      </w:r>
      <w:r>
        <w:rPr>
          <w:color w:val="242424"/>
          <w:spacing w:val="-5"/>
          <w:w w:val="105"/>
          <w:sz w:val="16"/>
        </w:rPr>
        <w:t xml:space="preserve"> </w:t>
      </w:r>
      <w:r>
        <w:rPr>
          <w:color w:val="242424"/>
          <w:w w:val="105"/>
          <w:sz w:val="16"/>
        </w:rPr>
        <w:t>pressures may have encouraged the use of poros even after the use of marble became common. Cost considerations cannot be totally</w:t>
      </w:r>
      <w:r>
        <w:rPr>
          <w:color w:val="242424"/>
          <w:spacing w:val="11"/>
          <w:w w:val="105"/>
          <w:sz w:val="16"/>
        </w:rPr>
        <w:t xml:space="preserve"> </w:t>
      </w:r>
      <w:r>
        <w:rPr>
          <w:color w:val="242424"/>
          <w:w w:val="105"/>
          <w:sz w:val="16"/>
        </w:rPr>
        <w:t>excluded.</w:t>
      </w:r>
    </w:p>
    <w:p w:rsidR="00C23CA5" w:rsidRDefault="00C23CA5" w:rsidP="00C23CA5">
      <w:pPr>
        <w:spacing w:line="249" w:lineRule="auto"/>
        <w:jc w:val="both"/>
        <w:rPr>
          <w:sz w:val="16"/>
        </w:rPr>
        <w:sectPr w:rsidR="00C23CA5">
          <w:pgSz w:w="11900" w:h="15500"/>
          <w:pgMar w:top="640" w:right="1680" w:bottom="280" w:left="1680" w:header="720" w:footer="720" w:gutter="0"/>
          <w:cols w:space="720"/>
        </w:sectPr>
      </w:pPr>
    </w:p>
    <w:p w:rsidR="00C23CA5" w:rsidRDefault="00C23CA5" w:rsidP="00C23CA5">
      <w:pPr>
        <w:pStyle w:val="BodyText"/>
      </w:pPr>
    </w:p>
    <w:p w:rsidR="00C23CA5" w:rsidRDefault="00C23CA5" w:rsidP="00C23CA5">
      <w:pPr>
        <w:pStyle w:val="BodyText"/>
      </w:pPr>
    </w:p>
    <w:p w:rsidR="00C23CA5" w:rsidRDefault="00C23CA5" w:rsidP="00C23CA5">
      <w:pPr>
        <w:pStyle w:val="BodyText"/>
        <w:spacing w:before="4"/>
        <w:rPr>
          <w:sz w:val="16"/>
        </w:rPr>
      </w:pPr>
    </w:p>
    <w:p w:rsidR="00C23CA5" w:rsidRDefault="00C23CA5" w:rsidP="00C23CA5">
      <w:pPr>
        <w:tabs>
          <w:tab w:val="left" w:pos="5630"/>
        </w:tabs>
        <w:spacing w:before="88"/>
        <w:ind w:left="3037"/>
        <w:jc w:val="both"/>
        <w:rPr>
          <w:sz w:val="16"/>
        </w:rPr>
      </w:pPr>
      <w:r>
        <w:rPr>
          <w:color w:val="232323"/>
          <w:w w:val="110"/>
          <w:position w:val="-1"/>
          <w:sz w:val="20"/>
        </w:rPr>
        <w:t>26</w:t>
      </w:r>
      <w:r>
        <w:rPr>
          <w:color w:val="232323"/>
          <w:w w:val="110"/>
          <w:position w:val="-1"/>
          <w:sz w:val="20"/>
        </w:rPr>
        <w:tab/>
      </w:r>
      <w:r>
        <w:rPr>
          <w:color w:val="232323"/>
          <w:w w:val="110"/>
          <w:sz w:val="16"/>
        </w:rPr>
        <w:t>W.R.CONNOR</w:t>
      </w:r>
    </w:p>
    <w:p w:rsidR="00C23CA5" w:rsidRDefault="00C23CA5" w:rsidP="00C23CA5">
      <w:pPr>
        <w:pStyle w:val="BodyText"/>
        <w:spacing w:before="4"/>
        <w:rPr>
          <w:sz w:val="23"/>
        </w:rPr>
      </w:pPr>
    </w:p>
    <w:p w:rsidR="00C23CA5" w:rsidRDefault="00C23CA5" w:rsidP="00C23CA5">
      <w:pPr>
        <w:pStyle w:val="BodyText"/>
        <w:spacing w:line="273" w:lineRule="auto"/>
        <w:ind w:left="3034" w:right="183" w:hanging="1"/>
        <w:jc w:val="both"/>
      </w:pPr>
      <w:r>
        <w:rPr>
          <w:color w:val="232323"/>
          <w:w w:val="105"/>
        </w:rPr>
        <w:t>call for caution, and a through archaeological re- investigation of all the material. The possibility that in Pisistratid times a temple to Dionysus stood near the location of the later theatre cannot be excluded, but the case, given the present state of our knowledge, is far from conclusive.</w:t>
      </w:r>
      <w:r>
        <w:rPr>
          <w:color w:val="232323"/>
          <w:w w:val="105"/>
          <w:vertAlign w:val="superscript"/>
        </w:rPr>
        <w:t>10</w:t>
      </w:r>
    </w:p>
    <w:p w:rsidR="00C23CA5" w:rsidRDefault="00C23CA5" w:rsidP="00C23CA5">
      <w:pPr>
        <w:pStyle w:val="BodyText"/>
        <w:rPr>
          <w:sz w:val="26"/>
        </w:rPr>
      </w:pPr>
    </w:p>
    <w:p w:rsidR="00C23CA5" w:rsidRDefault="00C23CA5" w:rsidP="00C23CA5">
      <w:pPr>
        <w:pStyle w:val="BodyText"/>
        <w:rPr>
          <w:sz w:val="26"/>
        </w:rPr>
      </w:pPr>
    </w:p>
    <w:p w:rsidR="00C23CA5" w:rsidRDefault="00C23CA5" w:rsidP="00C23CA5">
      <w:pPr>
        <w:pStyle w:val="BodyText"/>
        <w:rPr>
          <w:sz w:val="26"/>
        </w:rPr>
      </w:pPr>
    </w:p>
    <w:p w:rsidR="00C23CA5" w:rsidRDefault="00C23CA5" w:rsidP="00C23CA5">
      <w:pPr>
        <w:pStyle w:val="BodyText"/>
        <w:spacing w:before="6"/>
        <w:rPr>
          <w:sz w:val="29"/>
        </w:rPr>
      </w:pPr>
    </w:p>
    <w:p w:rsidR="00C23CA5" w:rsidRDefault="00C23CA5" w:rsidP="00C23CA5">
      <w:pPr>
        <w:pStyle w:val="Heading2"/>
        <w:rPr>
          <w:b w:val="0"/>
        </w:rPr>
      </w:pPr>
      <w:r>
        <w:rPr>
          <w:color w:val="232323"/>
        </w:rPr>
        <w:t xml:space="preserve">Appendix </w:t>
      </w:r>
      <w:r>
        <w:rPr>
          <w:b w:val="0"/>
          <w:color w:val="232323"/>
        </w:rPr>
        <w:t>II</w:t>
      </w:r>
    </w:p>
    <w:p w:rsidR="00C23CA5" w:rsidRDefault="00C23CA5" w:rsidP="00C23CA5">
      <w:pPr>
        <w:pStyle w:val="BodyText"/>
        <w:rPr>
          <w:sz w:val="30"/>
        </w:rPr>
      </w:pPr>
    </w:p>
    <w:p w:rsidR="00C23CA5" w:rsidRDefault="00C23CA5" w:rsidP="00C23CA5">
      <w:pPr>
        <w:pStyle w:val="BodyText"/>
        <w:spacing w:before="222"/>
        <w:ind w:left="4145"/>
      </w:pPr>
      <w:r>
        <w:rPr>
          <w:color w:val="232323"/>
          <w:w w:val="105"/>
        </w:rPr>
        <w:t>THE EVIDENCE OF THE MARMOR PARIUM</w:t>
      </w:r>
    </w:p>
    <w:p w:rsidR="00C23CA5" w:rsidRDefault="00C23CA5" w:rsidP="00C23CA5">
      <w:pPr>
        <w:pStyle w:val="BodyText"/>
        <w:spacing w:before="30" w:line="271" w:lineRule="auto"/>
        <w:ind w:left="3038" w:right="178" w:firstLine="1"/>
        <w:jc w:val="both"/>
      </w:pPr>
      <w:r>
        <w:rPr>
          <w:color w:val="232323"/>
          <w:w w:val="105"/>
        </w:rPr>
        <w:t xml:space="preserve">The case for believing that there was already a City Dionysia under Pisistratus comes down, in the last analysis, to a single passage on the Mar­ mor Parium. Readers who encounter it in such standard works as Bruno Snell's </w:t>
      </w:r>
      <w:r>
        <w:rPr>
          <w:i/>
          <w:color w:val="232323"/>
          <w:w w:val="105"/>
        </w:rPr>
        <w:t xml:space="preserve">Tmgicorum Graecorum </w:t>
      </w:r>
      <w:r>
        <w:rPr>
          <w:rFonts w:ascii="Arial" w:hAnsi="Arial"/>
          <w:b/>
          <w:i/>
          <w:color w:val="232323"/>
          <w:w w:val="105"/>
          <w:sz w:val="16"/>
        </w:rPr>
        <w:t xml:space="preserve">Fragmenta'I. </w:t>
      </w:r>
      <w:r>
        <w:rPr>
          <w:color w:val="232323"/>
          <w:w w:val="105"/>
        </w:rPr>
        <w:t xml:space="preserve">1 (Thespis) T 2 or Pickard­ Cambridge's </w:t>
      </w:r>
      <w:r>
        <w:rPr>
          <w:i/>
          <w:color w:val="232323"/>
          <w:w w:val="105"/>
        </w:rPr>
        <w:t xml:space="preserve">Dithyramb Tragedy and Comed,Z </w:t>
      </w:r>
      <w:r>
        <w:rPr>
          <w:color w:val="232323"/>
          <w:w w:val="105"/>
        </w:rPr>
        <w:t xml:space="preserve">(p. 69) </w:t>
      </w:r>
      <w:r>
        <w:rPr>
          <w:color w:val="232323"/>
          <w:w w:val="105"/>
          <w:sz w:val="18"/>
        </w:rPr>
        <w:t xml:space="preserve">will </w:t>
      </w:r>
      <w:r>
        <w:rPr>
          <w:color w:val="232323"/>
          <w:w w:val="105"/>
        </w:rPr>
        <w:t>find little reason for</w:t>
      </w:r>
      <w:r>
        <w:rPr>
          <w:color w:val="232323"/>
          <w:spacing w:val="-13"/>
          <w:w w:val="105"/>
        </w:rPr>
        <w:t xml:space="preserve"> </w:t>
      </w:r>
      <w:r>
        <w:rPr>
          <w:color w:val="232323"/>
          <w:w w:val="105"/>
        </w:rPr>
        <w:t>hesitation.</w:t>
      </w:r>
      <w:r>
        <w:rPr>
          <w:color w:val="232323"/>
          <w:spacing w:val="-8"/>
          <w:w w:val="105"/>
        </w:rPr>
        <w:t xml:space="preserve"> </w:t>
      </w:r>
      <w:r>
        <w:rPr>
          <w:color w:val="232323"/>
          <w:w w:val="105"/>
        </w:rPr>
        <w:t>The</w:t>
      </w:r>
      <w:r>
        <w:rPr>
          <w:color w:val="232323"/>
          <w:spacing w:val="5"/>
          <w:w w:val="105"/>
        </w:rPr>
        <w:t xml:space="preserve"> </w:t>
      </w:r>
      <w:r>
        <w:rPr>
          <w:color w:val="232323"/>
          <w:w w:val="105"/>
        </w:rPr>
        <w:t>latter</w:t>
      </w:r>
      <w:r>
        <w:rPr>
          <w:color w:val="232323"/>
          <w:spacing w:val="-10"/>
          <w:w w:val="105"/>
        </w:rPr>
        <w:t xml:space="preserve"> </w:t>
      </w:r>
      <w:r>
        <w:rPr>
          <w:color w:val="232323"/>
          <w:w w:val="105"/>
        </w:rPr>
        <w:t>work,</w:t>
      </w:r>
      <w:r>
        <w:rPr>
          <w:color w:val="232323"/>
          <w:spacing w:val="3"/>
          <w:w w:val="105"/>
        </w:rPr>
        <w:t xml:space="preserve"> </w:t>
      </w:r>
      <w:r>
        <w:rPr>
          <w:color w:val="232323"/>
          <w:w w:val="105"/>
        </w:rPr>
        <w:t>for</w:t>
      </w:r>
      <w:r>
        <w:rPr>
          <w:color w:val="232323"/>
          <w:spacing w:val="-18"/>
          <w:w w:val="105"/>
        </w:rPr>
        <w:t xml:space="preserve"> </w:t>
      </w:r>
      <w:r>
        <w:rPr>
          <w:color w:val="232323"/>
          <w:w w:val="105"/>
        </w:rPr>
        <w:t>exampl</w:t>
      </w:r>
      <w:r>
        <w:rPr>
          <w:color w:val="232323"/>
          <w:spacing w:val="-6"/>
          <w:w w:val="105"/>
        </w:rPr>
        <w:t xml:space="preserve"> </w:t>
      </w:r>
      <w:r>
        <w:rPr>
          <w:color w:val="232323"/>
          <w:w w:val="105"/>
        </w:rPr>
        <w:t>,</w:t>
      </w:r>
      <w:r>
        <w:rPr>
          <w:color w:val="232323"/>
          <w:spacing w:val="4"/>
          <w:w w:val="105"/>
        </w:rPr>
        <w:t xml:space="preserve"> </w:t>
      </w:r>
      <w:r>
        <w:rPr>
          <w:color w:val="232323"/>
          <w:w w:val="105"/>
        </w:rPr>
        <w:t>offers</w:t>
      </w:r>
      <w:r>
        <w:rPr>
          <w:color w:val="232323"/>
          <w:spacing w:val="-8"/>
          <w:w w:val="105"/>
        </w:rPr>
        <w:t xml:space="preserve"> </w:t>
      </w:r>
      <w:r>
        <w:rPr>
          <w:color w:val="232323"/>
          <w:w w:val="105"/>
        </w:rPr>
        <w:t>the</w:t>
      </w:r>
      <w:r>
        <w:rPr>
          <w:color w:val="232323"/>
          <w:spacing w:val="-20"/>
          <w:w w:val="105"/>
        </w:rPr>
        <w:t xml:space="preserve"> </w:t>
      </w:r>
      <w:r>
        <w:rPr>
          <w:color w:val="232323"/>
          <w:w w:val="105"/>
        </w:rPr>
        <w:t>foll(?wing</w:t>
      </w:r>
      <w:r>
        <w:rPr>
          <w:color w:val="232323"/>
          <w:spacing w:val="-8"/>
          <w:w w:val="105"/>
        </w:rPr>
        <w:t xml:space="preserve"> </w:t>
      </w:r>
      <w:r>
        <w:rPr>
          <w:color w:val="232323"/>
          <w:w w:val="105"/>
        </w:rPr>
        <w:t>translation, without any indication that it depends upon restorations and conjectures:</w:t>
      </w:r>
    </w:p>
    <w:p w:rsidR="00C23CA5" w:rsidRDefault="00C23CA5" w:rsidP="00C23CA5">
      <w:pPr>
        <w:pStyle w:val="BodyText"/>
        <w:spacing w:before="9"/>
        <w:rPr>
          <w:sz w:val="24"/>
        </w:rPr>
      </w:pPr>
    </w:p>
    <w:p w:rsidR="00C23CA5" w:rsidRDefault="00C23CA5" w:rsidP="00C23CA5">
      <w:pPr>
        <w:pStyle w:val="BodyText"/>
        <w:spacing w:before="1" w:line="271" w:lineRule="auto"/>
        <w:ind w:left="3612" w:right="708" w:hanging="2"/>
      </w:pPr>
      <w:r>
        <w:rPr>
          <w:color w:val="232323"/>
          <w:w w:val="105"/>
        </w:rPr>
        <w:t xml:space="preserve">From when Thespis the poet first acted, who produced a play in the city and the prize was a goat, years 270(?) </w:t>
      </w:r>
      <w:r>
        <w:rPr>
          <w:color w:val="232323"/>
          <w:w w:val="130"/>
        </w:rPr>
        <w:t>....</w:t>
      </w:r>
    </w:p>
    <w:p w:rsidR="00C23CA5" w:rsidRDefault="00C23CA5" w:rsidP="00C23CA5">
      <w:pPr>
        <w:pStyle w:val="BodyText"/>
        <w:spacing w:before="3"/>
        <w:rPr>
          <w:sz w:val="23"/>
        </w:rPr>
      </w:pPr>
    </w:p>
    <w:p w:rsidR="00C23CA5" w:rsidRDefault="00C23CA5" w:rsidP="00C23CA5">
      <w:pPr>
        <w:pStyle w:val="BodyText"/>
        <w:spacing w:before="1" w:line="266" w:lineRule="auto"/>
        <w:ind w:left="3049" w:right="174" w:hanging="5"/>
        <w:jc w:val="both"/>
      </w:pPr>
      <w:r>
        <w:rPr>
          <w:color w:val="232323"/>
          <w:w w:val="105"/>
        </w:rPr>
        <w:t>To</w:t>
      </w:r>
      <w:r>
        <w:rPr>
          <w:rFonts w:ascii="Arial"/>
          <w:color w:val="232323"/>
          <w:w w:val="105"/>
          <w:sz w:val="19"/>
        </w:rPr>
        <w:t xml:space="preserve">be </w:t>
      </w:r>
      <w:r>
        <w:rPr>
          <w:color w:val="232323"/>
          <w:w w:val="105"/>
        </w:rPr>
        <w:t xml:space="preserve">sure, even this passage does not explicitly state that Thespis produced his play in the City Dionysia, although the inference is likely </w:t>
      </w:r>
      <w:r>
        <w:rPr>
          <w:color w:val="232323"/>
          <w:w w:val="105"/>
          <w:sz w:val="18"/>
        </w:rPr>
        <w:t xml:space="preserve">if </w:t>
      </w:r>
      <w:r>
        <w:rPr>
          <w:color w:val="232323"/>
          <w:w w:val="105"/>
        </w:rPr>
        <w:t>the text can be relied upon. But how secure is it?</w:t>
      </w:r>
    </w:p>
    <w:p w:rsidR="00C23CA5" w:rsidRDefault="00C23CA5" w:rsidP="00C23CA5">
      <w:pPr>
        <w:pStyle w:val="BodyText"/>
        <w:spacing w:before="3" w:line="268" w:lineRule="auto"/>
        <w:ind w:left="3048" w:firstLine="226"/>
      </w:pPr>
      <w:r>
        <w:rPr>
          <w:color w:val="232323"/>
          <w:w w:val="105"/>
        </w:rPr>
        <w:t>The</w:t>
      </w:r>
      <w:r>
        <w:rPr>
          <w:color w:val="232323"/>
          <w:spacing w:val="-7"/>
          <w:w w:val="105"/>
        </w:rPr>
        <w:t xml:space="preserve"> </w:t>
      </w:r>
      <w:r>
        <w:rPr>
          <w:color w:val="232323"/>
          <w:w w:val="105"/>
        </w:rPr>
        <w:t>history</w:t>
      </w:r>
      <w:r>
        <w:rPr>
          <w:color w:val="232323"/>
          <w:spacing w:val="-27"/>
          <w:w w:val="105"/>
        </w:rPr>
        <w:t xml:space="preserve"> </w:t>
      </w:r>
      <w:r>
        <w:rPr>
          <w:color w:val="232323"/>
          <w:w w:val="105"/>
        </w:rPr>
        <w:t>of</w:t>
      </w:r>
      <w:r>
        <w:rPr>
          <w:color w:val="232323"/>
          <w:spacing w:val="-21"/>
          <w:w w:val="105"/>
        </w:rPr>
        <w:t xml:space="preserve"> </w:t>
      </w:r>
      <w:r>
        <w:rPr>
          <w:color w:val="232323"/>
          <w:w w:val="105"/>
        </w:rPr>
        <w:t>the</w:t>
      </w:r>
      <w:r>
        <w:rPr>
          <w:color w:val="232323"/>
          <w:spacing w:val="-8"/>
          <w:w w:val="105"/>
        </w:rPr>
        <w:t xml:space="preserve"> </w:t>
      </w:r>
      <w:r>
        <w:rPr>
          <w:color w:val="232323"/>
          <w:w w:val="105"/>
        </w:rPr>
        <w:t>stone</w:t>
      </w:r>
      <w:r>
        <w:rPr>
          <w:color w:val="232323"/>
          <w:spacing w:val="-23"/>
          <w:w w:val="105"/>
        </w:rPr>
        <w:t xml:space="preserve"> </w:t>
      </w:r>
      <w:r>
        <w:rPr>
          <w:color w:val="232323"/>
          <w:w w:val="105"/>
        </w:rPr>
        <w:t>provides</w:t>
      </w:r>
      <w:r>
        <w:rPr>
          <w:color w:val="232323"/>
          <w:spacing w:val="-21"/>
          <w:w w:val="105"/>
        </w:rPr>
        <w:t xml:space="preserve"> </w:t>
      </w:r>
      <w:r>
        <w:rPr>
          <w:color w:val="232323"/>
          <w:w w:val="105"/>
        </w:rPr>
        <w:t>a</w:t>
      </w:r>
      <w:r>
        <w:rPr>
          <w:color w:val="232323"/>
          <w:spacing w:val="-17"/>
          <w:w w:val="105"/>
        </w:rPr>
        <w:t xml:space="preserve"> </w:t>
      </w:r>
      <w:r>
        <w:rPr>
          <w:color w:val="232323"/>
          <w:w w:val="105"/>
        </w:rPr>
        <w:t>confirmation</w:t>
      </w:r>
      <w:r>
        <w:rPr>
          <w:color w:val="232323"/>
          <w:spacing w:val="-13"/>
          <w:w w:val="105"/>
        </w:rPr>
        <w:t xml:space="preserve"> </w:t>
      </w:r>
      <w:r>
        <w:rPr>
          <w:color w:val="232323"/>
          <w:w w:val="105"/>
        </w:rPr>
        <w:t>ofJacoby's</w:t>
      </w:r>
      <w:r>
        <w:rPr>
          <w:color w:val="232323"/>
          <w:spacing w:val="-24"/>
          <w:w w:val="105"/>
        </w:rPr>
        <w:t xml:space="preserve"> </w:t>
      </w:r>
      <w:r>
        <w:rPr>
          <w:color w:val="232323"/>
          <w:w w:val="105"/>
        </w:rPr>
        <w:t>warning,»iiber­ all ist aiisserste vorsicht geboten«.</w:t>
      </w:r>
      <w:r>
        <w:rPr>
          <w:color w:val="232323"/>
          <w:w w:val="105"/>
          <w:vertAlign w:val="superscript"/>
        </w:rPr>
        <w:t>1</w:t>
      </w:r>
      <w:r>
        <w:rPr>
          <w:color w:val="232323"/>
          <w:w w:val="105"/>
        </w:rPr>
        <w:t xml:space="preserve"> The stone was part of the collection assembled by the Duke of Norwich and brought to their house, Arundel,</w:t>
      </w:r>
      <w:r>
        <w:rPr>
          <w:color w:val="232323"/>
          <w:spacing w:val="6"/>
          <w:w w:val="105"/>
        </w:rPr>
        <w:t xml:space="preserve"> </w:t>
      </w:r>
      <w:r>
        <w:rPr>
          <w:color w:val="232323"/>
          <w:w w:val="105"/>
        </w:rPr>
        <w:t>in</w:t>
      </w:r>
    </w:p>
    <w:p w:rsidR="00C23CA5" w:rsidRDefault="00C23CA5" w:rsidP="00C23CA5">
      <w:pPr>
        <w:pStyle w:val="BodyText"/>
        <w:spacing w:before="14" w:line="223" w:lineRule="auto"/>
        <w:ind w:left="3049" w:right="183" w:firstLine="2"/>
        <w:jc w:val="both"/>
      </w:pPr>
      <w:r>
        <w:rPr>
          <w:color w:val="232323"/>
          <w:w w:val="105"/>
        </w:rPr>
        <w:t>London in 1627. There it was studied by various learned men of the day, including</w:t>
      </w:r>
      <w:r>
        <w:rPr>
          <w:color w:val="232323"/>
          <w:spacing w:val="-24"/>
          <w:w w:val="105"/>
        </w:rPr>
        <w:t xml:space="preserve"> </w:t>
      </w:r>
      <w:r>
        <w:rPr>
          <w:rFonts w:ascii="Arial"/>
          <w:b/>
          <w:color w:val="232323"/>
          <w:w w:val="105"/>
          <w:sz w:val="25"/>
        </w:rPr>
        <w:t>J.</w:t>
      </w:r>
      <w:r>
        <w:rPr>
          <w:rFonts w:ascii="Arial"/>
          <w:b/>
          <w:color w:val="232323"/>
          <w:spacing w:val="-33"/>
          <w:w w:val="105"/>
          <w:sz w:val="25"/>
        </w:rPr>
        <w:t xml:space="preserve"> </w:t>
      </w:r>
      <w:r>
        <w:rPr>
          <w:color w:val="232323"/>
          <w:w w:val="105"/>
        </w:rPr>
        <w:t>Selden</w:t>
      </w:r>
      <w:r>
        <w:rPr>
          <w:color w:val="232323"/>
          <w:spacing w:val="-7"/>
          <w:w w:val="105"/>
        </w:rPr>
        <w:t xml:space="preserve"> </w:t>
      </w:r>
      <w:r>
        <w:rPr>
          <w:color w:val="232323"/>
          <w:w w:val="105"/>
        </w:rPr>
        <w:t>(assisted</w:t>
      </w:r>
      <w:r>
        <w:rPr>
          <w:color w:val="232323"/>
          <w:spacing w:val="1"/>
          <w:w w:val="105"/>
        </w:rPr>
        <w:t xml:space="preserve"> </w:t>
      </w:r>
      <w:r>
        <w:rPr>
          <w:color w:val="232323"/>
          <w:w w:val="105"/>
        </w:rPr>
        <w:t>by</w:t>
      </w:r>
      <w:r>
        <w:rPr>
          <w:color w:val="232323"/>
          <w:spacing w:val="-5"/>
          <w:w w:val="105"/>
        </w:rPr>
        <w:t xml:space="preserve"> </w:t>
      </w:r>
      <w:r>
        <w:rPr>
          <w:color w:val="232323"/>
          <w:w w:val="105"/>
        </w:rPr>
        <w:t>Patrick</w:t>
      </w:r>
      <w:r>
        <w:rPr>
          <w:color w:val="232323"/>
          <w:spacing w:val="-4"/>
          <w:w w:val="105"/>
        </w:rPr>
        <w:t xml:space="preserve"> </w:t>
      </w:r>
      <w:r>
        <w:rPr>
          <w:color w:val="232323"/>
          <w:w w:val="105"/>
        </w:rPr>
        <w:t>Young</w:t>
      </w:r>
      <w:r>
        <w:rPr>
          <w:color w:val="232323"/>
          <w:spacing w:val="-3"/>
          <w:w w:val="105"/>
        </w:rPr>
        <w:t xml:space="preserve"> </w:t>
      </w:r>
      <w:r>
        <w:rPr>
          <w:color w:val="232323"/>
          <w:w w:val="105"/>
        </w:rPr>
        <w:t>and</w:t>
      </w:r>
      <w:r>
        <w:rPr>
          <w:color w:val="232323"/>
          <w:spacing w:val="-8"/>
          <w:w w:val="105"/>
        </w:rPr>
        <w:t xml:space="preserve"> </w:t>
      </w:r>
      <w:r>
        <w:rPr>
          <w:color w:val="232323"/>
          <w:w w:val="105"/>
        </w:rPr>
        <w:t>others),2</w:t>
      </w:r>
      <w:r>
        <w:rPr>
          <w:color w:val="232323"/>
          <w:spacing w:val="-4"/>
          <w:w w:val="105"/>
        </w:rPr>
        <w:t xml:space="preserve"> </w:t>
      </w:r>
      <w:r>
        <w:rPr>
          <w:color w:val="232323"/>
          <w:w w:val="105"/>
        </w:rPr>
        <w:t>who</w:t>
      </w:r>
      <w:r>
        <w:rPr>
          <w:color w:val="232323"/>
          <w:spacing w:val="-7"/>
          <w:w w:val="105"/>
        </w:rPr>
        <w:t xml:space="preserve"> </w:t>
      </w:r>
      <w:r>
        <w:rPr>
          <w:color w:val="232323"/>
          <w:w w:val="105"/>
        </w:rPr>
        <w:t>produced</w:t>
      </w:r>
    </w:p>
    <w:p w:rsidR="00C23CA5" w:rsidRDefault="00C23CA5" w:rsidP="00C23CA5">
      <w:pPr>
        <w:pStyle w:val="BodyText"/>
        <w:spacing w:before="6"/>
        <w:rPr>
          <w:sz w:val="32"/>
        </w:rPr>
      </w:pPr>
    </w:p>
    <w:p w:rsidR="00C23CA5" w:rsidRDefault="00C23CA5" w:rsidP="00C23CA5">
      <w:pPr>
        <w:spacing w:line="249" w:lineRule="auto"/>
        <w:ind w:left="3285" w:right="169" w:hanging="171"/>
        <w:jc w:val="both"/>
        <w:rPr>
          <w:sz w:val="16"/>
        </w:rPr>
      </w:pPr>
      <w:r>
        <w:rPr>
          <w:color w:val="232323"/>
          <w:w w:val="105"/>
          <w:sz w:val="12"/>
        </w:rPr>
        <w:t xml:space="preserve">IO </w:t>
      </w:r>
      <w:r>
        <w:rPr>
          <w:color w:val="232323"/>
          <w:w w:val="105"/>
          <w:sz w:val="16"/>
        </w:rPr>
        <w:t xml:space="preserve">Even if a temple could be shown to have existed on this site before the fall of the Peisistratids, it would not necessarily follow that the </w:t>
      </w:r>
      <w:r>
        <w:rPr>
          <w:color w:val="232323"/>
          <w:w w:val="105"/>
          <w:sz w:val="15"/>
        </w:rPr>
        <w:t xml:space="preserve">city </w:t>
      </w:r>
      <w:r>
        <w:rPr>
          <w:color w:val="232323"/>
          <w:w w:val="105"/>
          <w:sz w:val="16"/>
        </w:rPr>
        <w:t xml:space="preserve">was already running a festival to Dionysus analogous to that attested for later times. Nor would a late dating for the temple exclude the possibility of earlier Dionysiac performances </w:t>
      </w:r>
      <w:r>
        <w:rPr>
          <w:rFonts w:ascii="Arial"/>
          <w:color w:val="232323"/>
          <w:w w:val="105"/>
          <w:sz w:val="16"/>
        </w:rPr>
        <w:t xml:space="preserve">in </w:t>
      </w:r>
      <w:r>
        <w:rPr>
          <w:color w:val="232323"/>
          <w:w w:val="105"/>
          <w:sz w:val="16"/>
        </w:rPr>
        <w:t>the Orchestra of the Agora.</w:t>
      </w:r>
    </w:p>
    <w:p w:rsidR="00C23CA5" w:rsidRDefault="00C23CA5" w:rsidP="00C23CA5">
      <w:pPr>
        <w:spacing w:line="184" w:lineRule="exact"/>
        <w:ind w:left="3166"/>
        <w:rPr>
          <w:sz w:val="16"/>
        </w:rPr>
      </w:pPr>
      <w:r>
        <w:rPr>
          <w:color w:val="363636"/>
          <w:w w:val="105"/>
          <w:position w:val="6"/>
          <w:sz w:val="12"/>
        </w:rPr>
        <w:t xml:space="preserve">1 </w:t>
      </w:r>
      <w:r>
        <w:rPr>
          <w:color w:val="232323"/>
          <w:w w:val="105"/>
          <w:sz w:val="16"/>
        </w:rPr>
        <w:t xml:space="preserve">Introduction to the commentary on </w:t>
      </w:r>
      <w:r>
        <w:rPr>
          <w:i/>
          <w:color w:val="232323"/>
          <w:w w:val="105"/>
          <w:sz w:val="15"/>
        </w:rPr>
        <w:t xml:space="preserve">F&lt;kHist </w:t>
      </w:r>
      <w:r>
        <w:rPr>
          <w:color w:val="232323"/>
          <w:w w:val="105"/>
          <w:sz w:val="16"/>
        </w:rPr>
        <w:t>239, p. 665.</w:t>
      </w:r>
    </w:p>
    <w:p w:rsidR="00C23CA5" w:rsidRDefault="00C23CA5" w:rsidP="00C23CA5">
      <w:pPr>
        <w:spacing w:before="12" w:line="192" w:lineRule="exact"/>
        <w:ind w:left="3285" w:right="181" w:hanging="118"/>
        <w:jc w:val="both"/>
        <w:rPr>
          <w:sz w:val="16"/>
        </w:rPr>
      </w:pPr>
      <w:r>
        <w:rPr>
          <w:rFonts w:ascii="Arial"/>
          <w:color w:val="363636"/>
          <w:w w:val="105"/>
          <w:position w:val="6"/>
          <w:sz w:val="12"/>
        </w:rPr>
        <w:t xml:space="preserve">2 </w:t>
      </w:r>
      <w:r>
        <w:rPr>
          <w:color w:val="232323"/>
          <w:w w:val="105"/>
          <w:sz w:val="16"/>
        </w:rPr>
        <w:t xml:space="preserve">The best account of the early history of the stone </w:t>
      </w:r>
      <w:r>
        <w:rPr>
          <w:rFonts w:ascii="Arial"/>
          <w:color w:val="232323"/>
          <w:w w:val="105"/>
          <w:sz w:val="15"/>
        </w:rPr>
        <w:t xml:space="preserve">is </w:t>
      </w:r>
      <w:r>
        <w:rPr>
          <w:color w:val="232323"/>
          <w:w w:val="105"/>
          <w:sz w:val="16"/>
        </w:rPr>
        <w:t xml:space="preserve">to be found </w:t>
      </w:r>
      <w:r>
        <w:rPr>
          <w:rFonts w:ascii="Arial"/>
          <w:color w:val="232323"/>
          <w:w w:val="105"/>
          <w:sz w:val="16"/>
        </w:rPr>
        <w:t xml:space="preserve">in </w:t>
      </w:r>
      <w:r>
        <w:rPr>
          <w:color w:val="232323"/>
          <w:w w:val="105"/>
          <w:sz w:val="16"/>
        </w:rPr>
        <w:t xml:space="preserve">the Preface to Richard Chandler's </w:t>
      </w:r>
      <w:r>
        <w:rPr>
          <w:i/>
          <w:color w:val="232323"/>
          <w:w w:val="105"/>
          <w:sz w:val="16"/>
        </w:rPr>
        <w:t xml:space="preserve">Mannora Oxoniensia </w:t>
      </w:r>
      <w:r>
        <w:rPr>
          <w:color w:val="232323"/>
          <w:w w:val="105"/>
          <w:sz w:val="16"/>
        </w:rPr>
        <w:t>(Oxford 1763).</w:t>
      </w:r>
    </w:p>
    <w:p w:rsidR="00C23CA5" w:rsidRDefault="00C23CA5" w:rsidP="00C23CA5">
      <w:pPr>
        <w:spacing w:line="192" w:lineRule="exact"/>
        <w:jc w:val="both"/>
        <w:rPr>
          <w:sz w:val="16"/>
        </w:rPr>
        <w:sectPr w:rsidR="00C23CA5">
          <w:pgSz w:w="11900" w:h="15500"/>
          <w:pgMar w:top="760" w:right="620" w:bottom="280" w:left="1680" w:header="720" w:footer="720" w:gutter="0"/>
          <w:cols w:space="720"/>
        </w:sectPr>
      </w:pP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pStyle w:val="BodyText"/>
        <w:spacing w:before="1"/>
        <w:rPr>
          <w:sz w:val="17"/>
        </w:rPr>
      </w:pPr>
    </w:p>
    <w:p w:rsidR="00C23CA5" w:rsidRDefault="00C23CA5" w:rsidP="00C23CA5">
      <w:pPr>
        <w:tabs>
          <w:tab w:val="right" w:pos="7641"/>
        </w:tabs>
        <w:spacing w:before="97"/>
        <w:ind w:left="2641"/>
        <w:rPr>
          <w:sz w:val="20"/>
        </w:rPr>
      </w:pPr>
      <w:r>
        <w:rPr>
          <w:color w:val="282828"/>
          <w:w w:val="105"/>
          <w:sz w:val="15"/>
        </w:rPr>
        <w:t>CITY DIONYSIA AND</w:t>
      </w:r>
      <w:r>
        <w:rPr>
          <w:color w:val="282828"/>
          <w:spacing w:val="14"/>
          <w:w w:val="105"/>
          <w:sz w:val="15"/>
        </w:rPr>
        <w:t xml:space="preserve"> </w:t>
      </w:r>
      <w:r>
        <w:rPr>
          <w:color w:val="282828"/>
          <w:w w:val="105"/>
          <w:sz w:val="15"/>
        </w:rPr>
        <w:t>ATHENIAN</w:t>
      </w:r>
      <w:r>
        <w:rPr>
          <w:color w:val="282828"/>
          <w:spacing w:val="27"/>
          <w:w w:val="105"/>
          <w:sz w:val="15"/>
        </w:rPr>
        <w:t xml:space="preserve"> </w:t>
      </w:r>
      <w:r>
        <w:rPr>
          <w:color w:val="282828"/>
          <w:w w:val="105"/>
          <w:sz w:val="15"/>
        </w:rPr>
        <w:t>DEMOCRACY</w:t>
      </w:r>
      <w:r>
        <w:rPr>
          <w:color w:val="282828"/>
          <w:w w:val="105"/>
          <w:sz w:val="15"/>
        </w:rPr>
        <w:tab/>
      </w:r>
      <w:r>
        <w:rPr>
          <w:color w:val="282828"/>
          <w:w w:val="105"/>
          <w:sz w:val="20"/>
        </w:rPr>
        <w:t>27</w:t>
      </w:r>
    </w:p>
    <w:p w:rsidR="00C23CA5" w:rsidRDefault="00C23CA5" w:rsidP="00C23CA5">
      <w:pPr>
        <w:pStyle w:val="BodyText"/>
        <w:spacing w:before="288" w:line="273" w:lineRule="auto"/>
        <w:ind w:left="1230" w:right="903" w:firstLine="10"/>
        <w:jc w:val="both"/>
      </w:pPr>
      <w:r>
        <w:rPr>
          <w:color w:val="282828"/>
          <w:w w:val="105"/>
        </w:rPr>
        <w:t>an edition of the stone in 1629.</w:t>
      </w:r>
      <w:r>
        <w:rPr>
          <w:rFonts w:ascii="Arial"/>
          <w:color w:val="282828"/>
          <w:w w:val="105"/>
          <w:vertAlign w:val="superscript"/>
        </w:rPr>
        <w:t>5</w:t>
      </w:r>
      <w:r>
        <w:rPr>
          <w:rFonts w:ascii="Arial"/>
          <w:color w:val="282828"/>
          <w:w w:val="105"/>
        </w:rPr>
        <w:t xml:space="preserve"> </w:t>
      </w:r>
      <w:r>
        <w:rPr>
          <w:color w:val="282828"/>
          <w:w w:val="105"/>
        </w:rPr>
        <w:t>During the Civil wars the stone stood exposed</w:t>
      </w:r>
      <w:r>
        <w:rPr>
          <w:color w:val="282828"/>
          <w:spacing w:val="3"/>
          <w:w w:val="105"/>
        </w:rPr>
        <w:t xml:space="preserve"> </w:t>
      </w:r>
      <w:r>
        <w:rPr>
          <w:color w:val="282828"/>
          <w:w w:val="105"/>
        </w:rPr>
        <w:t>to</w:t>
      </w:r>
      <w:r>
        <w:rPr>
          <w:color w:val="282828"/>
          <w:spacing w:val="2"/>
          <w:w w:val="105"/>
        </w:rPr>
        <w:t xml:space="preserve"> </w:t>
      </w:r>
      <w:r>
        <w:rPr>
          <w:color w:val="282828"/>
          <w:w w:val="105"/>
        </w:rPr>
        <w:t>the</w:t>
      </w:r>
      <w:r>
        <w:rPr>
          <w:color w:val="282828"/>
          <w:spacing w:val="-22"/>
          <w:w w:val="105"/>
        </w:rPr>
        <w:t xml:space="preserve"> </w:t>
      </w:r>
      <w:r>
        <w:rPr>
          <w:color w:val="282828"/>
          <w:w w:val="105"/>
        </w:rPr>
        <w:t>elements</w:t>
      </w:r>
      <w:r>
        <w:rPr>
          <w:color w:val="282828"/>
          <w:spacing w:val="-17"/>
          <w:w w:val="105"/>
        </w:rPr>
        <w:t xml:space="preserve"> </w:t>
      </w:r>
      <w:r>
        <w:rPr>
          <w:color w:val="282828"/>
          <w:w w:val="105"/>
        </w:rPr>
        <w:t>for</w:t>
      </w:r>
      <w:r>
        <w:rPr>
          <w:color w:val="282828"/>
          <w:spacing w:val="-18"/>
          <w:w w:val="105"/>
        </w:rPr>
        <w:t xml:space="preserve"> </w:t>
      </w:r>
      <w:r>
        <w:rPr>
          <w:color w:val="282828"/>
          <w:w w:val="105"/>
        </w:rPr>
        <w:t>some time</w:t>
      </w:r>
      <w:r>
        <w:rPr>
          <w:color w:val="282828"/>
          <w:spacing w:val="-9"/>
          <w:w w:val="105"/>
        </w:rPr>
        <w:t xml:space="preserve"> </w:t>
      </w:r>
      <w:r>
        <w:rPr>
          <w:color w:val="282828"/>
          <w:w w:val="105"/>
        </w:rPr>
        <w:t>and</w:t>
      </w:r>
      <w:r>
        <w:rPr>
          <w:color w:val="282828"/>
          <w:spacing w:val="-1"/>
          <w:w w:val="105"/>
        </w:rPr>
        <w:t xml:space="preserve"> </w:t>
      </w:r>
      <w:r>
        <w:rPr>
          <w:color w:val="282828"/>
          <w:w w:val="105"/>
        </w:rPr>
        <w:t>the</w:t>
      </w:r>
      <w:r>
        <w:rPr>
          <w:color w:val="282828"/>
          <w:spacing w:val="-6"/>
          <w:w w:val="105"/>
        </w:rPr>
        <w:t xml:space="preserve"> </w:t>
      </w:r>
      <w:r>
        <w:rPr>
          <w:color w:val="282828"/>
          <w:w w:val="105"/>
        </w:rPr>
        <w:t>portion</w:t>
      </w:r>
      <w:r>
        <w:rPr>
          <w:color w:val="282828"/>
          <w:spacing w:val="1"/>
          <w:w w:val="105"/>
        </w:rPr>
        <w:t xml:space="preserve"> </w:t>
      </w:r>
      <w:r>
        <w:rPr>
          <w:color w:val="282828"/>
          <w:w w:val="105"/>
        </w:rPr>
        <w:t>containing</w:t>
      </w:r>
      <w:r>
        <w:rPr>
          <w:color w:val="282828"/>
          <w:spacing w:val="-1"/>
          <w:w w:val="105"/>
        </w:rPr>
        <w:t xml:space="preserve"> </w:t>
      </w:r>
      <w:r>
        <w:rPr>
          <w:color w:val="282828"/>
          <w:w w:val="105"/>
        </w:rPr>
        <w:t>the</w:t>
      </w:r>
      <w:r>
        <w:rPr>
          <w:color w:val="282828"/>
          <w:spacing w:val="-13"/>
          <w:w w:val="105"/>
        </w:rPr>
        <w:t xml:space="preserve"> </w:t>
      </w:r>
      <w:r>
        <w:rPr>
          <w:color w:val="282828"/>
          <w:w w:val="105"/>
        </w:rPr>
        <w:t>first</w:t>
      </w:r>
      <w:r>
        <w:rPr>
          <w:color w:val="282828"/>
          <w:spacing w:val="-10"/>
          <w:w w:val="105"/>
        </w:rPr>
        <w:t xml:space="preserve"> </w:t>
      </w:r>
      <w:r>
        <w:rPr>
          <w:color w:val="282828"/>
          <w:w w:val="105"/>
        </w:rPr>
        <w:t>45 lines was built into the fireplace of the Arundel mansion and lost. By 1667 when Henry Howard gave the Arundel collection to Oxford, the surviving portion of the Marmor Parium was extremely difficult to read. Humphrey Prideaux, writing in 1676 described what he</w:t>
      </w:r>
      <w:r>
        <w:rPr>
          <w:color w:val="282828"/>
          <w:spacing w:val="3"/>
          <w:w w:val="105"/>
        </w:rPr>
        <w:t xml:space="preserve"> </w:t>
      </w:r>
      <w:r>
        <w:rPr>
          <w:color w:val="282828"/>
          <w:w w:val="105"/>
        </w:rPr>
        <w:t>found</w:t>
      </w:r>
    </w:p>
    <w:p w:rsidR="00C23CA5" w:rsidRDefault="00C23CA5" w:rsidP="00C23CA5">
      <w:pPr>
        <w:pStyle w:val="BodyText"/>
        <w:spacing w:before="277" w:line="271" w:lineRule="auto"/>
        <w:ind w:left="1793" w:right="1427" w:firstLine="10"/>
        <w:jc w:val="both"/>
        <w:rPr>
          <w:rFonts w:ascii="Arial" w:hAnsi="Arial"/>
        </w:rPr>
      </w:pPr>
      <w:r>
        <w:rPr>
          <w:color w:val="282828"/>
          <w:w w:val="105"/>
        </w:rPr>
        <w:t xml:space="preserve">ad ipsa marmora recurrebam, eaque, ut haec etiam tibi' ederentur quam accuratissime, eadem cura </w:t>
      </w:r>
      <w:r>
        <w:rPr>
          <w:b/>
          <w:color w:val="282828"/>
          <w:w w:val="105"/>
        </w:rPr>
        <w:t xml:space="preserve">perlegi </w:t>
      </w:r>
      <w:r>
        <w:rPr>
          <w:color w:val="282828"/>
          <w:w w:val="105"/>
        </w:rPr>
        <w:t xml:space="preserve">omnia, excepto uno tantum, eo scilicet, a quo  incipit  pars secunda [sc. of Prideaux's volume, i. e. his discussion of the Marmor Parium] cuius cum dimidiam tantum partem habeamus (altera a lapidica quodam ad reficiendum focum in Palatio Arundel­ liano adhibita) eamque ita totam  erasam,  ut  </w:t>
      </w:r>
      <w:r>
        <w:rPr>
          <w:rFonts w:ascii="Arial" w:hAnsi="Arial"/>
          <w:color w:val="282828"/>
          <w:w w:val="105"/>
          <w:sz w:val="19"/>
        </w:rPr>
        <w:t xml:space="preserve">vix  </w:t>
      </w:r>
      <w:r>
        <w:rPr>
          <w:color w:val="282828"/>
          <w:w w:val="105"/>
        </w:rPr>
        <w:t>una literula in illa iam legi possit, pro vera illius lectione soli Seldeno est fidendum</w:t>
      </w:r>
      <w:r>
        <w:rPr>
          <w:color w:val="282828"/>
          <w:spacing w:val="23"/>
          <w:w w:val="105"/>
        </w:rPr>
        <w:t xml:space="preserve"> </w:t>
      </w:r>
      <w:r>
        <w:rPr>
          <w:rFonts w:ascii="Arial" w:hAnsi="Arial"/>
          <w:color w:val="282828"/>
          <w:w w:val="105"/>
          <w:vertAlign w:val="superscript"/>
        </w:rPr>
        <w:t>4</w:t>
      </w:r>
    </w:p>
    <w:p w:rsidR="00C23CA5" w:rsidRDefault="00C23CA5" w:rsidP="00C23CA5">
      <w:pPr>
        <w:pStyle w:val="BodyText"/>
        <w:spacing w:before="10"/>
        <w:rPr>
          <w:rFonts w:ascii="Arial"/>
          <w:sz w:val="23"/>
        </w:rPr>
      </w:pPr>
    </w:p>
    <w:p w:rsidR="00C23CA5" w:rsidRDefault="00C23CA5" w:rsidP="00C23CA5">
      <w:pPr>
        <w:pStyle w:val="BodyText"/>
        <w:spacing w:line="271" w:lineRule="auto"/>
        <w:ind w:left="1230" w:right="906" w:firstLine="9"/>
        <w:jc w:val="both"/>
        <w:rPr>
          <w:rFonts w:ascii="Arial"/>
        </w:rPr>
      </w:pPr>
      <w:r>
        <w:rPr>
          <w:color w:val="282828"/>
          <w:w w:val="105"/>
        </w:rPr>
        <w:t>Richard Chandler, nearly a century later, re-emphasized the poor condition of the stone and followed Selden's majuscule transcription, while correcting archon names and numerals etc.</w:t>
      </w:r>
      <w:r>
        <w:rPr>
          <w:color w:val="282828"/>
          <w:w w:val="105"/>
          <w:vertAlign w:val="subscript"/>
        </w:rPr>
        <w:t>!i</w:t>
      </w:r>
      <w:r>
        <w:rPr>
          <w:color w:val="282828"/>
          <w:w w:val="105"/>
        </w:rPr>
        <w:t xml:space="preserve"> Even the most skilled epigraphers today find the stone a formidable challenge.</w:t>
      </w:r>
      <w:r>
        <w:rPr>
          <w:rFonts w:ascii="Arial"/>
          <w:color w:val="282828"/>
          <w:w w:val="105"/>
          <w:vertAlign w:val="superscript"/>
        </w:rPr>
        <w:t>6</w:t>
      </w:r>
    </w:p>
    <w:p w:rsidR="00C23CA5" w:rsidRDefault="00C23CA5" w:rsidP="00C23CA5">
      <w:pPr>
        <w:pStyle w:val="BodyText"/>
        <w:spacing w:line="268" w:lineRule="auto"/>
        <w:ind w:left="1235" w:right="905" w:firstLine="236"/>
        <w:jc w:val="both"/>
      </w:pPr>
      <w:r>
        <w:rPr>
          <w:color w:val="282828"/>
          <w:w w:val="105"/>
        </w:rPr>
        <w:t>Our knowledge of the text depends then in large measure on the work done by Selden and his assistants especially Patrick Young. Their efforts, when judged by today's standards, were deficient in major respects; they failed, as Chandler noted, to correct typographical errors and properly to indicate</w:t>
      </w:r>
      <w:r>
        <w:rPr>
          <w:color w:val="282828"/>
          <w:spacing w:val="-5"/>
          <w:w w:val="105"/>
        </w:rPr>
        <w:t xml:space="preserve"> </w:t>
      </w:r>
      <w:r>
        <w:rPr>
          <w:color w:val="282828"/>
          <w:w w:val="105"/>
        </w:rPr>
        <w:t>the</w:t>
      </w:r>
      <w:r>
        <w:rPr>
          <w:color w:val="282828"/>
          <w:spacing w:val="-24"/>
          <w:w w:val="105"/>
        </w:rPr>
        <w:t xml:space="preserve"> </w:t>
      </w:r>
      <w:r>
        <w:rPr>
          <w:color w:val="282828"/>
          <w:w w:val="105"/>
        </w:rPr>
        <w:t>size</w:t>
      </w:r>
      <w:r>
        <w:rPr>
          <w:color w:val="282828"/>
          <w:spacing w:val="-16"/>
          <w:w w:val="105"/>
        </w:rPr>
        <w:t xml:space="preserve"> </w:t>
      </w:r>
      <w:r>
        <w:rPr>
          <w:color w:val="282828"/>
          <w:w w:val="105"/>
        </w:rPr>
        <w:t>oflacunae.</w:t>
      </w:r>
      <w:r>
        <w:rPr>
          <w:color w:val="282828"/>
          <w:spacing w:val="3"/>
          <w:w w:val="105"/>
        </w:rPr>
        <w:t xml:space="preserve"> </w:t>
      </w:r>
      <w:r>
        <w:rPr>
          <w:color w:val="282828"/>
          <w:w w:val="105"/>
        </w:rPr>
        <w:t>Yet</w:t>
      </w:r>
      <w:r>
        <w:rPr>
          <w:color w:val="282828"/>
          <w:spacing w:val="-5"/>
          <w:w w:val="105"/>
        </w:rPr>
        <w:t xml:space="preserve"> </w:t>
      </w:r>
      <w:r>
        <w:rPr>
          <w:color w:val="282828"/>
          <w:w w:val="105"/>
        </w:rPr>
        <w:t>their</w:t>
      </w:r>
      <w:r>
        <w:rPr>
          <w:color w:val="282828"/>
          <w:spacing w:val="-10"/>
          <w:w w:val="105"/>
        </w:rPr>
        <w:t xml:space="preserve"> </w:t>
      </w:r>
      <w:r>
        <w:rPr>
          <w:color w:val="282828"/>
          <w:w w:val="105"/>
        </w:rPr>
        <w:t>work</w:t>
      </w:r>
      <w:r>
        <w:rPr>
          <w:color w:val="282828"/>
          <w:spacing w:val="-12"/>
          <w:w w:val="105"/>
        </w:rPr>
        <w:t xml:space="preserve"> </w:t>
      </w:r>
      <w:r>
        <w:rPr>
          <w:rFonts w:ascii="Arial"/>
          <w:color w:val="282828"/>
          <w:w w:val="105"/>
        </w:rPr>
        <w:t>is</w:t>
      </w:r>
      <w:r>
        <w:rPr>
          <w:rFonts w:ascii="Arial"/>
          <w:color w:val="282828"/>
          <w:spacing w:val="-20"/>
          <w:w w:val="105"/>
        </w:rPr>
        <w:t xml:space="preserve"> </w:t>
      </w:r>
      <w:r>
        <w:rPr>
          <w:color w:val="282828"/>
          <w:w w:val="105"/>
        </w:rPr>
        <w:t>not</w:t>
      </w:r>
      <w:r>
        <w:rPr>
          <w:color w:val="282828"/>
          <w:spacing w:val="-1"/>
          <w:w w:val="105"/>
        </w:rPr>
        <w:t xml:space="preserve"> </w:t>
      </w:r>
      <w:r>
        <w:rPr>
          <w:color w:val="282828"/>
          <w:w w:val="105"/>
        </w:rPr>
        <w:t>to</w:t>
      </w:r>
      <w:r>
        <w:rPr>
          <w:color w:val="282828"/>
          <w:spacing w:val="-9"/>
          <w:w w:val="105"/>
        </w:rPr>
        <w:t xml:space="preserve"> </w:t>
      </w:r>
      <w:r>
        <w:rPr>
          <w:color w:val="282828"/>
          <w:w w:val="105"/>
        </w:rPr>
        <w:t>be</w:t>
      </w:r>
      <w:r>
        <w:rPr>
          <w:color w:val="282828"/>
          <w:spacing w:val="-18"/>
          <w:w w:val="105"/>
        </w:rPr>
        <w:t xml:space="preserve"> </w:t>
      </w:r>
      <w:r>
        <w:rPr>
          <w:color w:val="282828"/>
          <w:w w:val="105"/>
        </w:rPr>
        <w:t>despised:</w:t>
      </w:r>
      <w:r>
        <w:rPr>
          <w:color w:val="282828"/>
          <w:spacing w:val="5"/>
          <w:w w:val="105"/>
        </w:rPr>
        <w:t xml:space="preserve"> </w:t>
      </w:r>
      <w:r>
        <w:rPr>
          <w:color w:val="282828"/>
          <w:w w:val="105"/>
        </w:rPr>
        <w:t>they</w:t>
      </w:r>
      <w:r>
        <w:rPr>
          <w:color w:val="282828"/>
          <w:spacing w:val="-19"/>
          <w:w w:val="105"/>
        </w:rPr>
        <w:t xml:space="preserve"> </w:t>
      </w:r>
      <w:r>
        <w:rPr>
          <w:color w:val="282828"/>
          <w:w w:val="105"/>
        </w:rPr>
        <w:t>labored under  formidable  difficulties. in  transcribing  a stone  which even in</w:t>
      </w:r>
      <w:r>
        <w:rPr>
          <w:color w:val="282828"/>
          <w:spacing w:val="41"/>
          <w:w w:val="105"/>
        </w:rPr>
        <w:t xml:space="preserve"> </w:t>
      </w:r>
      <w:r>
        <w:rPr>
          <w:color w:val="282828"/>
          <w:w w:val="105"/>
        </w:rPr>
        <w:t>their</w:t>
      </w:r>
    </w:p>
    <w:p w:rsidR="00C23CA5" w:rsidRDefault="00C23CA5" w:rsidP="00C23CA5">
      <w:pPr>
        <w:pStyle w:val="BodyText"/>
        <w:spacing w:before="3"/>
        <w:rPr>
          <w:sz w:val="28"/>
        </w:rPr>
      </w:pPr>
    </w:p>
    <w:p w:rsidR="00C23CA5" w:rsidRDefault="00C23CA5" w:rsidP="00C23CA5">
      <w:pPr>
        <w:ind w:left="1362" w:right="926"/>
        <w:jc w:val="center"/>
        <w:rPr>
          <w:rFonts w:ascii="Arial" w:hAnsi="Arial"/>
          <w:sz w:val="15"/>
        </w:rPr>
      </w:pPr>
      <w:r>
        <w:rPr>
          <w:rFonts w:ascii="Arial" w:hAnsi="Arial"/>
          <w:color w:val="282828"/>
          <w:w w:val="105"/>
          <w:position w:val="7"/>
          <w:sz w:val="12"/>
        </w:rPr>
        <w:t xml:space="preserve">5  </w:t>
      </w:r>
      <w:r>
        <w:rPr>
          <w:color w:val="282828"/>
          <w:w w:val="105"/>
          <w:sz w:val="15"/>
        </w:rPr>
        <w:t xml:space="preserve">Joannes Selden </w:t>
      </w:r>
      <w:r>
        <w:rPr>
          <w:i/>
          <w:color w:val="282828"/>
          <w:w w:val="105"/>
          <w:sz w:val="16"/>
        </w:rPr>
        <w:t xml:space="preserve">Marmara  Arundslhana </w:t>
      </w:r>
      <w:r>
        <w:rPr>
          <w:color w:val="282828"/>
          <w:w w:val="105"/>
          <w:sz w:val="15"/>
        </w:rPr>
        <w:t>(London, 1629) pp.  1-21. The  early editions and</w:t>
      </w:r>
      <w:r>
        <w:rPr>
          <w:color w:val="282828"/>
          <w:spacing w:val="14"/>
          <w:w w:val="105"/>
          <w:sz w:val="15"/>
        </w:rPr>
        <w:t xml:space="preserve"> </w:t>
      </w:r>
      <w:r>
        <w:rPr>
          <w:rFonts w:ascii="Arial" w:hAnsi="Arial"/>
          <w:color w:val="282828"/>
          <w:w w:val="105"/>
          <w:sz w:val="15"/>
        </w:rPr>
        <w:t>dis­</w:t>
      </w:r>
    </w:p>
    <w:p w:rsidR="00C23CA5" w:rsidRDefault="00C23CA5" w:rsidP="00C23CA5">
      <w:pPr>
        <w:spacing w:before="8"/>
        <w:ind w:left="1365" w:right="807"/>
        <w:jc w:val="center"/>
        <w:rPr>
          <w:i/>
          <w:sz w:val="16"/>
        </w:rPr>
      </w:pPr>
      <w:r>
        <w:rPr>
          <w:color w:val="282828"/>
          <w:w w:val="115"/>
          <w:sz w:val="15"/>
        </w:rPr>
        <w:t>ausions</w:t>
      </w:r>
      <w:r>
        <w:rPr>
          <w:color w:val="282828"/>
          <w:spacing w:val="-24"/>
          <w:w w:val="115"/>
          <w:sz w:val="15"/>
        </w:rPr>
        <w:t xml:space="preserve"> </w:t>
      </w:r>
      <w:r>
        <w:rPr>
          <w:color w:val="282828"/>
          <w:w w:val="115"/>
          <w:sz w:val="15"/>
        </w:rPr>
        <w:t>of</w:t>
      </w:r>
      <w:r>
        <w:rPr>
          <w:color w:val="282828"/>
          <w:spacing w:val="-24"/>
          <w:w w:val="115"/>
          <w:sz w:val="15"/>
        </w:rPr>
        <w:t xml:space="preserve"> </w:t>
      </w:r>
      <w:r>
        <w:rPr>
          <w:color w:val="282828"/>
          <w:w w:val="115"/>
          <w:sz w:val="15"/>
        </w:rPr>
        <w:t>the</w:t>
      </w:r>
      <w:r>
        <w:rPr>
          <w:color w:val="282828"/>
          <w:spacing w:val="-30"/>
          <w:w w:val="115"/>
          <w:sz w:val="15"/>
        </w:rPr>
        <w:t xml:space="preserve"> </w:t>
      </w:r>
      <w:r>
        <w:rPr>
          <w:color w:val="282828"/>
          <w:w w:val="115"/>
          <w:sz w:val="15"/>
        </w:rPr>
        <w:t>stone</w:t>
      </w:r>
      <w:r>
        <w:rPr>
          <w:color w:val="282828"/>
          <w:spacing w:val="-21"/>
          <w:w w:val="115"/>
          <w:sz w:val="15"/>
        </w:rPr>
        <w:t xml:space="preserve"> </w:t>
      </w:r>
      <w:r>
        <w:rPr>
          <w:color w:val="282828"/>
          <w:w w:val="115"/>
          <w:sz w:val="15"/>
        </w:rPr>
        <w:t>are</w:t>
      </w:r>
      <w:r>
        <w:rPr>
          <w:color w:val="282828"/>
          <w:spacing w:val="-15"/>
          <w:w w:val="115"/>
          <w:sz w:val="15"/>
        </w:rPr>
        <w:t xml:space="preserve"> </w:t>
      </w:r>
      <w:r>
        <w:rPr>
          <w:color w:val="282828"/>
          <w:w w:val="115"/>
          <w:sz w:val="15"/>
        </w:rPr>
        <w:t>reproduced</w:t>
      </w:r>
      <w:r>
        <w:rPr>
          <w:color w:val="282828"/>
          <w:spacing w:val="-21"/>
          <w:w w:val="115"/>
          <w:sz w:val="15"/>
        </w:rPr>
        <w:t xml:space="preserve"> </w:t>
      </w:r>
      <w:r>
        <w:rPr>
          <w:rFonts w:ascii="Arial"/>
          <w:color w:val="282828"/>
          <w:w w:val="115"/>
          <w:sz w:val="16"/>
        </w:rPr>
        <w:t>in</w:t>
      </w:r>
      <w:r>
        <w:rPr>
          <w:rFonts w:ascii="Arial"/>
          <w:color w:val="282828"/>
          <w:spacing w:val="-29"/>
          <w:w w:val="115"/>
          <w:sz w:val="16"/>
        </w:rPr>
        <w:t xml:space="preserve"> </w:t>
      </w:r>
      <w:r>
        <w:rPr>
          <w:color w:val="282828"/>
          <w:w w:val="115"/>
          <w:sz w:val="15"/>
        </w:rPr>
        <w:t>(Michael</w:t>
      </w:r>
      <w:r>
        <w:rPr>
          <w:color w:val="282828"/>
          <w:spacing w:val="-16"/>
          <w:w w:val="115"/>
          <w:sz w:val="15"/>
        </w:rPr>
        <w:t xml:space="preserve"> </w:t>
      </w:r>
      <w:r>
        <w:rPr>
          <w:color w:val="282828"/>
          <w:w w:val="115"/>
          <w:sz w:val="15"/>
        </w:rPr>
        <w:t>Maittaitt,</w:t>
      </w:r>
      <w:r>
        <w:rPr>
          <w:color w:val="282828"/>
          <w:spacing w:val="-20"/>
          <w:w w:val="115"/>
          <w:sz w:val="15"/>
        </w:rPr>
        <w:t xml:space="preserve"> </w:t>
      </w:r>
      <w:r>
        <w:rPr>
          <w:color w:val="282828"/>
          <w:w w:val="115"/>
          <w:sz w:val="15"/>
        </w:rPr>
        <w:t>ed.)</w:t>
      </w:r>
      <w:r>
        <w:rPr>
          <w:color w:val="282828"/>
          <w:spacing w:val="-28"/>
          <w:w w:val="115"/>
          <w:sz w:val="15"/>
        </w:rPr>
        <w:t xml:space="preserve"> </w:t>
      </w:r>
      <w:r>
        <w:rPr>
          <w:i/>
          <w:color w:val="282828"/>
          <w:w w:val="115"/>
          <w:sz w:val="16"/>
        </w:rPr>
        <w:t>Marmorum</w:t>
      </w:r>
      <w:r>
        <w:rPr>
          <w:i/>
          <w:color w:val="282828"/>
          <w:spacing w:val="-14"/>
          <w:w w:val="115"/>
          <w:sz w:val="16"/>
        </w:rPr>
        <w:t xml:space="preserve"> </w:t>
      </w:r>
      <w:r>
        <w:rPr>
          <w:i/>
          <w:color w:val="282828"/>
          <w:w w:val="115"/>
          <w:sz w:val="16"/>
        </w:rPr>
        <w:t>Arundslliorum,</w:t>
      </w:r>
    </w:p>
    <w:p w:rsidR="00C23CA5" w:rsidRDefault="00C23CA5" w:rsidP="00C23CA5">
      <w:pPr>
        <w:spacing w:before="8" w:line="170" w:lineRule="exact"/>
        <w:ind w:left="1477"/>
        <w:rPr>
          <w:sz w:val="15"/>
        </w:rPr>
      </w:pPr>
      <w:r>
        <w:rPr>
          <w:i/>
          <w:color w:val="282828"/>
          <w:w w:val="105"/>
          <w:sz w:val="16"/>
        </w:rPr>
        <w:t xml:space="preserve">Seldenianon1m, alionlmqu. </w:t>
      </w:r>
      <w:r>
        <w:rPr>
          <w:i/>
          <w:color w:val="3F3F3F"/>
          <w:w w:val="105"/>
          <w:sz w:val="16"/>
        </w:rPr>
        <w:t>.</w:t>
      </w:r>
      <w:r>
        <w:rPr>
          <w:color w:val="3F3F3F"/>
          <w:w w:val="105"/>
          <w:sz w:val="16"/>
        </w:rPr>
        <w:t xml:space="preserve">•. </w:t>
      </w:r>
      <w:r>
        <w:rPr>
          <w:color w:val="282828"/>
          <w:sz w:val="15"/>
        </w:rPr>
        <w:t xml:space="preserve">11CCOnd </w:t>
      </w:r>
      <w:r>
        <w:rPr>
          <w:color w:val="282828"/>
          <w:w w:val="105"/>
          <w:sz w:val="15"/>
        </w:rPr>
        <w:t>edition (London 1752).</w:t>
      </w:r>
    </w:p>
    <w:p w:rsidR="00C23CA5" w:rsidRDefault="00C23CA5" w:rsidP="00C23CA5">
      <w:pPr>
        <w:spacing w:line="249" w:lineRule="auto"/>
        <w:ind w:left="1478" w:right="909" w:hanging="127"/>
        <w:jc w:val="both"/>
        <w:rPr>
          <w:sz w:val="15"/>
        </w:rPr>
      </w:pPr>
      <w:r>
        <w:rPr>
          <w:rFonts w:ascii="Arial"/>
          <w:color w:val="282828"/>
          <w:w w:val="110"/>
          <w:position w:val="7"/>
          <w:sz w:val="11"/>
        </w:rPr>
        <w:t xml:space="preserve">4 </w:t>
      </w:r>
      <w:r>
        <w:rPr>
          <w:color w:val="282828"/>
          <w:w w:val="110"/>
          <w:sz w:val="15"/>
        </w:rPr>
        <w:t xml:space="preserve">Humphridus Prideaux </w:t>
      </w:r>
      <w:r>
        <w:rPr>
          <w:i/>
          <w:color w:val="282828"/>
          <w:w w:val="110"/>
          <w:sz w:val="16"/>
        </w:rPr>
        <w:t xml:space="preserve">Marmara O:fonimsia, pars secvnda </w:t>
      </w:r>
      <w:r>
        <w:rPr>
          <w:color w:val="282828"/>
          <w:w w:val="110"/>
          <w:sz w:val="15"/>
        </w:rPr>
        <w:t>(Oxford 1676), preface, pages unnumbered.</w:t>
      </w:r>
    </w:p>
    <w:p w:rsidR="00C23CA5" w:rsidRDefault="00C23CA5" w:rsidP="00C23CA5">
      <w:pPr>
        <w:spacing w:line="185" w:lineRule="exact"/>
        <w:ind w:left="1353"/>
        <w:rPr>
          <w:sz w:val="16"/>
        </w:rPr>
      </w:pPr>
      <w:r>
        <w:rPr>
          <w:rFonts w:ascii="Arial"/>
          <w:color w:val="282828"/>
          <w:w w:val="110"/>
          <w:position w:val="7"/>
          <w:sz w:val="11"/>
        </w:rPr>
        <w:t xml:space="preserve">5 </w:t>
      </w:r>
      <w:r>
        <w:rPr>
          <w:color w:val="282828"/>
          <w:w w:val="110"/>
          <w:sz w:val="15"/>
        </w:rPr>
        <w:t xml:space="preserve">(Richard Chandler] </w:t>
      </w:r>
      <w:r>
        <w:rPr>
          <w:i/>
          <w:color w:val="282828"/>
          <w:w w:val="110"/>
          <w:sz w:val="16"/>
        </w:rPr>
        <w:t xml:space="preserve">Mannora O:foniensia </w:t>
      </w:r>
      <w:r>
        <w:rPr>
          <w:color w:val="282828"/>
          <w:w w:val="110"/>
          <w:sz w:val="15"/>
        </w:rPr>
        <w:t xml:space="preserve">(Oxford 1765) pars II, p. </w:t>
      </w:r>
      <w:r>
        <w:rPr>
          <w:color w:val="282828"/>
          <w:w w:val="110"/>
          <w:sz w:val="16"/>
        </w:rPr>
        <w:t>:zi.</w:t>
      </w:r>
    </w:p>
    <w:p w:rsidR="00C23CA5" w:rsidRDefault="00C23CA5" w:rsidP="00C23CA5">
      <w:pPr>
        <w:spacing w:before="11" w:line="192" w:lineRule="exact"/>
        <w:ind w:left="1469" w:right="906" w:hanging="120"/>
        <w:jc w:val="both"/>
        <w:rPr>
          <w:sz w:val="16"/>
        </w:rPr>
      </w:pPr>
      <w:r>
        <w:rPr>
          <w:rFonts w:ascii="Arial" w:hAnsi="Arial"/>
          <w:color w:val="282828"/>
          <w:w w:val="110"/>
          <w:position w:val="7"/>
          <w:sz w:val="11"/>
        </w:rPr>
        <w:t xml:space="preserve">6 </w:t>
      </w:r>
      <w:r>
        <w:rPr>
          <w:color w:val="282828"/>
          <w:w w:val="110"/>
          <w:sz w:val="15"/>
        </w:rPr>
        <w:t xml:space="preserve">I asked David </w:t>
      </w:r>
      <w:r>
        <w:rPr>
          <w:rFonts w:ascii="Arial" w:hAnsi="Arial"/>
          <w:color w:val="282828"/>
          <w:w w:val="110"/>
          <w:sz w:val="16"/>
        </w:rPr>
        <w:t xml:space="preserve">Lewis </w:t>
      </w:r>
      <w:r>
        <w:rPr>
          <w:color w:val="282828"/>
          <w:w w:val="110"/>
          <w:sz w:val="15"/>
        </w:rPr>
        <w:t xml:space="preserve">of </w:t>
      </w:r>
      <w:r>
        <w:rPr>
          <w:rFonts w:ascii="Arial" w:hAnsi="Arial"/>
          <w:color w:val="282828"/>
          <w:w w:val="110"/>
          <w:sz w:val="15"/>
        </w:rPr>
        <w:t xml:space="preserve">Christ </w:t>
      </w:r>
      <w:r>
        <w:rPr>
          <w:color w:val="282828"/>
          <w:w w:val="110"/>
          <w:sz w:val="15"/>
        </w:rPr>
        <w:t xml:space="preserve">Church, Oxford to look at the stone but he replied •I  long ago gave up </w:t>
      </w:r>
      <w:r>
        <w:rPr>
          <w:color w:val="282828"/>
          <w:w w:val="110"/>
          <w:sz w:val="16"/>
        </w:rPr>
        <w:t xml:space="preserve">trying </w:t>
      </w:r>
      <w:r>
        <w:rPr>
          <w:color w:val="282828"/>
          <w:w w:val="110"/>
          <w:sz w:val="15"/>
        </w:rPr>
        <w:t xml:space="preserve">to answer MP questions from the stone, which </w:t>
      </w:r>
      <w:r>
        <w:rPr>
          <w:rFonts w:ascii="Arial" w:hAnsi="Arial"/>
          <w:color w:val="282828"/>
          <w:w w:val="110"/>
          <w:sz w:val="16"/>
        </w:rPr>
        <w:t xml:space="preserve">is </w:t>
      </w:r>
      <w:r>
        <w:rPr>
          <w:color w:val="282828"/>
          <w:w w:val="110"/>
          <w:sz w:val="15"/>
        </w:rPr>
        <w:t xml:space="preserve">not </w:t>
      </w:r>
      <w:r>
        <w:rPr>
          <w:rFonts w:ascii="Arial" w:hAnsi="Arial"/>
          <w:color w:val="282828"/>
          <w:w w:val="110"/>
          <w:sz w:val="16"/>
        </w:rPr>
        <w:t xml:space="preserve">in </w:t>
      </w:r>
      <w:r>
        <w:rPr>
          <w:color w:val="282828"/>
          <w:w w:val="110"/>
          <w:sz w:val="15"/>
        </w:rPr>
        <w:t xml:space="preserve">a wonderful light. What </w:t>
      </w:r>
      <w:r>
        <w:rPr>
          <w:color w:val="282828"/>
          <w:w w:val="110"/>
          <w:sz w:val="16"/>
        </w:rPr>
        <w:t xml:space="preserve">I </w:t>
      </w:r>
      <w:r>
        <w:rPr>
          <w:color w:val="282828"/>
          <w:w w:val="110"/>
          <w:sz w:val="15"/>
        </w:rPr>
        <w:t xml:space="preserve">have </w:t>
      </w:r>
      <w:r>
        <w:rPr>
          <w:rFonts w:ascii="Arial" w:hAnsi="Arial"/>
          <w:color w:val="282828"/>
          <w:w w:val="110"/>
          <w:sz w:val="15"/>
        </w:rPr>
        <w:t xml:space="preserve">is </w:t>
      </w:r>
      <w:r>
        <w:rPr>
          <w:color w:val="282828"/>
          <w:w w:val="110"/>
          <w:sz w:val="15"/>
        </w:rPr>
        <w:t xml:space="preserve">a </w:t>
      </w:r>
      <w:r>
        <w:rPr>
          <w:rFonts w:ascii="Arial" w:hAnsi="Arial"/>
          <w:color w:val="282828"/>
          <w:w w:val="110"/>
          <w:sz w:val="15"/>
        </w:rPr>
        <w:t xml:space="preserve">very </w:t>
      </w:r>
      <w:r>
        <w:rPr>
          <w:color w:val="282828"/>
          <w:w w:val="110"/>
          <w:sz w:val="15"/>
        </w:rPr>
        <w:t xml:space="preserve">large blow up of a picture which was taken </w:t>
      </w:r>
      <w:r>
        <w:rPr>
          <w:rFonts w:ascii="Arial" w:hAnsi="Arial"/>
          <w:color w:val="282828"/>
          <w:w w:val="110"/>
          <w:sz w:val="16"/>
        </w:rPr>
        <w:t xml:space="preserve">in </w:t>
      </w:r>
      <w:r>
        <w:rPr>
          <w:color w:val="282828"/>
          <w:w w:val="110"/>
          <w:sz w:val="15"/>
        </w:rPr>
        <w:t>sunlight and</w:t>
      </w:r>
      <w:r>
        <w:rPr>
          <w:color w:val="282828"/>
          <w:spacing w:val="9"/>
          <w:w w:val="110"/>
          <w:sz w:val="15"/>
        </w:rPr>
        <w:t xml:space="preserve"> </w:t>
      </w:r>
      <w:r>
        <w:rPr>
          <w:color w:val="282828"/>
          <w:w w:val="110"/>
          <w:sz w:val="16"/>
        </w:rPr>
        <w:t>this</w:t>
      </w:r>
    </w:p>
    <w:p w:rsidR="00C23CA5" w:rsidRDefault="00C23CA5" w:rsidP="00C23CA5">
      <w:pPr>
        <w:spacing w:line="259" w:lineRule="auto"/>
        <w:ind w:left="1466" w:right="914" w:firstLine="2"/>
        <w:jc w:val="both"/>
        <w:rPr>
          <w:sz w:val="15"/>
        </w:rPr>
      </w:pPr>
      <w:r>
        <w:rPr>
          <w:color w:val="282828"/>
          <w:w w:val="110"/>
          <w:sz w:val="16"/>
        </w:rPr>
        <w:t xml:space="preserve">generally </w:t>
      </w:r>
      <w:r>
        <w:rPr>
          <w:color w:val="282828"/>
          <w:w w:val="110"/>
          <w:sz w:val="15"/>
        </w:rPr>
        <w:t xml:space="preserve">gets me nowhere </w:t>
      </w:r>
      <w:r>
        <w:rPr>
          <w:color w:val="575757"/>
          <w:w w:val="110"/>
          <w:sz w:val="15"/>
        </w:rPr>
        <w:t xml:space="preserve">. </w:t>
      </w:r>
      <w:r>
        <w:rPr>
          <w:color w:val="282828"/>
          <w:w w:val="110"/>
          <w:sz w:val="15"/>
        </w:rPr>
        <w:t xml:space="preserve">It </w:t>
      </w:r>
      <w:r>
        <w:rPr>
          <w:rFonts w:ascii="Arial" w:hAnsi="Arial"/>
          <w:color w:val="282828"/>
          <w:w w:val="110"/>
          <w:sz w:val="17"/>
        </w:rPr>
        <w:t xml:space="preserve">is </w:t>
      </w:r>
      <w:r>
        <w:rPr>
          <w:color w:val="282828"/>
          <w:w w:val="110"/>
          <w:sz w:val="15"/>
        </w:rPr>
        <w:t xml:space="preserve">one of the sections where the surface haa deteriorated to such an extent that </w:t>
      </w:r>
      <w:r>
        <w:rPr>
          <w:color w:val="282828"/>
          <w:w w:val="110"/>
          <w:sz w:val="16"/>
        </w:rPr>
        <w:t xml:space="preserve">I </w:t>
      </w:r>
      <w:r>
        <w:rPr>
          <w:color w:val="282828"/>
          <w:w w:val="110"/>
          <w:sz w:val="15"/>
        </w:rPr>
        <w:t xml:space="preserve">get totally lost after </w:t>
      </w:r>
      <w:r>
        <w:rPr>
          <w:color w:val="282828"/>
          <w:w w:val="125"/>
          <w:sz w:val="15"/>
          <w:vertAlign w:val="subscript"/>
        </w:rPr>
        <w:t>'KOl'll</w:t>
      </w:r>
      <w:r>
        <w:rPr>
          <w:color w:val="282828"/>
          <w:w w:val="125"/>
          <w:sz w:val="15"/>
        </w:rPr>
        <w:t xml:space="preserve"> </w:t>
      </w:r>
      <w:r>
        <w:rPr>
          <w:color w:val="282828"/>
          <w:spacing w:val="-6"/>
          <w:w w:val="125"/>
          <w:sz w:val="15"/>
        </w:rPr>
        <w:t xml:space="preserve">andhave </w:t>
      </w:r>
      <w:r>
        <w:rPr>
          <w:color w:val="282828"/>
          <w:w w:val="110"/>
          <w:sz w:val="15"/>
        </w:rPr>
        <w:t xml:space="preserve">no confidence whatever </w:t>
      </w:r>
      <w:r>
        <w:rPr>
          <w:rFonts w:ascii="Arial" w:hAnsi="Arial"/>
          <w:color w:val="282828"/>
          <w:w w:val="110"/>
          <w:sz w:val="16"/>
        </w:rPr>
        <w:t xml:space="preserve">in </w:t>
      </w:r>
      <w:r>
        <w:rPr>
          <w:color w:val="282828"/>
          <w:w w:val="110"/>
          <w:sz w:val="15"/>
        </w:rPr>
        <w:t xml:space="preserve">my ability to relate any of the reported traces to what survives.• (letter of 16 June 1986). Cf. </w:t>
      </w:r>
      <w:r>
        <w:rPr>
          <w:color w:val="282828"/>
          <w:w w:val="110"/>
          <w:sz w:val="16"/>
        </w:rPr>
        <w:t xml:space="preserve">Hiller </w:t>
      </w:r>
      <w:r>
        <w:rPr>
          <w:color w:val="282828"/>
          <w:w w:val="110"/>
          <w:sz w:val="15"/>
        </w:rPr>
        <w:t xml:space="preserve">ad 1. 58 (/G 12,5 444): </w:t>
      </w:r>
      <w:r>
        <w:rPr>
          <w:color w:val="282828"/>
          <w:w w:val="110"/>
          <w:sz w:val="16"/>
        </w:rPr>
        <w:t xml:space="preserve">•Coram </w:t>
      </w:r>
      <w:r>
        <w:rPr>
          <w:color w:val="282828"/>
          <w:w w:val="110"/>
          <w:sz w:val="15"/>
        </w:rPr>
        <w:t xml:space="preserve">lapide ipso frustra operam et lucem electricam  </w:t>
      </w:r>
      <w:r>
        <w:rPr>
          <w:rFonts w:ascii="Arial" w:hAnsi="Arial"/>
          <w:color w:val="282828"/>
          <w:w w:val="110"/>
          <w:sz w:val="16"/>
        </w:rPr>
        <w:t xml:space="preserve">in </w:t>
      </w:r>
      <w:r>
        <w:rPr>
          <w:color w:val="282828"/>
          <w:w w:val="110"/>
          <w:sz w:val="15"/>
        </w:rPr>
        <w:t>loco desperato</w:t>
      </w:r>
      <w:r>
        <w:rPr>
          <w:color w:val="282828"/>
          <w:spacing w:val="1"/>
          <w:w w:val="110"/>
          <w:sz w:val="15"/>
        </w:rPr>
        <w:t xml:space="preserve"> </w:t>
      </w:r>
      <w:r>
        <w:rPr>
          <w:color w:val="282828"/>
          <w:w w:val="110"/>
          <w:sz w:val="15"/>
        </w:rPr>
        <w:t>perdidimus.c</w:t>
      </w:r>
    </w:p>
    <w:p w:rsidR="00C23CA5" w:rsidRDefault="00C23CA5" w:rsidP="00C23CA5">
      <w:pPr>
        <w:spacing w:line="259" w:lineRule="auto"/>
        <w:jc w:val="both"/>
        <w:rPr>
          <w:sz w:val="15"/>
        </w:rPr>
        <w:sectPr w:rsidR="00C23CA5">
          <w:pgSz w:w="11900" w:h="15500"/>
          <w:pgMar w:top="600" w:right="1680" w:bottom="280" w:left="1680" w:header="720" w:footer="720" w:gutter="0"/>
          <w:cols w:space="720"/>
        </w:sectPr>
      </w:pPr>
    </w:p>
    <w:p w:rsidR="00C23CA5" w:rsidRDefault="00C23CA5" w:rsidP="00C23CA5">
      <w:pPr>
        <w:spacing w:before="69"/>
        <w:ind w:left="6541"/>
        <w:rPr>
          <w:rFonts w:ascii="Arial" w:hAnsi="Arial"/>
          <w:sz w:val="23"/>
        </w:rPr>
      </w:pPr>
      <w:r>
        <w:rPr>
          <w:rFonts w:ascii="Arial" w:hAnsi="Arial"/>
          <w:color w:val="242424"/>
          <w:w w:val="90"/>
          <w:sz w:val="23"/>
        </w:rPr>
        <w:lastRenderedPageBreak/>
        <w:t>,·</w:t>
      </w:r>
    </w:p>
    <w:p w:rsidR="00C23CA5" w:rsidRDefault="00C23CA5" w:rsidP="00C23CA5">
      <w:pPr>
        <w:pStyle w:val="BodyText"/>
        <w:rPr>
          <w:rFonts w:ascii="Arial"/>
          <w:sz w:val="26"/>
        </w:rPr>
      </w:pPr>
    </w:p>
    <w:p w:rsidR="00C23CA5" w:rsidRDefault="00C23CA5" w:rsidP="00C23CA5">
      <w:pPr>
        <w:pStyle w:val="BodyText"/>
        <w:rPr>
          <w:rFonts w:ascii="Arial"/>
          <w:sz w:val="26"/>
        </w:rPr>
      </w:pPr>
    </w:p>
    <w:p w:rsidR="00C23CA5" w:rsidRDefault="00C23CA5" w:rsidP="00C23CA5">
      <w:pPr>
        <w:pStyle w:val="BodyText"/>
        <w:rPr>
          <w:rFonts w:ascii="Arial"/>
          <w:sz w:val="26"/>
        </w:rPr>
      </w:pPr>
    </w:p>
    <w:p w:rsidR="00C23CA5" w:rsidRDefault="00C23CA5" w:rsidP="00C23CA5">
      <w:pPr>
        <w:tabs>
          <w:tab w:val="left" w:pos="5814"/>
        </w:tabs>
        <w:spacing w:before="166"/>
        <w:ind w:left="3243"/>
        <w:rPr>
          <w:sz w:val="15"/>
        </w:rPr>
      </w:pPr>
      <w:r>
        <w:rPr>
          <w:color w:val="242424"/>
          <w:w w:val="115"/>
          <w:position w:val="-2"/>
          <w:sz w:val="19"/>
        </w:rPr>
        <w:t>28</w:t>
      </w:r>
      <w:r>
        <w:rPr>
          <w:color w:val="242424"/>
          <w:w w:val="115"/>
          <w:position w:val="-2"/>
          <w:sz w:val="19"/>
        </w:rPr>
        <w:tab/>
      </w:r>
      <w:r>
        <w:rPr>
          <w:rFonts w:ascii="Arial"/>
          <w:b/>
          <w:color w:val="242424"/>
          <w:w w:val="115"/>
          <w:sz w:val="15"/>
        </w:rPr>
        <w:t>W.R.</w:t>
      </w:r>
      <w:r>
        <w:rPr>
          <w:rFonts w:ascii="Arial"/>
          <w:b/>
          <w:color w:val="242424"/>
          <w:spacing w:val="2"/>
          <w:w w:val="115"/>
          <w:sz w:val="15"/>
        </w:rPr>
        <w:t xml:space="preserve"> </w:t>
      </w:r>
      <w:r>
        <w:rPr>
          <w:color w:val="242424"/>
          <w:w w:val="115"/>
          <w:sz w:val="15"/>
        </w:rPr>
        <w:t>CONNOR</w:t>
      </w:r>
    </w:p>
    <w:p w:rsidR="00C23CA5" w:rsidRDefault="00C23CA5" w:rsidP="00C23CA5">
      <w:pPr>
        <w:pStyle w:val="BodyText"/>
        <w:spacing w:before="2"/>
        <w:rPr>
          <w:sz w:val="25"/>
        </w:rPr>
      </w:pPr>
    </w:p>
    <w:p w:rsidR="00C23CA5" w:rsidRDefault="00C23CA5" w:rsidP="00C23CA5">
      <w:pPr>
        <w:spacing w:line="312" w:lineRule="auto"/>
        <w:ind w:left="3241" w:right="160" w:hanging="5"/>
        <w:jc w:val="both"/>
        <w:rPr>
          <w:sz w:val="18"/>
        </w:rPr>
      </w:pPr>
      <w:r>
        <w:rPr>
          <w:color w:val="242424"/>
          <w:w w:val="110"/>
          <w:sz w:val="18"/>
        </w:rPr>
        <w:t>day was not always easily read. Selden provided two texts: The majuscules appeared as follows on p. 4 of his edition:</w:t>
      </w:r>
    </w:p>
    <w:p w:rsidR="00C23CA5" w:rsidRDefault="00C23CA5" w:rsidP="00C23CA5">
      <w:pPr>
        <w:pStyle w:val="ListParagraph"/>
        <w:numPr>
          <w:ilvl w:val="2"/>
          <w:numId w:val="5"/>
        </w:numPr>
        <w:tabs>
          <w:tab w:val="left" w:pos="4530"/>
          <w:tab w:val="left" w:pos="4531"/>
        </w:tabs>
        <w:spacing w:before="116" w:line="312" w:lineRule="auto"/>
        <w:ind w:right="181" w:hanging="432"/>
        <w:rPr>
          <w:sz w:val="18"/>
        </w:rPr>
      </w:pPr>
      <w:r>
        <w:tab/>
      </w:r>
      <w:r>
        <w:rPr>
          <w:color w:val="242424"/>
          <w:spacing w:val="-1"/>
          <w:w w:val="110"/>
          <w:sz w:val="18"/>
        </w:rPr>
        <w:t xml:space="preserve">A&lt;l&gt;OY0EI:TIII:OTIOIHTHI:.....AXI... OI:EaL1AEENAA ... </w:t>
      </w:r>
      <w:r>
        <w:rPr>
          <w:color w:val="242424"/>
          <w:w w:val="115"/>
          <w:sz w:val="18"/>
        </w:rPr>
        <w:t>I:TIN.....TEE&gt;HO .. PAfOI:..... X... ETHHHl"I ...</w:t>
      </w:r>
      <w:r>
        <w:rPr>
          <w:color w:val="242424"/>
          <w:spacing w:val="-29"/>
          <w:w w:val="115"/>
          <w:sz w:val="18"/>
        </w:rPr>
        <w:t xml:space="preserve"> </w:t>
      </w:r>
      <w:r>
        <w:rPr>
          <w:color w:val="242424"/>
          <w:w w:val="115"/>
          <w:sz w:val="18"/>
        </w:rPr>
        <w:t>APXONTOI:A0</w:t>
      </w:r>
    </w:p>
    <w:p w:rsidR="00C23CA5" w:rsidRDefault="00C23CA5" w:rsidP="00C23CA5">
      <w:pPr>
        <w:pStyle w:val="BodyText"/>
        <w:spacing w:before="4"/>
        <w:rPr>
          <w:sz w:val="28"/>
        </w:rPr>
      </w:pPr>
    </w:p>
    <w:p w:rsidR="00C23CA5" w:rsidRDefault="00C23CA5" w:rsidP="00C23CA5">
      <w:pPr>
        <w:pStyle w:val="ListParagraph"/>
        <w:numPr>
          <w:ilvl w:val="2"/>
          <w:numId w:val="5"/>
        </w:numPr>
        <w:tabs>
          <w:tab w:val="left" w:pos="3752"/>
          <w:tab w:val="left" w:leader="dot" w:pos="4187"/>
        </w:tabs>
        <w:ind w:left="3751" w:hanging="262"/>
        <w:rPr>
          <w:sz w:val="18"/>
        </w:rPr>
      </w:pPr>
      <w:r>
        <w:rPr>
          <w:color w:val="242424"/>
          <w:w w:val="110"/>
          <w:sz w:val="18"/>
        </w:rPr>
        <w:t>NAIOYTOYTIPOTEPOY.</w:t>
      </w:r>
    </w:p>
    <w:p w:rsidR="00C23CA5" w:rsidRDefault="00C23CA5" w:rsidP="00C23CA5">
      <w:pPr>
        <w:pStyle w:val="BodyText"/>
        <w:spacing w:before="1"/>
        <w:rPr>
          <w:sz w:val="16"/>
        </w:rPr>
      </w:pPr>
    </w:p>
    <w:p w:rsidR="00C23CA5" w:rsidRDefault="00C23CA5" w:rsidP="00C23CA5">
      <w:pPr>
        <w:spacing w:line="237" w:lineRule="auto"/>
        <w:ind w:left="3248" w:right="157" w:hanging="11"/>
        <w:jc w:val="both"/>
        <w:rPr>
          <w:sz w:val="14"/>
        </w:rPr>
      </w:pPr>
      <w:r>
        <w:rPr>
          <w:color w:val="242424"/>
          <w:w w:val="115"/>
          <w:sz w:val="18"/>
        </w:rPr>
        <w:t xml:space="preserve">The Corrigenda, (following p. </w:t>
      </w:r>
      <w:r>
        <w:rPr>
          <w:color w:val="242424"/>
          <w:w w:val="115"/>
          <w:sz w:val="19"/>
        </w:rPr>
        <w:t xml:space="preserve">182), </w:t>
      </w:r>
      <w:r>
        <w:rPr>
          <w:color w:val="242424"/>
          <w:w w:val="115"/>
          <w:sz w:val="18"/>
        </w:rPr>
        <w:t>however, indicate that PAfOI: should be directly followed by</w:t>
      </w:r>
      <w:r>
        <w:rPr>
          <w:color w:val="242424"/>
          <w:spacing w:val="-27"/>
          <w:w w:val="115"/>
          <w:sz w:val="18"/>
        </w:rPr>
        <w:t xml:space="preserve"> </w:t>
      </w:r>
      <w:r>
        <w:rPr>
          <w:color w:val="242424"/>
          <w:w w:val="115"/>
          <w:sz w:val="18"/>
        </w:rPr>
        <w:t>ETH.</w:t>
      </w:r>
      <w:r>
        <w:rPr>
          <w:color w:val="242424"/>
          <w:w w:val="115"/>
          <w:position w:val="10"/>
          <w:sz w:val="14"/>
        </w:rPr>
        <w:t>7</w:t>
      </w:r>
    </w:p>
    <w:p w:rsidR="00C23CA5" w:rsidRDefault="00C23CA5" w:rsidP="00C23CA5">
      <w:pPr>
        <w:spacing w:before="38"/>
        <w:ind w:left="3457"/>
        <w:jc w:val="both"/>
        <w:rPr>
          <w:sz w:val="18"/>
        </w:rPr>
      </w:pPr>
      <w:r>
        <w:rPr>
          <w:color w:val="242424"/>
          <w:w w:val="110"/>
          <w:sz w:val="18"/>
        </w:rPr>
        <w:t>Selden's minuscule text (p. 10) was as follows:</w:t>
      </w:r>
    </w:p>
    <w:p w:rsidR="00C23CA5" w:rsidRDefault="00C23CA5" w:rsidP="00C23CA5">
      <w:pPr>
        <w:pStyle w:val="BodyText"/>
        <w:spacing w:before="6"/>
      </w:pPr>
    </w:p>
    <w:p w:rsidR="00C23CA5" w:rsidRDefault="00C23CA5" w:rsidP="00C23CA5">
      <w:pPr>
        <w:tabs>
          <w:tab w:val="left" w:pos="4352"/>
          <w:tab w:val="left" w:pos="4731"/>
          <w:tab w:val="left" w:pos="5469"/>
          <w:tab w:val="left" w:pos="6576"/>
          <w:tab w:val="left" w:pos="8625"/>
        </w:tabs>
        <w:spacing w:line="287" w:lineRule="exact"/>
        <w:ind w:left="3797"/>
        <w:rPr>
          <w:sz w:val="18"/>
        </w:rPr>
      </w:pPr>
      <w:r>
        <w:rPr>
          <w:b/>
          <w:color w:val="242424"/>
          <w:spacing w:val="-1"/>
          <w:w w:val="79"/>
          <w:sz w:val="19"/>
        </w:rPr>
        <w:t>'Acp</w:t>
      </w:r>
      <w:r>
        <w:rPr>
          <w:b/>
          <w:color w:val="242424"/>
          <w:w w:val="79"/>
          <w:sz w:val="19"/>
        </w:rPr>
        <w:t>'</w:t>
      </w:r>
      <w:r>
        <w:rPr>
          <w:b/>
          <w:color w:val="242424"/>
          <w:sz w:val="19"/>
        </w:rPr>
        <w:tab/>
      </w:r>
      <w:r>
        <w:rPr>
          <w:color w:val="242424"/>
          <w:w w:val="92"/>
          <w:sz w:val="18"/>
        </w:rPr>
        <w:t>ou</w:t>
      </w:r>
      <w:r>
        <w:rPr>
          <w:color w:val="242424"/>
          <w:sz w:val="18"/>
        </w:rPr>
        <w:tab/>
      </w:r>
      <w:r>
        <w:rPr>
          <w:color w:val="242424"/>
          <w:w w:val="77"/>
          <w:sz w:val="18"/>
        </w:rPr>
        <w:t>0tO'ICLt;</w:t>
      </w:r>
      <w:r>
        <w:rPr>
          <w:color w:val="242424"/>
          <w:sz w:val="18"/>
        </w:rPr>
        <w:tab/>
      </w:r>
      <w:r>
        <w:rPr>
          <w:rFonts w:ascii="Arial"/>
          <w:color w:val="242424"/>
          <w:w w:val="64"/>
          <w:sz w:val="27"/>
        </w:rPr>
        <w:t>o</w:t>
      </w:r>
      <w:r>
        <w:rPr>
          <w:rFonts w:ascii="Arial"/>
          <w:color w:val="242424"/>
          <w:sz w:val="27"/>
        </w:rPr>
        <w:t xml:space="preserve">  </w:t>
      </w:r>
      <w:r>
        <w:rPr>
          <w:rFonts w:ascii="Arial"/>
          <w:color w:val="242424"/>
          <w:spacing w:val="-36"/>
          <w:sz w:val="27"/>
        </w:rPr>
        <w:t xml:space="preserve"> </w:t>
      </w:r>
      <w:r>
        <w:rPr>
          <w:color w:val="242424"/>
          <w:w w:val="66"/>
          <w:sz w:val="18"/>
        </w:rPr>
        <w:t>1tOL7l"tTjt;</w:t>
      </w:r>
      <w:r>
        <w:rPr>
          <w:color w:val="242424"/>
          <w:sz w:val="18"/>
        </w:rPr>
        <w:tab/>
      </w:r>
      <w:r>
        <w:rPr>
          <w:color w:val="242424"/>
          <w:w w:val="147"/>
          <w:sz w:val="18"/>
        </w:rPr>
        <w:t>...</w:t>
      </w:r>
      <w:r>
        <w:rPr>
          <w:color w:val="242424"/>
          <w:spacing w:val="-12"/>
          <w:w w:val="147"/>
          <w:sz w:val="18"/>
        </w:rPr>
        <w:t>.</w:t>
      </w:r>
      <w:r>
        <w:rPr>
          <w:color w:val="242424"/>
          <w:w w:val="50"/>
          <w:sz w:val="18"/>
        </w:rPr>
        <w:t>IX'.)(L</w:t>
      </w:r>
      <w:r>
        <w:rPr>
          <w:color w:val="242424"/>
          <w:spacing w:val="-29"/>
          <w:sz w:val="18"/>
        </w:rPr>
        <w:t xml:space="preserve"> </w:t>
      </w:r>
      <w:r>
        <w:rPr>
          <w:color w:val="242424"/>
          <w:w w:val="150"/>
          <w:sz w:val="18"/>
        </w:rPr>
        <w:t>....</w:t>
      </w:r>
      <w:r>
        <w:rPr>
          <w:color w:val="242424"/>
          <w:spacing w:val="-15"/>
          <w:w w:val="150"/>
          <w:sz w:val="18"/>
        </w:rPr>
        <w:t>.</w:t>
      </w:r>
      <w:r>
        <w:rPr>
          <w:color w:val="242424"/>
          <w:w w:val="93"/>
          <w:sz w:val="18"/>
        </w:rPr>
        <w:t>o,;</w:t>
      </w:r>
      <w:r>
        <w:rPr>
          <w:color w:val="242424"/>
          <w:sz w:val="18"/>
        </w:rPr>
        <w:t xml:space="preserve">   </w:t>
      </w:r>
      <w:r>
        <w:rPr>
          <w:color w:val="242424"/>
          <w:spacing w:val="18"/>
          <w:sz w:val="18"/>
        </w:rPr>
        <w:t xml:space="preserve"> </w:t>
      </w:r>
      <w:r>
        <w:rPr>
          <w:color w:val="242424"/>
          <w:spacing w:val="-1"/>
          <w:w w:val="69"/>
          <w:sz w:val="18"/>
        </w:rPr>
        <w:t>l8r'.8cx;e.1</w:t>
      </w:r>
      <w:r>
        <w:rPr>
          <w:color w:val="242424"/>
          <w:w w:val="69"/>
          <w:sz w:val="18"/>
        </w:rPr>
        <w:t>1</w:t>
      </w:r>
      <w:r>
        <w:rPr>
          <w:color w:val="242424"/>
          <w:sz w:val="18"/>
        </w:rPr>
        <w:tab/>
      </w:r>
      <w:r>
        <w:rPr>
          <w:color w:val="242424"/>
          <w:spacing w:val="-1"/>
          <w:w w:val="109"/>
          <w:sz w:val="18"/>
        </w:rPr>
        <w:t>'A</w:t>
      </w:r>
      <w:r>
        <w:rPr>
          <w:color w:val="242424"/>
          <w:w w:val="109"/>
          <w:sz w:val="18"/>
        </w:rPr>
        <w:t>)</w:t>
      </w:r>
      <w:r>
        <w:rPr>
          <w:color w:val="242424"/>
          <w:spacing w:val="-9"/>
          <w:w w:val="109"/>
          <w:sz w:val="18"/>
        </w:rPr>
        <w:t>.</w:t>
      </w:r>
      <w:r>
        <w:rPr>
          <w:color w:val="242424"/>
          <w:w w:val="109"/>
          <w:sz w:val="18"/>
        </w:rPr>
        <w:t>..</w:t>
      </w:r>
    </w:p>
    <w:p w:rsidR="00C23CA5" w:rsidRDefault="00C23CA5" w:rsidP="00C23CA5">
      <w:pPr>
        <w:tabs>
          <w:tab w:val="left" w:pos="6566"/>
          <w:tab w:val="left" w:leader="dot" w:pos="8319"/>
        </w:tabs>
        <w:spacing w:line="287" w:lineRule="exact"/>
        <w:ind w:left="3794"/>
        <w:rPr>
          <w:sz w:val="18"/>
        </w:rPr>
      </w:pPr>
      <w:r>
        <w:rPr>
          <w:color w:val="242424"/>
          <w:spacing w:val="-1"/>
          <w:w w:val="58"/>
          <w:sz w:val="18"/>
        </w:rPr>
        <w:t>O'"tL\</w:t>
      </w:r>
      <w:r>
        <w:rPr>
          <w:color w:val="242424"/>
          <w:spacing w:val="13"/>
          <w:w w:val="58"/>
          <w:sz w:val="18"/>
        </w:rPr>
        <w:t>l</w:t>
      </w:r>
      <w:r>
        <w:rPr>
          <w:color w:val="242424"/>
          <w:w w:val="145"/>
          <w:sz w:val="18"/>
        </w:rPr>
        <w:t>.....</w:t>
      </w:r>
      <w:r>
        <w:rPr>
          <w:color w:val="242424"/>
          <w:spacing w:val="-3"/>
          <w:w w:val="145"/>
          <w:sz w:val="18"/>
        </w:rPr>
        <w:t>.</w:t>
      </w:r>
      <w:r>
        <w:rPr>
          <w:color w:val="242424"/>
          <w:w w:val="73"/>
          <w:sz w:val="18"/>
        </w:rPr>
        <w:t>.-te.871</w:t>
      </w:r>
      <w:r>
        <w:rPr>
          <w:color w:val="242424"/>
          <w:spacing w:val="3"/>
          <w:sz w:val="18"/>
        </w:rPr>
        <w:t xml:space="preserve"> </w:t>
      </w:r>
      <w:r>
        <w:rPr>
          <w:rFonts w:ascii="Arial" w:hAnsi="Arial"/>
          <w:color w:val="242424"/>
          <w:w w:val="64"/>
          <w:sz w:val="27"/>
        </w:rPr>
        <w:t>o</w:t>
      </w:r>
      <w:r>
        <w:rPr>
          <w:rFonts w:ascii="Arial" w:hAnsi="Arial"/>
          <w:color w:val="242424"/>
          <w:spacing w:val="-26"/>
          <w:sz w:val="27"/>
        </w:rPr>
        <w:t xml:space="preserve"> </w:t>
      </w:r>
      <w:r>
        <w:rPr>
          <w:color w:val="242424"/>
          <w:spacing w:val="-1"/>
          <w:w w:val="94"/>
          <w:sz w:val="18"/>
        </w:rPr>
        <w:t>"tp«yo,;</w:t>
      </w:r>
      <w:r>
        <w:rPr>
          <w:color w:val="242424"/>
          <w:w w:val="94"/>
          <w:sz w:val="18"/>
        </w:rPr>
        <w:t>,</w:t>
      </w:r>
      <w:r>
        <w:rPr>
          <w:color w:val="242424"/>
          <w:sz w:val="18"/>
        </w:rPr>
        <w:t xml:space="preserve"> </w:t>
      </w:r>
      <w:r>
        <w:rPr>
          <w:color w:val="242424"/>
          <w:spacing w:val="-10"/>
          <w:sz w:val="18"/>
        </w:rPr>
        <w:t xml:space="preserve"> </w:t>
      </w:r>
      <w:r>
        <w:rPr>
          <w:rFonts w:ascii="Arial" w:hAnsi="Arial"/>
          <w:color w:val="242424"/>
          <w:spacing w:val="-1"/>
          <w:w w:val="73"/>
          <w:sz w:val="20"/>
        </w:rPr>
        <w:t>t"tT</w:t>
      </w:r>
      <w:r>
        <w:rPr>
          <w:rFonts w:ascii="Arial" w:hAnsi="Arial"/>
          <w:color w:val="242424"/>
          <w:w w:val="73"/>
          <w:sz w:val="20"/>
        </w:rPr>
        <w:t>j</w:t>
      </w:r>
      <w:r>
        <w:rPr>
          <w:rFonts w:ascii="Arial" w:hAnsi="Arial"/>
          <w:color w:val="242424"/>
          <w:spacing w:val="7"/>
          <w:sz w:val="20"/>
        </w:rPr>
        <w:t xml:space="preserve"> </w:t>
      </w:r>
      <w:r>
        <w:rPr>
          <w:color w:val="242424"/>
          <w:spacing w:val="-1"/>
          <w:w w:val="73"/>
          <w:sz w:val="18"/>
        </w:rPr>
        <w:t>HH</w:t>
      </w:r>
      <w:r>
        <w:rPr>
          <w:color w:val="242424"/>
          <w:w w:val="73"/>
          <w:sz w:val="18"/>
        </w:rPr>
        <w:t>H</w:t>
      </w:r>
      <w:r>
        <w:rPr>
          <w:color w:val="242424"/>
          <w:sz w:val="18"/>
        </w:rPr>
        <w:tab/>
      </w:r>
      <w:r>
        <w:rPr>
          <w:color w:val="242424"/>
          <w:w w:val="73"/>
          <w:sz w:val="18"/>
        </w:rPr>
        <w:t>...</w:t>
      </w:r>
      <w:r>
        <w:rPr>
          <w:color w:val="242424"/>
          <w:sz w:val="18"/>
        </w:rPr>
        <w:t xml:space="preserve">  </w:t>
      </w:r>
      <w:r>
        <w:rPr>
          <w:color w:val="242424"/>
          <w:spacing w:val="-1"/>
          <w:w w:val="81"/>
          <w:sz w:val="18"/>
        </w:rPr>
        <w:t>cipxo\l"tOt</w:t>
      </w:r>
      <w:r>
        <w:rPr>
          <w:color w:val="242424"/>
          <w:w w:val="81"/>
          <w:sz w:val="18"/>
        </w:rPr>
        <w:t>;</w:t>
      </w:r>
      <w:r>
        <w:rPr>
          <w:color w:val="242424"/>
          <w:sz w:val="18"/>
        </w:rPr>
        <w:t xml:space="preserve"> </w:t>
      </w:r>
      <w:r>
        <w:rPr>
          <w:color w:val="242424"/>
          <w:spacing w:val="-18"/>
          <w:sz w:val="18"/>
        </w:rPr>
        <w:t xml:space="preserve"> </w:t>
      </w:r>
      <w:r>
        <w:rPr>
          <w:color w:val="242424"/>
          <w:spacing w:val="-1"/>
          <w:w w:val="93"/>
          <w:sz w:val="18"/>
        </w:rPr>
        <w:t>'AO</w:t>
      </w:r>
      <w:r>
        <w:rPr>
          <w:color w:val="242424"/>
          <w:sz w:val="18"/>
        </w:rPr>
        <w:t xml:space="preserve"> </w:t>
      </w:r>
      <w:r>
        <w:rPr>
          <w:color w:val="242424"/>
          <w:sz w:val="18"/>
        </w:rPr>
        <w:tab/>
      </w:r>
      <w:r>
        <w:rPr>
          <w:color w:val="242424"/>
          <w:spacing w:val="-1"/>
          <w:w w:val="57"/>
          <w:sz w:val="18"/>
        </w:rPr>
        <w:t>\</w:t>
      </w:r>
      <w:r>
        <w:rPr>
          <w:color w:val="242424"/>
          <w:w w:val="57"/>
          <w:sz w:val="18"/>
        </w:rPr>
        <w:t>IIXLOU</w:t>
      </w:r>
      <w:r>
        <w:rPr>
          <w:color w:val="242424"/>
          <w:sz w:val="18"/>
        </w:rPr>
        <w:t xml:space="preserve"> </w:t>
      </w:r>
      <w:r>
        <w:rPr>
          <w:color w:val="242424"/>
          <w:spacing w:val="-23"/>
          <w:sz w:val="18"/>
        </w:rPr>
        <w:t xml:space="preserve"> </w:t>
      </w:r>
      <w:r>
        <w:rPr>
          <w:color w:val="242424"/>
          <w:spacing w:val="-1"/>
          <w:w w:val="68"/>
          <w:sz w:val="18"/>
        </w:rPr>
        <w:t>"tOU</w:t>
      </w:r>
    </w:p>
    <w:p w:rsidR="00C23CA5" w:rsidRDefault="00C23CA5" w:rsidP="00C23CA5">
      <w:pPr>
        <w:spacing w:before="49"/>
        <w:ind w:left="3705" w:right="5160"/>
        <w:jc w:val="center"/>
        <w:rPr>
          <w:sz w:val="18"/>
        </w:rPr>
      </w:pPr>
      <w:r>
        <w:rPr>
          <w:color w:val="242424"/>
          <w:w w:val="95"/>
          <w:sz w:val="18"/>
        </w:rPr>
        <w:t>11:po"tipou.</w:t>
      </w:r>
    </w:p>
    <w:p w:rsidR="00C23CA5" w:rsidRDefault="00C23CA5" w:rsidP="00C23CA5">
      <w:pPr>
        <w:spacing w:before="177"/>
        <w:ind w:left="3467"/>
        <w:rPr>
          <w:sz w:val="18"/>
        </w:rPr>
      </w:pPr>
      <w:r>
        <w:rPr>
          <w:color w:val="242424"/>
          <w:w w:val="120"/>
          <w:sz w:val="18"/>
        </w:rPr>
        <w:t>Selden's</w:t>
      </w:r>
      <w:r>
        <w:rPr>
          <w:color w:val="242424"/>
          <w:spacing w:val="-34"/>
          <w:w w:val="120"/>
          <w:sz w:val="18"/>
        </w:rPr>
        <w:t xml:space="preserve"> </w:t>
      </w:r>
      <w:r>
        <w:rPr>
          <w:color w:val="242424"/>
          <w:w w:val="120"/>
          <w:sz w:val="18"/>
        </w:rPr>
        <w:t>suggestion</w:t>
      </w:r>
      <w:r>
        <w:rPr>
          <w:color w:val="242424"/>
          <w:spacing w:val="-15"/>
          <w:w w:val="120"/>
          <w:sz w:val="18"/>
        </w:rPr>
        <w:t xml:space="preserve"> </w:t>
      </w:r>
      <w:r>
        <w:rPr>
          <w:color w:val="242424"/>
          <w:w w:val="120"/>
          <w:sz w:val="18"/>
        </w:rPr>
        <w:t>that</w:t>
      </w:r>
      <w:r>
        <w:rPr>
          <w:color w:val="242424"/>
          <w:spacing w:val="-20"/>
          <w:w w:val="120"/>
          <w:sz w:val="18"/>
        </w:rPr>
        <w:t xml:space="preserve"> </w:t>
      </w:r>
      <w:r>
        <w:rPr>
          <w:color w:val="242424"/>
          <w:w w:val="120"/>
          <w:sz w:val="18"/>
        </w:rPr>
        <w:t>the</w:t>
      </w:r>
      <w:r>
        <w:rPr>
          <w:color w:val="242424"/>
          <w:spacing w:val="-26"/>
          <w:w w:val="120"/>
          <w:sz w:val="18"/>
        </w:rPr>
        <w:t xml:space="preserve"> </w:t>
      </w:r>
      <w:r>
        <w:rPr>
          <w:color w:val="242424"/>
          <w:w w:val="120"/>
          <w:sz w:val="18"/>
        </w:rPr>
        <w:t>text</w:t>
      </w:r>
      <w:r>
        <w:rPr>
          <w:color w:val="242424"/>
          <w:spacing w:val="-23"/>
          <w:w w:val="120"/>
          <w:sz w:val="18"/>
        </w:rPr>
        <w:t xml:space="preserve"> </w:t>
      </w:r>
      <w:r>
        <w:rPr>
          <w:color w:val="242424"/>
          <w:w w:val="120"/>
          <w:sz w:val="18"/>
        </w:rPr>
        <w:t>meant</w:t>
      </w:r>
      <w:r>
        <w:rPr>
          <w:color w:val="242424"/>
          <w:spacing w:val="-27"/>
          <w:w w:val="120"/>
          <w:sz w:val="18"/>
        </w:rPr>
        <w:t xml:space="preserve"> </w:t>
      </w:r>
      <w:r>
        <w:rPr>
          <w:color w:val="242424"/>
          <w:w w:val="120"/>
          <w:sz w:val="18"/>
        </w:rPr>
        <w:t>»ex</w:t>
      </w:r>
      <w:r>
        <w:rPr>
          <w:color w:val="242424"/>
          <w:spacing w:val="-22"/>
          <w:w w:val="120"/>
          <w:sz w:val="18"/>
        </w:rPr>
        <w:t xml:space="preserve"> </w:t>
      </w:r>
      <w:r>
        <w:rPr>
          <w:color w:val="242424"/>
          <w:w w:val="120"/>
          <w:sz w:val="18"/>
        </w:rPr>
        <w:t>quo</w:t>
      </w:r>
      <w:r>
        <w:rPr>
          <w:color w:val="242424"/>
          <w:spacing w:val="1"/>
          <w:w w:val="120"/>
          <w:sz w:val="18"/>
        </w:rPr>
        <w:t xml:space="preserve"> </w:t>
      </w:r>
      <w:r>
        <w:rPr>
          <w:color w:val="242424"/>
          <w:w w:val="120"/>
          <w:sz w:val="18"/>
        </w:rPr>
        <w:t>Thespis</w:t>
      </w:r>
      <w:r>
        <w:rPr>
          <w:color w:val="242424"/>
          <w:spacing w:val="-21"/>
          <w:w w:val="120"/>
          <w:sz w:val="18"/>
        </w:rPr>
        <w:t xml:space="preserve"> </w:t>
      </w:r>
      <w:r>
        <w:rPr>
          <w:color w:val="242424"/>
          <w:w w:val="120"/>
          <w:sz w:val="18"/>
        </w:rPr>
        <w:t>poeta</w:t>
      </w:r>
      <w:r>
        <w:rPr>
          <w:color w:val="242424"/>
          <w:spacing w:val="-20"/>
          <w:w w:val="120"/>
          <w:sz w:val="18"/>
        </w:rPr>
        <w:t xml:space="preserve"> </w:t>
      </w:r>
      <w:r>
        <w:rPr>
          <w:color w:val="242424"/>
          <w:w w:val="130"/>
          <w:sz w:val="18"/>
        </w:rPr>
        <w:t>................</w:t>
      </w:r>
    </w:p>
    <w:p w:rsidR="00C23CA5" w:rsidRDefault="00C23CA5" w:rsidP="00C23CA5">
      <w:pPr>
        <w:spacing w:before="58"/>
        <w:ind w:left="3241"/>
        <w:jc w:val="both"/>
        <w:rPr>
          <w:sz w:val="18"/>
        </w:rPr>
      </w:pPr>
      <w:r>
        <w:rPr>
          <w:color w:val="242424"/>
          <w:w w:val="115"/>
          <w:sz w:val="18"/>
        </w:rPr>
        <w:t xml:space="preserve">edidit Alcestim... proponebatur  hircus anni </w:t>
      </w:r>
      <w:r>
        <w:rPr>
          <w:color w:val="242424"/>
          <w:spacing w:val="-3"/>
          <w:w w:val="115"/>
          <w:sz w:val="18"/>
        </w:rPr>
        <w:t xml:space="preserve">CCL... </w:t>
      </w:r>
      <w:r>
        <w:rPr>
          <w:color w:val="242424"/>
          <w:w w:val="115"/>
          <w:sz w:val="18"/>
        </w:rPr>
        <w:t xml:space="preserve">archonte Athenis     </w:t>
      </w:r>
      <w:r>
        <w:rPr>
          <w:color w:val="242424"/>
          <w:spacing w:val="15"/>
          <w:w w:val="115"/>
          <w:sz w:val="18"/>
        </w:rPr>
        <w:t xml:space="preserve"> </w:t>
      </w:r>
      <w:r>
        <w:rPr>
          <w:color w:val="242424"/>
          <w:w w:val="115"/>
          <w:sz w:val="18"/>
        </w:rPr>
        <w:t>naeo</w:t>
      </w:r>
    </w:p>
    <w:p w:rsidR="00C23CA5" w:rsidRDefault="00C23CA5" w:rsidP="00C23CA5">
      <w:pPr>
        <w:spacing w:before="52" w:line="297" w:lineRule="auto"/>
        <w:ind w:left="3236" w:right="154" w:firstLine="11"/>
        <w:jc w:val="both"/>
        <w:rPr>
          <w:sz w:val="18"/>
        </w:rPr>
      </w:pPr>
      <w:r>
        <w:rPr>
          <w:color w:val="242424"/>
          <w:w w:val="115"/>
          <w:sz w:val="18"/>
        </w:rPr>
        <w:t xml:space="preserve">primo« was widely accepted for some years, with variants such as that proposed by Thomas Lydi atus. </w:t>
      </w:r>
      <w:r>
        <w:rPr>
          <w:rFonts w:ascii="Arial" w:hAnsi="Arial"/>
          <w:color w:val="242424"/>
          <w:w w:val="115"/>
          <w:sz w:val="18"/>
          <w:vertAlign w:val="superscript"/>
        </w:rPr>
        <w:t>8</w:t>
      </w:r>
      <w:r>
        <w:rPr>
          <w:rFonts w:ascii="Arial" w:hAnsi="Arial"/>
          <w:color w:val="242424"/>
          <w:w w:val="115"/>
          <w:sz w:val="18"/>
        </w:rPr>
        <w:t xml:space="preserve"> </w:t>
      </w:r>
      <w:r>
        <w:rPr>
          <w:color w:val="242424"/>
          <w:w w:val="115"/>
          <w:sz w:val="18"/>
        </w:rPr>
        <w:t xml:space="preserve">In </w:t>
      </w:r>
      <w:r>
        <w:rPr>
          <w:color w:val="242424"/>
          <w:w w:val="115"/>
          <w:sz w:val="19"/>
        </w:rPr>
        <w:t xml:space="preserve">1676 </w:t>
      </w:r>
      <w:r>
        <w:rPr>
          <w:color w:val="242424"/>
          <w:w w:val="115"/>
          <w:sz w:val="18"/>
        </w:rPr>
        <w:t>Humphrey Prideaux reprinted Selden's uncorrected majuscules and in minuscules proposed:</w:t>
      </w:r>
    </w:p>
    <w:p w:rsidR="00C23CA5" w:rsidRDefault="00C23CA5" w:rsidP="00C23CA5">
      <w:pPr>
        <w:tabs>
          <w:tab w:val="left" w:leader="dot" w:pos="7300"/>
        </w:tabs>
        <w:spacing w:before="243" w:line="211" w:lineRule="auto"/>
        <w:ind w:left="3793" w:right="726" w:firstLine="42"/>
        <w:rPr>
          <w:rFonts w:ascii="Arial" w:hAnsi="Arial"/>
          <w:sz w:val="18"/>
        </w:rPr>
      </w:pPr>
      <w:r>
        <w:rPr>
          <w:color w:val="242424"/>
          <w:w w:val="85"/>
          <w:sz w:val="18"/>
        </w:rPr>
        <w:t>...</w:t>
      </w:r>
      <w:r>
        <w:rPr>
          <w:color w:val="242424"/>
          <w:spacing w:val="-14"/>
          <w:w w:val="85"/>
          <w:sz w:val="18"/>
        </w:rPr>
        <w:t xml:space="preserve"> </w:t>
      </w:r>
      <w:r>
        <w:rPr>
          <w:color w:val="242424"/>
          <w:w w:val="85"/>
          <w:sz w:val="18"/>
        </w:rPr>
        <w:t>'Acp'</w:t>
      </w:r>
      <w:r>
        <w:rPr>
          <w:color w:val="242424"/>
          <w:spacing w:val="-13"/>
          <w:w w:val="85"/>
          <w:sz w:val="18"/>
        </w:rPr>
        <w:t xml:space="preserve"> </w:t>
      </w:r>
      <w:r>
        <w:rPr>
          <w:color w:val="242424"/>
          <w:w w:val="85"/>
          <w:sz w:val="18"/>
        </w:rPr>
        <w:t>OU</w:t>
      </w:r>
      <w:r>
        <w:rPr>
          <w:color w:val="242424"/>
          <w:spacing w:val="-12"/>
          <w:w w:val="85"/>
          <w:sz w:val="18"/>
        </w:rPr>
        <w:t xml:space="preserve"> </w:t>
      </w:r>
      <w:r>
        <w:rPr>
          <w:color w:val="242424"/>
          <w:w w:val="85"/>
          <w:sz w:val="18"/>
        </w:rPr>
        <w:t>0tO'ICLt;</w:t>
      </w:r>
      <w:r>
        <w:rPr>
          <w:color w:val="242424"/>
          <w:spacing w:val="-13"/>
          <w:w w:val="85"/>
          <w:sz w:val="18"/>
        </w:rPr>
        <w:t xml:space="preserve"> </w:t>
      </w:r>
      <w:r>
        <w:rPr>
          <w:color w:val="242424"/>
          <w:w w:val="85"/>
          <w:sz w:val="21"/>
        </w:rPr>
        <w:t>0</w:t>
      </w:r>
      <w:r>
        <w:rPr>
          <w:color w:val="242424"/>
          <w:spacing w:val="-32"/>
          <w:w w:val="85"/>
          <w:sz w:val="21"/>
        </w:rPr>
        <w:t xml:space="preserve"> </w:t>
      </w:r>
      <w:r>
        <w:rPr>
          <w:color w:val="242424"/>
          <w:w w:val="85"/>
          <w:sz w:val="18"/>
        </w:rPr>
        <w:t>11:0LTj"tTjt;</w:t>
      </w:r>
      <w:r>
        <w:rPr>
          <w:color w:val="242424"/>
          <w:spacing w:val="-8"/>
          <w:w w:val="85"/>
          <w:sz w:val="18"/>
        </w:rPr>
        <w:t xml:space="preserve"> </w:t>
      </w:r>
      <w:r>
        <w:rPr>
          <w:rFonts w:ascii="Arial" w:hAnsi="Arial"/>
          <w:i/>
          <w:color w:val="242424"/>
          <w:w w:val="85"/>
          <w:sz w:val="24"/>
        </w:rPr>
        <w:t>lE</w:t>
      </w:r>
      <w:r>
        <w:rPr>
          <w:rFonts w:ascii="Arial" w:hAnsi="Arial"/>
          <w:i/>
          <w:color w:val="242424"/>
          <w:spacing w:val="-31"/>
          <w:w w:val="85"/>
          <w:sz w:val="24"/>
        </w:rPr>
        <w:t xml:space="preserve"> </w:t>
      </w:r>
      <w:r>
        <w:rPr>
          <w:color w:val="242424"/>
          <w:w w:val="85"/>
          <w:sz w:val="18"/>
        </w:rPr>
        <w:t>aµ&amp;;Tjt;</w:t>
      </w:r>
      <w:r>
        <w:rPr>
          <w:color w:val="242424"/>
          <w:spacing w:val="-23"/>
          <w:w w:val="85"/>
          <w:sz w:val="18"/>
        </w:rPr>
        <w:t xml:space="preserve"> </w:t>
      </w:r>
      <w:r>
        <w:rPr>
          <w:color w:val="242424"/>
          <w:w w:val="85"/>
          <w:sz w:val="18"/>
        </w:rPr>
        <w:t>11:pww</w:t>
      </w:r>
      <w:r>
        <w:rPr>
          <w:color w:val="242424"/>
          <w:spacing w:val="-9"/>
          <w:w w:val="85"/>
          <w:sz w:val="18"/>
        </w:rPr>
        <w:t xml:space="preserve"> </w:t>
      </w:r>
      <w:r>
        <w:rPr>
          <w:color w:val="242424"/>
          <w:w w:val="85"/>
          <w:sz w:val="18"/>
        </w:rPr>
        <w:t>l8r'.8cx;e.11</w:t>
      </w:r>
      <w:r>
        <w:rPr>
          <w:color w:val="242424"/>
          <w:spacing w:val="-14"/>
          <w:w w:val="85"/>
          <w:sz w:val="18"/>
        </w:rPr>
        <w:t xml:space="preserve"> </w:t>
      </w:r>
      <w:r>
        <w:rPr>
          <w:color w:val="242424"/>
          <w:w w:val="85"/>
          <w:sz w:val="18"/>
        </w:rPr>
        <w:t xml:space="preserve">.,A).xe.o-rL\I (sic) xcxl t"tt871 </w:t>
      </w:r>
      <w:r>
        <w:rPr>
          <w:rFonts w:ascii="Arial" w:hAnsi="Arial"/>
          <w:color w:val="242424"/>
          <w:w w:val="85"/>
          <w:sz w:val="26"/>
        </w:rPr>
        <w:t>o</w:t>
      </w:r>
      <w:r>
        <w:rPr>
          <w:rFonts w:ascii="Arial" w:hAnsi="Arial"/>
          <w:color w:val="242424"/>
          <w:spacing w:val="-50"/>
          <w:w w:val="85"/>
          <w:sz w:val="26"/>
        </w:rPr>
        <w:t xml:space="preserve"> </w:t>
      </w:r>
      <w:r>
        <w:rPr>
          <w:color w:val="242424"/>
          <w:w w:val="85"/>
          <w:sz w:val="18"/>
        </w:rPr>
        <w:t>"tpciyo,; &amp;8).011</w:t>
      </w:r>
      <w:r>
        <w:rPr>
          <w:color w:val="242424"/>
          <w:spacing w:val="-15"/>
          <w:w w:val="85"/>
          <w:sz w:val="18"/>
        </w:rPr>
        <w:t xml:space="preserve"> </w:t>
      </w:r>
      <w:r>
        <w:rPr>
          <w:color w:val="242424"/>
          <w:w w:val="85"/>
          <w:sz w:val="18"/>
        </w:rPr>
        <w:t>11e.11ut71X6"tL</w:t>
      </w:r>
      <w:r>
        <w:rPr>
          <w:color w:val="242424"/>
          <w:w w:val="85"/>
          <w:sz w:val="18"/>
        </w:rPr>
        <w:tab/>
      </w:r>
      <w:r>
        <w:rPr>
          <w:rFonts w:ascii="Arial" w:hAnsi="Arial"/>
          <w:color w:val="242424"/>
          <w:w w:val="90"/>
          <w:sz w:val="18"/>
          <w:vertAlign w:val="superscript"/>
        </w:rPr>
        <w:t>9</w:t>
      </w:r>
    </w:p>
    <w:p w:rsidR="00C23CA5" w:rsidRDefault="00C23CA5" w:rsidP="00C23CA5">
      <w:pPr>
        <w:spacing w:before="183" w:line="297" w:lineRule="auto"/>
        <w:ind w:left="3222" w:right="151" w:firstLine="32"/>
        <w:jc w:val="both"/>
        <w:rPr>
          <w:sz w:val="18"/>
        </w:rPr>
      </w:pPr>
      <w:r>
        <w:rPr>
          <w:color w:val="242424"/>
          <w:w w:val="115"/>
          <w:sz w:val="18"/>
        </w:rPr>
        <w:t>Prideaux's</w:t>
      </w:r>
      <w:r>
        <w:rPr>
          <w:color w:val="242424"/>
          <w:spacing w:val="-9"/>
          <w:w w:val="115"/>
          <w:sz w:val="18"/>
        </w:rPr>
        <w:t xml:space="preserve"> </w:t>
      </w:r>
      <w:r>
        <w:rPr>
          <w:color w:val="242424"/>
          <w:w w:val="115"/>
          <w:sz w:val="18"/>
        </w:rPr>
        <w:t>testimony</w:t>
      </w:r>
      <w:r>
        <w:rPr>
          <w:color w:val="242424"/>
          <w:spacing w:val="-9"/>
          <w:w w:val="115"/>
          <w:sz w:val="18"/>
        </w:rPr>
        <w:t xml:space="preserve"> </w:t>
      </w:r>
      <w:r>
        <w:rPr>
          <w:color w:val="242424"/>
          <w:w w:val="115"/>
          <w:sz w:val="18"/>
        </w:rPr>
        <w:t>is</w:t>
      </w:r>
      <w:r>
        <w:rPr>
          <w:color w:val="242424"/>
          <w:spacing w:val="-20"/>
          <w:w w:val="115"/>
          <w:sz w:val="18"/>
        </w:rPr>
        <w:t xml:space="preserve"> </w:t>
      </w:r>
      <w:r>
        <w:rPr>
          <w:color w:val="242424"/>
          <w:w w:val="115"/>
          <w:sz w:val="18"/>
        </w:rPr>
        <w:t>of</w:t>
      </w:r>
      <w:r>
        <w:rPr>
          <w:color w:val="242424"/>
          <w:spacing w:val="-9"/>
          <w:w w:val="115"/>
          <w:sz w:val="18"/>
        </w:rPr>
        <w:t xml:space="preserve"> </w:t>
      </w:r>
      <w:r>
        <w:rPr>
          <w:color w:val="242424"/>
          <w:w w:val="115"/>
          <w:sz w:val="18"/>
        </w:rPr>
        <w:t>special</w:t>
      </w:r>
      <w:r>
        <w:rPr>
          <w:color w:val="242424"/>
          <w:spacing w:val="-11"/>
          <w:w w:val="115"/>
          <w:sz w:val="18"/>
        </w:rPr>
        <w:t xml:space="preserve"> </w:t>
      </w:r>
      <w:r>
        <w:rPr>
          <w:color w:val="242424"/>
          <w:w w:val="115"/>
          <w:sz w:val="18"/>
        </w:rPr>
        <w:t>interest</w:t>
      </w:r>
      <w:r>
        <w:rPr>
          <w:color w:val="242424"/>
          <w:spacing w:val="-10"/>
          <w:w w:val="115"/>
          <w:sz w:val="18"/>
        </w:rPr>
        <w:t xml:space="preserve"> </w:t>
      </w:r>
      <w:r>
        <w:rPr>
          <w:color w:val="242424"/>
          <w:w w:val="115"/>
          <w:sz w:val="18"/>
        </w:rPr>
        <w:t>since,</w:t>
      </w:r>
      <w:r>
        <w:rPr>
          <w:color w:val="242424"/>
          <w:spacing w:val="-4"/>
          <w:w w:val="115"/>
          <w:sz w:val="18"/>
        </w:rPr>
        <w:t xml:space="preserve"> </w:t>
      </w:r>
      <w:r>
        <w:rPr>
          <w:color w:val="242424"/>
          <w:w w:val="115"/>
          <w:sz w:val="18"/>
        </w:rPr>
        <w:t>it</w:t>
      </w:r>
      <w:r>
        <w:rPr>
          <w:color w:val="242424"/>
          <w:spacing w:val="-4"/>
          <w:w w:val="115"/>
          <w:sz w:val="18"/>
        </w:rPr>
        <w:t xml:space="preserve"> </w:t>
      </w:r>
      <w:r>
        <w:rPr>
          <w:color w:val="242424"/>
          <w:w w:val="115"/>
          <w:sz w:val="18"/>
        </w:rPr>
        <w:t>appears,</w:t>
      </w:r>
      <w:r>
        <w:rPr>
          <w:color w:val="242424"/>
          <w:spacing w:val="3"/>
          <w:w w:val="115"/>
          <w:sz w:val="18"/>
        </w:rPr>
        <w:t xml:space="preserve"> </w:t>
      </w:r>
      <w:r>
        <w:rPr>
          <w:color w:val="242424"/>
          <w:w w:val="115"/>
          <w:sz w:val="18"/>
        </w:rPr>
        <w:t>he</w:t>
      </w:r>
      <w:r>
        <w:rPr>
          <w:color w:val="242424"/>
          <w:spacing w:val="-13"/>
          <w:w w:val="115"/>
          <w:sz w:val="18"/>
        </w:rPr>
        <w:t xml:space="preserve"> </w:t>
      </w:r>
      <w:r>
        <w:rPr>
          <w:color w:val="242424"/>
          <w:w w:val="115"/>
          <w:sz w:val="18"/>
        </w:rPr>
        <w:t>was</w:t>
      </w:r>
      <w:r>
        <w:rPr>
          <w:color w:val="242424"/>
          <w:spacing w:val="-14"/>
          <w:w w:val="115"/>
          <w:sz w:val="18"/>
        </w:rPr>
        <w:t xml:space="preserve"> </w:t>
      </w:r>
      <w:r>
        <w:rPr>
          <w:color w:val="242424"/>
          <w:w w:val="115"/>
          <w:sz w:val="18"/>
        </w:rPr>
        <w:t>not</w:t>
      </w:r>
      <w:r>
        <w:rPr>
          <w:color w:val="242424"/>
          <w:spacing w:val="1"/>
          <w:w w:val="115"/>
          <w:sz w:val="18"/>
        </w:rPr>
        <w:t xml:space="preserve"> </w:t>
      </w:r>
      <w:r>
        <w:rPr>
          <w:color w:val="242424"/>
          <w:w w:val="115"/>
          <w:sz w:val="18"/>
        </w:rPr>
        <w:t xml:space="preserve">simply copying Selden, but had actually seen the stone, as his report of the word </w:t>
      </w:r>
      <w:r>
        <w:rPr>
          <w:color w:val="242424"/>
          <w:sz w:val="18"/>
        </w:rPr>
        <w:t xml:space="preserve">11:pw"tot; </w:t>
      </w:r>
      <w:r>
        <w:rPr>
          <w:color w:val="242424"/>
          <w:w w:val="115"/>
          <w:sz w:val="18"/>
        </w:rPr>
        <w:t>indicates. This word was on the stone, but was not reported by</w:t>
      </w:r>
      <w:r>
        <w:rPr>
          <w:color w:val="242424"/>
          <w:spacing w:val="-5"/>
          <w:w w:val="115"/>
          <w:sz w:val="18"/>
        </w:rPr>
        <w:t xml:space="preserve"> </w:t>
      </w:r>
      <w:r>
        <w:rPr>
          <w:color w:val="242424"/>
          <w:w w:val="115"/>
          <w:sz w:val="18"/>
        </w:rPr>
        <w:t>Sel-</w:t>
      </w:r>
    </w:p>
    <w:p w:rsidR="00C23CA5" w:rsidRDefault="00C23CA5" w:rsidP="00C23CA5">
      <w:pPr>
        <w:pStyle w:val="BodyText"/>
        <w:spacing w:before="3"/>
        <w:rPr>
          <w:sz w:val="28"/>
        </w:rPr>
      </w:pPr>
    </w:p>
    <w:p w:rsidR="00C23CA5" w:rsidRDefault="00C23CA5" w:rsidP="00C23CA5">
      <w:pPr>
        <w:spacing w:before="1" w:line="259" w:lineRule="auto"/>
        <w:ind w:left="3473" w:right="151" w:hanging="111"/>
        <w:jc w:val="both"/>
        <w:rPr>
          <w:sz w:val="15"/>
        </w:rPr>
      </w:pPr>
      <w:r>
        <w:rPr>
          <w:rFonts w:ascii="Arial" w:hAnsi="Arial"/>
          <w:color w:val="242424"/>
          <w:w w:val="110"/>
          <w:position w:val="6"/>
          <w:sz w:val="11"/>
        </w:rPr>
        <w:t xml:space="preserve">7 </w:t>
      </w:r>
      <w:r>
        <w:rPr>
          <w:color w:val="242424"/>
          <w:w w:val="110"/>
          <w:sz w:val="15"/>
        </w:rPr>
        <w:t xml:space="preserve">Dodwell in his </w:t>
      </w:r>
      <w:r>
        <w:rPr>
          <w:i/>
          <w:color w:val="242424"/>
          <w:w w:val="110"/>
          <w:sz w:val="16"/>
        </w:rPr>
        <w:t xml:space="preserve">Tabulae Chronologiae </w:t>
      </w:r>
      <w:r>
        <w:rPr>
          <w:color w:val="242424"/>
          <w:w w:val="110"/>
          <w:sz w:val="15"/>
        </w:rPr>
        <w:t xml:space="preserve">(London 1701) was the first to call attention to the importance of Selden"s corrigenda. The report of a </w:t>
      </w:r>
      <w:r>
        <w:rPr>
          <w:i/>
          <w:color w:val="242424"/>
          <w:w w:val="110"/>
          <w:sz w:val="16"/>
        </w:rPr>
        <w:t xml:space="preserve">chi </w:t>
      </w:r>
      <w:r>
        <w:rPr>
          <w:color w:val="242424"/>
          <w:w w:val="110"/>
          <w:sz w:val="15"/>
        </w:rPr>
        <w:t>had misled most of the early com• mentators</w:t>
      </w:r>
      <w:r>
        <w:rPr>
          <w:color w:val="242424"/>
          <w:spacing w:val="-12"/>
          <w:w w:val="110"/>
          <w:sz w:val="15"/>
        </w:rPr>
        <w:t xml:space="preserve"> </w:t>
      </w:r>
      <w:r>
        <w:rPr>
          <w:color w:val="242424"/>
          <w:w w:val="110"/>
          <w:sz w:val="15"/>
        </w:rPr>
        <w:t>on</w:t>
      </w:r>
      <w:r>
        <w:rPr>
          <w:color w:val="242424"/>
          <w:spacing w:val="-6"/>
          <w:w w:val="110"/>
          <w:sz w:val="15"/>
        </w:rPr>
        <w:t xml:space="preserve"> </w:t>
      </w:r>
      <w:r>
        <w:rPr>
          <w:color w:val="242424"/>
          <w:w w:val="110"/>
          <w:sz w:val="15"/>
        </w:rPr>
        <w:t>the</w:t>
      </w:r>
      <w:r>
        <w:rPr>
          <w:color w:val="242424"/>
          <w:spacing w:val="-17"/>
          <w:w w:val="110"/>
          <w:sz w:val="15"/>
        </w:rPr>
        <w:t xml:space="preserve"> </w:t>
      </w:r>
      <w:r>
        <w:rPr>
          <w:color w:val="242424"/>
          <w:w w:val="110"/>
          <w:sz w:val="15"/>
        </w:rPr>
        <w:t>stone; the</w:t>
      </w:r>
      <w:r>
        <w:rPr>
          <w:color w:val="242424"/>
          <w:spacing w:val="-9"/>
          <w:w w:val="110"/>
          <w:sz w:val="15"/>
        </w:rPr>
        <w:t xml:space="preserve"> </w:t>
      </w:r>
      <w:r>
        <w:rPr>
          <w:color w:val="242424"/>
          <w:w w:val="110"/>
          <w:sz w:val="15"/>
        </w:rPr>
        <w:t>letter</w:t>
      </w:r>
      <w:r>
        <w:rPr>
          <w:color w:val="242424"/>
          <w:spacing w:val="-8"/>
          <w:w w:val="110"/>
          <w:sz w:val="15"/>
        </w:rPr>
        <w:t xml:space="preserve"> </w:t>
      </w:r>
      <w:r>
        <w:rPr>
          <w:color w:val="242424"/>
          <w:w w:val="110"/>
          <w:sz w:val="15"/>
        </w:rPr>
        <w:t>is</w:t>
      </w:r>
      <w:r>
        <w:rPr>
          <w:color w:val="242424"/>
          <w:spacing w:val="-8"/>
          <w:w w:val="110"/>
          <w:sz w:val="15"/>
        </w:rPr>
        <w:t xml:space="preserve"> </w:t>
      </w:r>
      <w:r>
        <w:rPr>
          <w:color w:val="242424"/>
          <w:w w:val="110"/>
          <w:sz w:val="15"/>
        </w:rPr>
        <w:t>most</w:t>
      </w:r>
      <w:r>
        <w:rPr>
          <w:color w:val="242424"/>
          <w:spacing w:val="-4"/>
          <w:w w:val="110"/>
          <w:sz w:val="15"/>
        </w:rPr>
        <w:t xml:space="preserve"> </w:t>
      </w:r>
      <w:r>
        <w:rPr>
          <w:color w:val="242424"/>
          <w:w w:val="110"/>
          <w:sz w:val="15"/>
        </w:rPr>
        <w:t>likely</w:t>
      </w:r>
      <w:r>
        <w:rPr>
          <w:color w:val="242424"/>
          <w:spacing w:val="-8"/>
          <w:w w:val="110"/>
          <w:sz w:val="15"/>
        </w:rPr>
        <w:t xml:space="preserve"> </w:t>
      </w:r>
      <w:r>
        <w:rPr>
          <w:color w:val="242424"/>
          <w:w w:val="110"/>
          <w:sz w:val="15"/>
        </w:rPr>
        <w:t>a</w:t>
      </w:r>
      <w:r>
        <w:rPr>
          <w:color w:val="242424"/>
          <w:spacing w:val="-2"/>
          <w:w w:val="110"/>
          <w:sz w:val="15"/>
        </w:rPr>
        <w:t xml:space="preserve"> </w:t>
      </w:r>
      <w:r>
        <w:rPr>
          <w:color w:val="242424"/>
          <w:w w:val="110"/>
          <w:sz w:val="15"/>
        </w:rPr>
        <w:t>correcting</w:t>
      </w:r>
      <w:r>
        <w:rPr>
          <w:color w:val="242424"/>
          <w:spacing w:val="-10"/>
          <w:w w:val="110"/>
          <w:sz w:val="15"/>
        </w:rPr>
        <w:t xml:space="preserve"> </w:t>
      </w:r>
      <w:r>
        <w:rPr>
          <w:color w:val="242424"/>
          <w:w w:val="110"/>
          <w:sz w:val="15"/>
        </w:rPr>
        <w:t>mark</w:t>
      </w:r>
      <w:r>
        <w:rPr>
          <w:color w:val="242424"/>
          <w:spacing w:val="-9"/>
          <w:w w:val="110"/>
          <w:sz w:val="15"/>
        </w:rPr>
        <w:t xml:space="preserve"> </w:t>
      </w:r>
      <w:r>
        <w:rPr>
          <w:color w:val="242424"/>
          <w:w w:val="110"/>
          <w:sz w:val="15"/>
        </w:rPr>
        <w:t>of</w:t>
      </w:r>
      <w:r>
        <w:rPr>
          <w:color w:val="242424"/>
          <w:spacing w:val="-9"/>
          <w:w w:val="110"/>
          <w:sz w:val="15"/>
        </w:rPr>
        <w:t xml:space="preserve"> </w:t>
      </w:r>
      <w:r>
        <w:rPr>
          <w:color w:val="242424"/>
          <w:w w:val="110"/>
          <w:sz w:val="15"/>
        </w:rPr>
        <w:t>Selden"s,</w:t>
      </w:r>
      <w:r>
        <w:rPr>
          <w:color w:val="242424"/>
          <w:spacing w:val="2"/>
          <w:w w:val="110"/>
          <w:sz w:val="15"/>
        </w:rPr>
        <w:t xml:space="preserve"> </w:t>
      </w:r>
      <w:r>
        <w:rPr>
          <w:color w:val="242424"/>
          <w:w w:val="110"/>
          <w:sz w:val="15"/>
        </w:rPr>
        <w:t xml:space="preserve">misunderstood </w:t>
      </w:r>
      <w:r>
        <w:rPr>
          <w:rFonts w:ascii="Arial" w:hAnsi="Arial"/>
          <w:color w:val="242424"/>
          <w:w w:val="110"/>
          <w:sz w:val="15"/>
        </w:rPr>
        <w:t xml:space="preserve">by </w:t>
      </w:r>
      <w:r>
        <w:rPr>
          <w:color w:val="242424"/>
          <w:w w:val="110"/>
          <w:sz w:val="15"/>
        </w:rPr>
        <w:t xml:space="preserve">his typographer. Cf. Jacoby </w:t>
      </w:r>
      <w:r>
        <w:rPr>
          <w:i/>
          <w:color w:val="242424"/>
          <w:w w:val="110"/>
          <w:sz w:val="16"/>
        </w:rPr>
        <w:t xml:space="preserve">Marmor Parium </w:t>
      </w:r>
      <w:r>
        <w:rPr>
          <w:color w:val="242424"/>
          <w:w w:val="110"/>
          <w:sz w:val="15"/>
        </w:rPr>
        <w:t>p. 108.</w:t>
      </w:r>
    </w:p>
    <w:p w:rsidR="00C23CA5" w:rsidRDefault="00C23CA5" w:rsidP="00C23CA5">
      <w:pPr>
        <w:spacing w:line="188" w:lineRule="exact"/>
        <w:ind w:left="3477" w:right="155" w:hanging="119"/>
        <w:jc w:val="both"/>
        <w:rPr>
          <w:sz w:val="15"/>
        </w:rPr>
      </w:pPr>
      <w:r>
        <w:rPr>
          <w:rFonts w:ascii="Arial"/>
          <w:color w:val="242424"/>
          <w:w w:val="110"/>
          <w:position w:val="6"/>
          <w:sz w:val="11"/>
        </w:rPr>
        <w:t xml:space="preserve">8 </w:t>
      </w:r>
      <w:r>
        <w:rPr>
          <w:color w:val="242424"/>
          <w:w w:val="110"/>
          <w:sz w:val="15"/>
        </w:rPr>
        <w:t xml:space="preserve">Thomas Lydiatus' notes on the marble were made in 1629, and printed in Prideaux (above, note 4) pars secunda,  p.  48,  ep.  44,  and  reprinted  </w:t>
      </w:r>
      <w:r>
        <w:rPr>
          <w:color w:val="242424"/>
          <w:w w:val="110"/>
          <w:sz w:val="17"/>
        </w:rPr>
        <w:t xml:space="preserve">in </w:t>
      </w:r>
      <w:r>
        <w:rPr>
          <w:color w:val="242424"/>
          <w:w w:val="110"/>
          <w:sz w:val="15"/>
        </w:rPr>
        <w:t>Maittaire  (above,  note  3)  pp.</w:t>
      </w:r>
      <w:r>
        <w:rPr>
          <w:color w:val="242424"/>
          <w:spacing w:val="10"/>
          <w:w w:val="110"/>
          <w:sz w:val="15"/>
        </w:rPr>
        <w:t xml:space="preserve"> </w:t>
      </w:r>
      <w:r>
        <w:rPr>
          <w:color w:val="242424"/>
          <w:w w:val="110"/>
          <w:sz w:val="15"/>
        </w:rPr>
        <w:t>222</w:t>
      </w:r>
    </w:p>
    <w:p w:rsidR="00C23CA5" w:rsidRDefault="00C23CA5" w:rsidP="00C23CA5">
      <w:pPr>
        <w:tabs>
          <w:tab w:val="left" w:leader="dot" w:pos="7690"/>
        </w:tabs>
        <w:spacing w:before="18"/>
        <w:ind w:left="3477"/>
        <w:rPr>
          <w:sz w:val="15"/>
        </w:rPr>
      </w:pPr>
      <w:r>
        <w:rPr>
          <w:rFonts w:ascii="Arial" w:hAnsi="Arial"/>
          <w:color w:val="242424"/>
          <w:w w:val="110"/>
          <w:sz w:val="15"/>
        </w:rPr>
        <w:t xml:space="preserve">ff.  </w:t>
      </w:r>
      <w:r>
        <w:rPr>
          <w:color w:val="242424"/>
          <w:w w:val="110"/>
          <w:sz w:val="15"/>
        </w:rPr>
        <w:t>Lydiatus  translates the  passage: •A  quo</w:t>
      </w:r>
      <w:r>
        <w:rPr>
          <w:color w:val="242424"/>
          <w:spacing w:val="-22"/>
          <w:w w:val="110"/>
          <w:sz w:val="15"/>
        </w:rPr>
        <w:t xml:space="preserve"> </w:t>
      </w:r>
      <w:r>
        <w:rPr>
          <w:color w:val="242424"/>
          <w:w w:val="110"/>
          <w:sz w:val="15"/>
        </w:rPr>
        <w:t>Thespis</w:t>
      </w:r>
      <w:r>
        <w:rPr>
          <w:color w:val="242424"/>
          <w:spacing w:val="20"/>
          <w:w w:val="110"/>
          <w:sz w:val="15"/>
        </w:rPr>
        <w:t xml:space="preserve"> </w:t>
      </w:r>
      <w:r>
        <w:rPr>
          <w:color w:val="242424"/>
          <w:w w:val="110"/>
          <w:sz w:val="15"/>
        </w:rPr>
        <w:t>poeta</w:t>
      </w:r>
      <w:r>
        <w:rPr>
          <w:color w:val="242424"/>
          <w:w w:val="110"/>
          <w:sz w:val="15"/>
        </w:rPr>
        <w:tab/>
        <w:t>docuit  Alcestin</w:t>
      </w:r>
      <w:r>
        <w:rPr>
          <w:color w:val="242424"/>
          <w:spacing w:val="-2"/>
          <w:w w:val="110"/>
          <w:sz w:val="15"/>
        </w:rPr>
        <w:t xml:space="preserve"> </w:t>
      </w:r>
      <w:r>
        <w:rPr>
          <w:color w:val="242424"/>
          <w:w w:val="110"/>
          <w:sz w:val="15"/>
        </w:rPr>
        <w:t>tragoediam,</w:t>
      </w:r>
    </w:p>
    <w:p w:rsidR="00C23CA5" w:rsidRDefault="00C23CA5" w:rsidP="00C23CA5">
      <w:pPr>
        <w:tabs>
          <w:tab w:val="left" w:leader="dot" w:pos="7484"/>
        </w:tabs>
        <w:spacing w:before="20"/>
        <w:ind w:left="3472"/>
        <w:rPr>
          <w:sz w:val="15"/>
        </w:rPr>
      </w:pPr>
      <w:r>
        <w:rPr>
          <w:color w:val="242424"/>
          <w:w w:val="115"/>
          <w:sz w:val="15"/>
        </w:rPr>
        <w:t>(cuius praemium) proponebatur hircus; anni</w:t>
      </w:r>
      <w:r>
        <w:rPr>
          <w:color w:val="242424"/>
          <w:spacing w:val="-11"/>
          <w:w w:val="115"/>
          <w:sz w:val="15"/>
        </w:rPr>
        <w:t xml:space="preserve"> </w:t>
      </w:r>
      <w:r>
        <w:rPr>
          <w:color w:val="242424"/>
          <w:w w:val="115"/>
          <w:sz w:val="15"/>
        </w:rPr>
        <w:t>CCE</w:t>
      </w:r>
      <w:r>
        <w:rPr>
          <w:color w:val="242424"/>
          <w:spacing w:val="-8"/>
          <w:w w:val="115"/>
          <w:sz w:val="15"/>
        </w:rPr>
        <w:t xml:space="preserve"> </w:t>
      </w:r>
      <w:r>
        <w:rPr>
          <w:color w:val="242424"/>
          <w:w w:val="115"/>
          <w:sz w:val="15"/>
        </w:rPr>
        <w:t>(sic)</w:t>
      </w:r>
      <w:r>
        <w:rPr>
          <w:color w:val="242424"/>
          <w:w w:val="115"/>
          <w:sz w:val="15"/>
        </w:rPr>
        <w:tab/>
        <w:t>•·</w:t>
      </w:r>
      <w:r>
        <w:rPr>
          <w:color w:val="242424"/>
          <w:spacing w:val="-23"/>
          <w:w w:val="115"/>
          <w:sz w:val="15"/>
        </w:rPr>
        <w:t xml:space="preserve"> </w:t>
      </w:r>
      <w:r>
        <w:rPr>
          <w:color w:val="242424"/>
          <w:w w:val="115"/>
          <w:sz w:val="15"/>
        </w:rPr>
        <w:t>John</w:t>
      </w:r>
      <w:r>
        <w:rPr>
          <w:color w:val="242424"/>
          <w:spacing w:val="-18"/>
          <w:w w:val="115"/>
          <w:sz w:val="15"/>
        </w:rPr>
        <w:t xml:space="preserve"> </w:t>
      </w:r>
      <w:r>
        <w:rPr>
          <w:color w:val="242424"/>
          <w:w w:val="115"/>
          <w:sz w:val="15"/>
        </w:rPr>
        <w:t>Marsham</w:t>
      </w:r>
      <w:r>
        <w:rPr>
          <w:color w:val="242424"/>
          <w:spacing w:val="-14"/>
          <w:w w:val="115"/>
          <w:sz w:val="15"/>
        </w:rPr>
        <w:t xml:space="preserve"> </w:t>
      </w:r>
      <w:r>
        <w:rPr>
          <w:color w:val="242424"/>
          <w:w w:val="115"/>
          <w:sz w:val="15"/>
        </w:rPr>
        <w:t>also</w:t>
      </w:r>
      <w:r>
        <w:rPr>
          <w:color w:val="242424"/>
          <w:spacing w:val="-20"/>
          <w:w w:val="115"/>
          <w:sz w:val="15"/>
        </w:rPr>
        <w:t xml:space="preserve"> </w:t>
      </w:r>
      <w:r>
        <w:rPr>
          <w:color w:val="242424"/>
          <w:w w:val="115"/>
          <w:sz w:val="15"/>
        </w:rPr>
        <w:t>followed</w:t>
      </w:r>
    </w:p>
    <w:p w:rsidR="00C23CA5" w:rsidRDefault="00C23CA5" w:rsidP="00C23CA5">
      <w:pPr>
        <w:spacing w:before="10" w:line="254" w:lineRule="auto"/>
        <w:ind w:left="3475" w:right="139" w:hanging="7"/>
        <w:jc w:val="both"/>
        <w:rPr>
          <w:sz w:val="15"/>
        </w:rPr>
      </w:pPr>
      <w:r>
        <w:rPr>
          <w:color w:val="242424"/>
          <w:w w:val="110"/>
          <w:sz w:val="15"/>
        </w:rPr>
        <w:t xml:space="preserve">Selden's text in his </w:t>
      </w:r>
      <w:r>
        <w:rPr>
          <w:i/>
          <w:color w:val="242424"/>
          <w:w w:val="110"/>
          <w:sz w:val="16"/>
        </w:rPr>
        <w:t xml:space="preserve">Chronicus Canon </w:t>
      </w:r>
      <w:r>
        <w:rPr>
          <w:color w:val="242424"/>
          <w:w w:val="110"/>
          <w:sz w:val="15"/>
        </w:rPr>
        <w:t xml:space="preserve">(London 1672) pp. 618 </w:t>
      </w:r>
      <w:r>
        <w:rPr>
          <w:rFonts w:ascii="Arial" w:hAnsi="Arial"/>
          <w:color w:val="242424"/>
          <w:w w:val="110"/>
          <w:sz w:val="15"/>
        </w:rPr>
        <w:t xml:space="preserve">ff. </w:t>
      </w:r>
      <w:r>
        <w:rPr>
          <w:color w:val="242424"/>
          <w:w w:val="110"/>
          <w:sz w:val="15"/>
        </w:rPr>
        <w:t xml:space="preserve">(Maittaire pp. 295 </w:t>
      </w:r>
      <w:r>
        <w:rPr>
          <w:rFonts w:ascii="Arial" w:hAnsi="Arial"/>
          <w:color w:val="242424"/>
          <w:w w:val="110"/>
          <w:sz w:val="15"/>
        </w:rPr>
        <w:t xml:space="preserve">ff.). </w:t>
      </w:r>
      <w:r>
        <w:rPr>
          <w:color w:val="242424"/>
          <w:w w:val="110"/>
          <w:sz w:val="15"/>
        </w:rPr>
        <w:t xml:space="preserve">The views of Le Paulmier de Grontemesnil (Palmerius) were presented in his </w:t>
      </w:r>
      <w:r>
        <w:rPr>
          <w:i/>
          <w:color w:val="242424"/>
          <w:w w:val="110"/>
          <w:sz w:val="16"/>
        </w:rPr>
        <w:t xml:space="preserve">Supplementa et notae ad Chronicum Marmoris Arundelliani </w:t>
      </w:r>
      <w:r>
        <w:rPr>
          <w:color w:val="242424"/>
          <w:w w:val="110"/>
          <w:sz w:val="15"/>
        </w:rPr>
        <w:t xml:space="preserve">(1668) (Maittaire pp. 200 </w:t>
      </w:r>
      <w:r>
        <w:rPr>
          <w:rFonts w:ascii="Arial" w:hAnsi="Arial"/>
          <w:color w:val="242424"/>
          <w:w w:val="110"/>
          <w:sz w:val="15"/>
        </w:rPr>
        <w:t xml:space="preserve">ff.); </w:t>
      </w:r>
      <w:r>
        <w:rPr>
          <w:color w:val="242424"/>
          <w:w w:val="110"/>
          <w:sz w:val="15"/>
        </w:rPr>
        <w:t xml:space="preserve">he says •nihil habeo qu addam« sc. to Selden's text. </w:t>
      </w:r>
      <w:r>
        <w:rPr>
          <w:color w:val="383838"/>
          <w:w w:val="110"/>
          <w:sz w:val="15"/>
        </w:rPr>
        <w:t>·</w:t>
      </w:r>
    </w:p>
    <w:p w:rsidR="00C23CA5" w:rsidRDefault="00C23CA5" w:rsidP="00C23CA5">
      <w:pPr>
        <w:spacing w:line="183" w:lineRule="exact"/>
        <w:ind w:left="3353"/>
        <w:rPr>
          <w:sz w:val="15"/>
        </w:rPr>
      </w:pPr>
      <w:r>
        <w:rPr>
          <w:rFonts w:ascii="Arial"/>
          <w:color w:val="242424"/>
          <w:w w:val="110"/>
          <w:position w:val="6"/>
          <w:sz w:val="11"/>
        </w:rPr>
        <w:t xml:space="preserve">9 </w:t>
      </w:r>
      <w:r>
        <w:rPr>
          <w:color w:val="242424"/>
          <w:w w:val="110"/>
          <w:sz w:val="15"/>
        </w:rPr>
        <w:t>Prideaux (above, note 4) reprinted in Maittaire (above, note 3) as ep. 43 and with minor</w:t>
      </w:r>
    </w:p>
    <w:p w:rsidR="00C23CA5" w:rsidRDefault="00C23CA5" w:rsidP="00C23CA5">
      <w:pPr>
        <w:spacing w:before="15"/>
        <w:ind w:left="3474"/>
        <w:jc w:val="both"/>
        <w:rPr>
          <w:sz w:val="15"/>
        </w:rPr>
      </w:pPr>
      <w:r>
        <w:rPr>
          <w:color w:val="242424"/>
          <w:w w:val="105"/>
          <w:sz w:val="15"/>
        </w:rPr>
        <w:t xml:space="preserve">inaccuracies in Jacoby </w:t>
      </w:r>
      <w:r>
        <w:rPr>
          <w:i/>
          <w:color w:val="242424"/>
          <w:w w:val="105"/>
          <w:sz w:val="16"/>
        </w:rPr>
        <w:t xml:space="preserve">Marmor Parium </w:t>
      </w:r>
      <w:r>
        <w:rPr>
          <w:color w:val="242424"/>
          <w:w w:val="105"/>
          <w:sz w:val="15"/>
        </w:rPr>
        <w:t>p. 14.</w:t>
      </w:r>
    </w:p>
    <w:p w:rsidR="00C23CA5" w:rsidRDefault="00C23CA5" w:rsidP="00C23CA5">
      <w:pPr>
        <w:jc w:val="both"/>
        <w:rPr>
          <w:sz w:val="15"/>
        </w:rPr>
        <w:sectPr w:rsidR="00C23CA5">
          <w:pgSz w:w="11900" w:h="15500"/>
          <w:pgMar w:top="460" w:right="460" w:bottom="280" w:left="1680" w:header="720" w:footer="720" w:gutter="0"/>
          <w:cols w:space="720"/>
        </w:sectPr>
      </w:pPr>
    </w:p>
    <w:p w:rsidR="00C23CA5" w:rsidRDefault="00C23CA5" w:rsidP="00C23CA5">
      <w:pPr>
        <w:pStyle w:val="BodyText"/>
        <w:spacing w:before="10"/>
        <w:rPr>
          <w:sz w:val="17"/>
        </w:rPr>
      </w:pPr>
    </w:p>
    <w:p w:rsidR="00C23CA5" w:rsidRDefault="00C23CA5" w:rsidP="00C23CA5">
      <w:pPr>
        <w:tabs>
          <w:tab w:val="right" w:pos="7954"/>
        </w:tabs>
        <w:spacing w:before="91"/>
        <w:ind w:left="2944"/>
        <w:rPr>
          <w:sz w:val="19"/>
        </w:rPr>
      </w:pPr>
      <w:r>
        <w:rPr>
          <w:color w:val="282828"/>
          <w:w w:val="105"/>
          <w:sz w:val="15"/>
        </w:rPr>
        <w:t>CITY DIONYSIA AND</w:t>
      </w:r>
      <w:r>
        <w:rPr>
          <w:color w:val="282828"/>
          <w:spacing w:val="8"/>
          <w:w w:val="105"/>
          <w:sz w:val="15"/>
        </w:rPr>
        <w:t xml:space="preserve"> </w:t>
      </w:r>
      <w:r>
        <w:rPr>
          <w:color w:val="282828"/>
          <w:w w:val="105"/>
          <w:sz w:val="15"/>
        </w:rPr>
        <w:t>ATHENIAN</w:t>
      </w:r>
      <w:r>
        <w:rPr>
          <w:color w:val="282828"/>
          <w:spacing w:val="21"/>
          <w:w w:val="105"/>
          <w:sz w:val="15"/>
        </w:rPr>
        <w:t xml:space="preserve"> </w:t>
      </w:r>
      <w:r>
        <w:rPr>
          <w:color w:val="282828"/>
          <w:w w:val="105"/>
          <w:sz w:val="15"/>
        </w:rPr>
        <w:t>DEMOCRACY</w:t>
      </w:r>
      <w:r>
        <w:rPr>
          <w:color w:val="282828"/>
          <w:w w:val="105"/>
          <w:sz w:val="15"/>
        </w:rPr>
        <w:tab/>
      </w:r>
      <w:r>
        <w:rPr>
          <w:color w:val="282828"/>
          <w:w w:val="105"/>
          <w:position w:val="2"/>
          <w:sz w:val="19"/>
        </w:rPr>
        <w:t>29</w:t>
      </w:r>
    </w:p>
    <w:p w:rsidR="00C23CA5" w:rsidRDefault="00C23CA5" w:rsidP="00C23CA5">
      <w:pPr>
        <w:pStyle w:val="BodyText"/>
        <w:spacing w:before="300" w:line="276" w:lineRule="auto"/>
        <w:ind w:left="1554" w:right="2519" w:hanging="1"/>
        <w:jc w:val="both"/>
      </w:pPr>
      <w:r>
        <w:rPr>
          <w:color w:val="282828"/>
          <w:w w:val="105"/>
        </w:rPr>
        <w:t>den; hence Prideaux or an informant must  have  re-examined  the  stone and seen its traces.</w:t>
      </w:r>
      <w:r>
        <w:rPr>
          <w:color w:val="282828"/>
          <w:w w:val="105"/>
          <w:vertAlign w:val="superscript"/>
        </w:rPr>
        <w:t>10</w:t>
      </w:r>
      <w:r>
        <w:rPr>
          <w:color w:val="282828"/>
          <w:w w:val="105"/>
        </w:rPr>
        <w:t xml:space="preserve"> His testimony then confirms that traces resembling AA.. l:TIN were visible on the stone in the seventeenth</w:t>
      </w:r>
      <w:r>
        <w:rPr>
          <w:color w:val="282828"/>
          <w:spacing w:val="-7"/>
          <w:w w:val="105"/>
        </w:rPr>
        <w:t xml:space="preserve"> </w:t>
      </w:r>
      <w:r>
        <w:rPr>
          <w:color w:val="282828"/>
          <w:w w:val="105"/>
        </w:rPr>
        <w:t>century.</w:t>
      </w:r>
    </w:p>
    <w:p w:rsidR="00C23CA5" w:rsidRDefault="00C23CA5" w:rsidP="00C23CA5">
      <w:pPr>
        <w:pStyle w:val="BodyText"/>
        <w:spacing w:line="276" w:lineRule="auto"/>
        <w:ind w:left="1558" w:right="2520" w:firstLine="238"/>
        <w:jc w:val="both"/>
      </w:pPr>
      <w:r>
        <w:rPr>
          <w:color w:val="282828"/>
          <w:w w:val="105"/>
        </w:rPr>
        <w:t xml:space="preserve">In the 1690's, however, after the stone had been damaged in the Civil Wars and moved to Oxford, Richard Bentley asked his friend Dr. John Mill to examine it. </w:t>
      </w:r>
      <w:r>
        <w:rPr>
          <w:rFonts w:ascii="Arial"/>
          <w:color w:val="282828"/>
          <w:w w:val="105"/>
          <w:sz w:val="19"/>
        </w:rPr>
        <w:t xml:space="preserve">This is </w:t>
      </w:r>
      <w:r>
        <w:rPr>
          <w:color w:val="282828"/>
          <w:w w:val="105"/>
        </w:rPr>
        <w:t>what Bentley said was found:</w:t>
      </w:r>
    </w:p>
    <w:p w:rsidR="00C23CA5" w:rsidRDefault="00C23CA5" w:rsidP="00C23CA5">
      <w:pPr>
        <w:pStyle w:val="BodyText"/>
        <w:spacing w:before="4"/>
        <w:rPr>
          <w:sz w:val="23"/>
        </w:rPr>
      </w:pPr>
    </w:p>
    <w:p w:rsidR="00C23CA5" w:rsidRDefault="00C23CA5" w:rsidP="00C23CA5">
      <w:pPr>
        <w:pStyle w:val="BodyText"/>
        <w:spacing w:line="268" w:lineRule="auto"/>
        <w:ind w:left="2115" w:right="3071" w:firstLine="6"/>
        <w:jc w:val="both"/>
      </w:pPr>
      <w:r>
        <w:rPr>
          <w:color w:val="282828"/>
          <w:w w:val="105"/>
        </w:rPr>
        <w:t xml:space="preserve">The word </w:t>
      </w:r>
      <w:r>
        <w:rPr>
          <w:color w:val="282828"/>
          <w:w w:val="105"/>
          <w:sz w:val="19"/>
        </w:rPr>
        <w:t xml:space="preserve">'lt()6&gt; </w:t>
      </w:r>
      <w:r>
        <w:rPr>
          <w:color w:val="282828"/>
          <w:w w:val="105"/>
        </w:rPr>
        <w:t>is not in the printed editions [sc. of Selden]: but my Learned Friend Dr. Mill ...  assures me, 'tis plainly so in</w:t>
      </w:r>
      <w:r>
        <w:rPr>
          <w:color w:val="282828"/>
          <w:spacing w:val="10"/>
          <w:w w:val="105"/>
        </w:rPr>
        <w:t xml:space="preserve"> </w:t>
      </w:r>
      <w:r>
        <w:rPr>
          <w:color w:val="282828"/>
          <w:w w:val="105"/>
        </w:rPr>
        <w:t>the</w:t>
      </w:r>
      <w:r>
        <w:rPr>
          <w:color w:val="282828"/>
          <w:spacing w:val="-10"/>
          <w:w w:val="105"/>
        </w:rPr>
        <w:t xml:space="preserve"> </w:t>
      </w:r>
      <w:r>
        <w:rPr>
          <w:color w:val="282828"/>
          <w:w w:val="105"/>
        </w:rPr>
        <w:t>marble</w:t>
      </w:r>
      <w:r>
        <w:rPr>
          <w:color w:val="282828"/>
          <w:spacing w:val="-4"/>
          <w:w w:val="105"/>
        </w:rPr>
        <w:t xml:space="preserve"> </w:t>
      </w:r>
      <w:r>
        <w:rPr>
          <w:color w:val="282828"/>
          <w:w w:val="105"/>
        </w:rPr>
        <w:t>it</w:t>
      </w:r>
      <w:r>
        <w:rPr>
          <w:color w:val="282828"/>
          <w:spacing w:val="-13"/>
          <w:w w:val="105"/>
        </w:rPr>
        <w:t xml:space="preserve"> </w:t>
      </w:r>
      <w:r>
        <w:rPr>
          <w:color w:val="282828"/>
          <w:w w:val="105"/>
        </w:rPr>
        <w:t>self,</w:t>
      </w:r>
      <w:r>
        <w:rPr>
          <w:color w:val="282828"/>
          <w:spacing w:val="3"/>
          <w:w w:val="105"/>
        </w:rPr>
        <w:t xml:space="preserve"> </w:t>
      </w:r>
      <w:r>
        <w:rPr>
          <w:color w:val="282828"/>
          <w:w w:val="105"/>
        </w:rPr>
        <w:t>which</w:t>
      </w:r>
      <w:r>
        <w:rPr>
          <w:color w:val="282828"/>
          <w:spacing w:val="-11"/>
          <w:w w:val="105"/>
        </w:rPr>
        <w:t xml:space="preserve"> </w:t>
      </w:r>
      <w:r>
        <w:rPr>
          <w:rFonts w:ascii="Arial"/>
          <w:color w:val="282828"/>
          <w:w w:val="105"/>
          <w:sz w:val="19"/>
        </w:rPr>
        <w:t>is</w:t>
      </w:r>
      <w:r>
        <w:rPr>
          <w:rFonts w:ascii="Arial"/>
          <w:color w:val="282828"/>
          <w:spacing w:val="-19"/>
          <w:w w:val="105"/>
          <w:sz w:val="19"/>
        </w:rPr>
        <w:t xml:space="preserve"> </w:t>
      </w:r>
      <w:r>
        <w:rPr>
          <w:color w:val="282828"/>
          <w:w w:val="105"/>
        </w:rPr>
        <w:t>now</w:t>
      </w:r>
      <w:r>
        <w:rPr>
          <w:color w:val="282828"/>
          <w:spacing w:val="-7"/>
          <w:w w:val="105"/>
        </w:rPr>
        <w:t xml:space="preserve"> </w:t>
      </w:r>
      <w:r>
        <w:rPr>
          <w:color w:val="282828"/>
          <w:w w:val="105"/>
        </w:rPr>
        <w:t>at</w:t>
      </w:r>
      <w:r>
        <w:rPr>
          <w:color w:val="282828"/>
          <w:spacing w:val="17"/>
          <w:w w:val="105"/>
        </w:rPr>
        <w:t xml:space="preserve"> </w:t>
      </w:r>
      <w:r>
        <w:rPr>
          <w:color w:val="282828"/>
          <w:w w:val="105"/>
        </w:rPr>
        <w:t>Oxford</w:t>
      </w:r>
      <w:r>
        <w:rPr>
          <w:color w:val="282828"/>
          <w:spacing w:val="-20"/>
          <w:w w:val="105"/>
        </w:rPr>
        <w:t xml:space="preserve"> </w:t>
      </w:r>
      <w:r>
        <w:rPr>
          <w:color w:val="282828"/>
          <w:w w:val="105"/>
        </w:rPr>
        <w:t>... [A]t</w:t>
      </w:r>
      <w:r>
        <w:rPr>
          <w:color w:val="282828"/>
          <w:spacing w:val="-1"/>
          <w:w w:val="105"/>
        </w:rPr>
        <w:t xml:space="preserve"> </w:t>
      </w:r>
      <w:r>
        <w:rPr>
          <w:color w:val="282828"/>
          <w:w w:val="105"/>
        </w:rPr>
        <w:t>the</w:t>
      </w:r>
      <w:r>
        <w:rPr>
          <w:color w:val="282828"/>
          <w:spacing w:val="-12"/>
          <w:w w:val="105"/>
        </w:rPr>
        <w:t xml:space="preserve"> </w:t>
      </w:r>
      <w:r>
        <w:rPr>
          <w:color w:val="282828"/>
          <w:w w:val="105"/>
        </w:rPr>
        <w:t xml:space="preserve">present there </w:t>
      </w:r>
      <w:r>
        <w:rPr>
          <w:rFonts w:ascii="Arial"/>
          <w:color w:val="282828"/>
          <w:w w:val="105"/>
          <w:sz w:val="19"/>
        </w:rPr>
        <w:t xml:space="preserve">is </w:t>
      </w:r>
      <w:r>
        <w:rPr>
          <w:color w:val="282828"/>
          <w:w w:val="105"/>
        </w:rPr>
        <w:t xml:space="preserve">nothing of AA... l:TIN to be seen; and </w:t>
      </w:r>
      <w:r>
        <w:rPr>
          <w:color w:val="282828"/>
          <w:w w:val="105"/>
          <w:sz w:val="19"/>
        </w:rPr>
        <w:t xml:space="preserve">if </w:t>
      </w:r>
      <w:r>
        <w:rPr>
          <w:color w:val="282828"/>
          <w:w w:val="105"/>
        </w:rPr>
        <w:t xml:space="preserve">anything can </w:t>
      </w:r>
      <w:r>
        <w:rPr>
          <w:rFonts w:ascii="Arial"/>
          <w:color w:val="282828"/>
          <w:w w:val="105"/>
          <w:sz w:val="19"/>
        </w:rPr>
        <w:t xml:space="preserve">be </w:t>
      </w:r>
      <w:r>
        <w:rPr>
          <w:color w:val="282828"/>
          <w:w w:val="105"/>
        </w:rPr>
        <w:t xml:space="preserve">made of the  first letter, it seems to be O rather  than A. </w:t>
      </w:r>
      <w:r>
        <w:rPr>
          <w:color w:val="282828"/>
          <w:spacing w:val="37"/>
          <w:w w:val="105"/>
        </w:rPr>
        <w:t xml:space="preserve"> </w:t>
      </w:r>
      <w:r>
        <w:rPr>
          <w:color w:val="282828"/>
          <w:spacing w:val="4"/>
          <w:w w:val="105"/>
        </w:rPr>
        <w:t>...</w:t>
      </w:r>
    </w:p>
    <w:p w:rsidR="00C23CA5" w:rsidRDefault="00C23CA5" w:rsidP="00C23CA5">
      <w:pPr>
        <w:pStyle w:val="BodyText"/>
        <w:spacing w:before="5" w:line="268" w:lineRule="auto"/>
        <w:ind w:left="2126" w:right="3071" w:firstLine="8"/>
        <w:jc w:val="both"/>
      </w:pPr>
      <w:r>
        <w:rPr>
          <w:color w:val="282828"/>
          <w:w w:val="105"/>
        </w:rPr>
        <w:t xml:space="preserve">Mr. Selden was not overly accurate in copying the inscripuon; and this very place before us is another proof of it: for instead of AXI... Ol: as he published it, I am informed by the same very  good  hand,  that  it </w:t>
      </w:r>
      <w:r>
        <w:rPr>
          <w:rFonts w:ascii="Arial"/>
          <w:color w:val="282828"/>
          <w:w w:val="105"/>
          <w:sz w:val="19"/>
        </w:rPr>
        <w:t xml:space="preserve">is </w:t>
      </w:r>
      <w:r>
        <w:rPr>
          <w:color w:val="282828"/>
          <w:w w:val="105"/>
        </w:rPr>
        <w:t>yet  legibly  and  plainly</w:t>
      </w:r>
      <w:r>
        <w:rPr>
          <w:color w:val="282828"/>
          <w:spacing w:val="13"/>
          <w:w w:val="105"/>
        </w:rPr>
        <w:t xml:space="preserve"> </w:t>
      </w:r>
      <w:r>
        <w:rPr>
          <w:color w:val="282828"/>
          <w:w w:val="105"/>
        </w:rPr>
        <w:t>IlPOTOl:</w:t>
      </w:r>
    </w:p>
    <w:p w:rsidR="00C23CA5" w:rsidRDefault="00C23CA5" w:rsidP="00C23CA5">
      <w:pPr>
        <w:tabs>
          <w:tab w:val="left" w:pos="2129"/>
        </w:tabs>
        <w:spacing w:line="223" w:lineRule="exact"/>
        <w:ind w:left="112"/>
      </w:pPr>
      <w:r>
        <w:rPr>
          <w:rFonts w:ascii="Arial"/>
          <w:color w:val="3D3D3D"/>
          <w:w w:val="95"/>
          <w:sz w:val="25"/>
        </w:rPr>
        <w:t>,,</w:t>
      </w:r>
      <w:r>
        <w:rPr>
          <w:rFonts w:ascii="Arial"/>
          <w:color w:val="3D3D3D"/>
          <w:w w:val="95"/>
          <w:sz w:val="25"/>
        </w:rPr>
        <w:tab/>
      </w:r>
      <w:r>
        <w:rPr>
          <w:color w:val="282828"/>
          <w:w w:val="95"/>
        </w:rPr>
        <w:t>01:.11</w:t>
      </w:r>
    </w:p>
    <w:p w:rsidR="00C23CA5" w:rsidRDefault="00C23CA5" w:rsidP="00C23CA5">
      <w:pPr>
        <w:pStyle w:val="BodyText"/>
        <w:spacing w:before="7"/>
        <w:rPr>
          <w:sz w:val="27"/>
        </w:rPr>
      </w:pPr>
    </w:p>
    <w:p w:rsidR="00C23CA5" w:rsidRDefault="00C23CA5" w:rsidP="00C23CA5">
      <w:pPr>
        <w:pStyle w:val="BodyText"/>
        <w:spacing w:line="259" w:lineRule="auto"/>
        <w:ind w:left="1568" w:right="2505" w:hanging="9"/>
        <w:jc w:val="both"/>
      </w:pPr>
      <w:r>
        <w:rPr>
          <w:color w:val="282828"/>
          <w:w w:val="105"/>
        </w:rPr>
        <w:t xml:space="preserve">The observation that IlPOTO:E stood upon the stone had, as we have seen, already </w:t>
      </w:r>
      <w:r>
        <w:rPr>
          <w:rFonts w:ascii="Arial"/>
          <w:color w:val="282828"/>
          <w:w w:val="105"/>
          <w:sz w:val="18"/>
        </w:rPr>
        <w:t xml:space="preserve">been </w:t>
      </w:r>
      <w:r>
        <w:rPr>
          <w:color w:val="282828"/>
          <w:w w:val="105"/>
        </w:rPr>
        <w:t>made by Prideaux. Selden had mistaken the traces of that word and printed AXI in the midst of a lacuna. But Bentley's objections to AA... l:TIN are less compelling.</w:t>
      </w:r>
      <w:r>
        <w:rPr>
          <w:color w:val="282828"/>
          <w:w w:val="105"/>
          <w:position w:val="8"/>
          <w:sz w:val="14"/>
        </w:rPr>
        <w:t xml:space="preserve">12 </w:t>
      </w:r>
      <w:r>
        <w:rPr>
          <w:color w:val="282828"/>
          <w:w w:val="105"/>
        </w:rPr>
        <w:t xml:space="preserve">The letters are reported both by Prideaux and  by Selden;  their absence in  Bentley's day </w:t>
      </w:r>
      <w:r>
        <w:rPr>
          <w:rFonts w:ascii="Arial"/>
          <w:color w:val="282828"/>
          <w:w w:val="105"/>
          <w:sz w:val="19"/>
        </w:rPr>
        <w:t xml:space="preserve">is </w:t>
      </w:r>
      <w:r>
        <w:rPr>
          <w:color w:val="282828"/>
          <w:w w:val="105"/>
        </w:rPr>
        <w:t xml:space="preserve">readily explained  by </w:t>
      </w:r>
      <w:r>
        <w:rPr>
          <w:color w:val="282828"/>
          <w:spacing w:val="17"/>
          <w:w w:val="105"/>
        </w:rPr>
        <w:t xml:space="preserve"> </w:t>
      </w:r>
      <w:r>
        <w:rPr>
          <w:color w:val="282828"/>
          <w:w w:val="105"/>
        </w:rPr>
        <w:t>the</w:t>
      </w:r>
    </w:p>
    <w:p w:rsidR="00C23CA5" w:rsidRDefault="00C23CA5" w:rsidP="00C23CA5">
      <w:pPr>
        <w:pStyle w:val="BodyText"/>
        <w:spacing w:before="17" w:line="266" w:lineRule="auto"/>
        <w:ind w:left="1564" w:right="2502" w:firstLine="4"/>
        <w:jc w:val="both"/>
      </w:pPr>
      <w:r>
        <w:rPr>
          <w:color w:val="282828"/>
          <w:w w:val="105"/>
        </w:rPr>
        <w:t xml:space="preserve">damage the stone had suffered. Bentley was correct, to be sure, in doubt­ ing that the marble had given the title </w:t>
      </w:r>
      <w:r>
        <w:rPr>
          <w:i/>
          <w:color w:val="282828"/>
          <w:w w:val="105"/>
        </w:rPr>
        <w:t xml:space="preserve">Alcestis. </w:t>
      </w:r>
      <w:r>
        <w:rPr>
          <w:color w:val="282828"/>
          <w:w w:val="105"/>
        </w:rPr>
        <w:t xml:space="preserve">But the deci.sive argument is philological rather epigraphic. </w:t>
      </w:r>
      <w:r>
        <w:rPr>
          <w:rFonts w:ascii="Arial" w:hAnsi="Arial"/>
          <w:color w:val="282828"/>
          <w:w w:val="105"/>
          <w:sz w:val="18"/>
        </w:rPr>
        <w:t xml:space="preserve">As </w:t>
      </w:r>
      <w:r>
        <w:rPr>
          <w:color w:val="282828"/>
          <w:w w:val="105"/>
        </w:rPr>
        <w:t xml:space="preserve">Bentley pointed out, the Marmor Parium does not give the titles of  plays in  similar entries.  </w:t>
      </w:r>
      <w:r>
        <w:rPr>
          <w:color w:val="282828"/>
          <w:w w:val="105"/>
          <w:sz w:val="21"/>
        </w:rPr>
        <w:t xml:space="preserve">It </w:t>
      </w:r>
      <w:r>
        <w:rPr>
          <w:color w:val="282828"/>
          <w:w w:val="105"/>
        </w:rPr>
        <w:t>is highly unlikely</w:t>
      </w:r>
      <w:r>
        <w:rPr>
          <w:color w:val="282828"/>
          <w:spacing w:val="-5"/>
          <w:w w:val="105"/>
        </w:rPr>
        <w:t xml:space="preserve"> </w:t>
      </w:r>
      <w:r>
        <w:rPr>
          <w:color w:val="282828"/>
          <w:w w:val="105"/>
        </w:rPr>
        <w:t>that</w:t>
      </w:r>
    </w:p>
    <w:p w:rsidR="00C23CA5" w:rsidRDefault="00C23CA5" w:rsidP="00C23CA5">
      <w:pPr>
        <w:pStyle w:val="BodyText"/>
        <w:tabs>
          <w:tab w:val="left" w:leader="dot" w:pos="4718"/>
        </w:tabs>
        <w:spacing w:before="19" w:line="216" w:lineRule="auto"/>
        <w:ind w:left="1563" w:right="2522"/>
      </w:pPr>
      <w:r>
        <w:rPr>
          <w:color w:val="282828"/>
        </w:rPr>
        <w:t xml:space="preserve">it gave the title </w:t>
      </w:r>
      <w:r>
        <w:rPr>
          <w:i/>
          <w:color w:val="282828"/>
        </w:rPr>
        <w:t xml:space="preserve">Alcestis </w:t>
      </w:r>
      <w:r>
        <w:rPr>
          <w:color w:val="282828"/>
        </w:rPr>
        <w:t>here. We can accept Bentley's conclusion without denying that traces</w:t>
      </w:r>
      <w:r>
        <w:rPr>
          <w:color w:val="282828"/>
          <w:spacing w:val="44"/>
        </w:rPr>
        <w:t xml:space="preserve"> </w:t>
      </w:r>
      <w:r>
        <w:rPr>
          <w:color w:val="282828"/>
        </w:rPr>
        <w:t>resembling</w:t>
      </w:r>
      <w:r>
        <w:rPr>
          <w:color w:val="282828"/>
          <w:spacing w:val="17"/>
        </w:rPr>
        <w:t xml:space="preserve"> </w:t>
      </w:r>
      <w:r>
        <w:rPr>
          <w:rFonts w:ascii="Arial"/>
          <w:color w:val="282828"/>
          <w:sz w:val="25"/>
        </w:rPr>
        <w:t>AA</w:t>
      </w:r>
      <w:r>
        <w:rPr>
          <w:rFonts w:ascii="Arial"/>
          <w:color w:val="282828"/>
          <w:sz w:val="25"/>
        </w:rPr>
        <w:tab/>
      </w:r>
      <w:r>
        <w:rPr>
          <w:color w:val="282828"/>
        </w:rPr>
        <w:t>ETIN once stood upon the</w:t>
      </w:r>
      <w:r>
        <w:rPr>
          <w:color w:val="282828"/>
          <w:spacing w:val="14"/>
        </w:rPr>
        <w:t xml:space="preserve"> </w:t>
      </w:r>
      <w:r>
        <w:rPr>
          <w:color w:val="282828"/>
        </w:rPr>
        <w:t>stone.</w:t>
      </w:r>
    </w:p>
    <w:p w:rsidR="00C23CA5" w:rsidRDefault="00C23CA5" w:rsidP="00C23CA5">
      <w:pPr>
        <w:pStyle w:val="BodyText"/>
        <w:spacing w:before="25" w:line="271" w:lineRule="auto"/>
        <w:ind w:left="1564" w:right="2453" w:firstLine="241"/>
      </w:pPr>
      <w:r>
        <w:rPr>
          <w:color w:val="282828"/>
          <w:w w:val="105"/>
        </w:rPr>
        <w:t>In the l 760's Richard Chandler produced a new edition of the stone, which, as we have seen, recognized the importance of Selden's majuscules.</w:t>
      </w:r>
      <w:r>
        <w:rPr>
          <w:color w:val="282828"/>
          <w:w w:val="105"/>
          <w:vertAlign w:val="superscript"/>
        </w:rPr>
        <w:t>13</w:t>
      </w:r>
    </w:p>
    <w:p w:rsidR="00C23CA5" w:rsidRDefault="00C23CA5" w:rsidP="00C23CA5">
      <w:pPr>
        <w:pStyle w:val="BodyText"/>
        <w:rPr>
          <w:sz w:val="27"/>
        </w:rPr>
      </w:pPr>
    </w:p>
    <w:p w:rsidR="00C23CA5" w:rsidRDefault="00C23CA5" w:rsidP="00C23CA5">
      <w:pPr>
        <w:spacing w:line="244" w:lineRule="auto"/>
        <w:ind w:left="1809" w:right="2522" w:hanging="186"/>
        <w:rPr>
          <w:sz w:val="16"/>
        </w:rPr>
      </w:pPr>
      <w:r>
        <w:rPr>
          <w:color w:val="3D3D3D"/>
          <w:w w:val="110"/>
          <w:position w:val="8"/>
          <w:sz w:val="12"/>
        </w:rPr>
        <w:t>10</w:t>
      </w:r>
      <w:r>
        <w:rPr>
          <w:color w:val="3D3D3D"/>
          <w:spacing w:val="4"/>
          <w:w w:val="110"/>
          <w:position w:val="8"/>
          <w:sz w:val="12"/>
        </w:rPr>
        <w:t xml:space="preserve"> </w:t>
      </w:r>
      <w:r>
        <w:rPr>
          <w:color w:val="282828"/>
          <w:w w:val="110"/>
          <w:sz w:val="16"/>
        </w:rPr>
        <w:t>It</w:t>
      </w:r>
      <w:r>
        <w:rPr>
          <w:color w:val="282828"/>
          <w:spacing w:val="-20"/>
          <w:w w:val="110"/>
          <w:sz w:val="16"/>
        </w:rPr>
        <w:t xml:space="preserve"> </w:t>
      </w:r>
      <w:r>
        <w:rPr>
          <w:rFonts w:ascii="Arial"/>
          <w:color w:val="282828"/>
          <w:w w:val="110"/>
          <w:sz w:val="14"/>
        </w:rPr>
        <w:t>is</w:t>
      </w:r>
      <w:r>
        <w:rPr>
          <w:rFonts w:ascii="Arial"/>
          <w:color w:val="282828"/>
          <w:spacing w:val="-25"/>
          <w:w w:val="110"/>
          <w:sz w:val="14"/>
        </w:rPr>
        <w:t xml:space="preserve"> </w:t>
      </w:r>
      <w:r>
        <w:rPr>
          <w:rFonts w:ascii="Arial"/>
          <w:color w:val="282828"/>
          <w:w w:val="110"/>
          <w:sz w:val="15"/>
        </w:rPr>
        <w:t>by</w:t>
      </w:r>
      <w:r>
        <w:rPr>
          <w:rFonts w:ascii="Arial"/>
          <w:color w:val="282828"/>
          <w:spacing w:val="-24"/>
          <w:w w:val="110"/>
          <w:sz w:val="15"/>
        </w:rPr>
        <w:t xml:space="preserve"> </w:t>
      </w:r>
      <w:r>
        <w:rPr>
          <w:color w:val="282828"/>
          <w:w w:val="110"/>
          <w:sz w:val="16"/>
        </w:rPr>
        <w:t>no</w:t>
      </w:r>
      <w:r>
        <w:rPr>
          <w:color w:val="282828"/>
          <w:spacing w:val="-21"/>
          <w:w w:val="110"/>
          <w:sz w:val="16"/>
        </w:rPr>
        <w:t xml:space="preserve"> </w:t>
      </w:r>
      <w:r>
        <w:rPr>
          <w:color w:val="282828"/>
          <w:w w:val="110"/>
          <w:sz w:val="16"/>
        </w:rPr>
        <w:t>means</w:t>
      </w:r>
      <w:r>
        <w:rPr>
          <w:color w:val="282828"/>
          <w:spacing w:val="-22"/>
          <w:w w:val="110"/>
          <w:sz w:val="16"/>
        </w:rPr>
        <w:t xml:space="preserve"> </w:t>
      </w:r>
      <w:r>
        <w:rPr>
          <w:color w:val="282828"/>
          <w:w w:val="110"/>
          <w:sz w:val="16"/>
        </w:rPr>
        <w:t>clear</w:t>
      </w:r>
      <w:r>
        <w:rPr>
          <w:color w:val="282828"/>
          <w:spacing w:val="-18"/>
          <w:w w:val="110"/>
          <w:sz w:val="16"/>
        </w:rPr>
        <w:t xml:space="preserve"> </w:t>
      </w:r>
      <w:r>
        <w:rPr>
          <w:color w:val="282828"/>
          <w:w w:val="110"/>
          <w:sz w:val="16"/>
        </w:rPr>
        <w:t>the</w:t>
      </w:r>
      <w:r>
        <w:rPr>
          <w:color w:val="282828"/>
          <w:spacing w:val="-25"/>
          <w:w w:val="110"/>
          <w:sz w:val="16"/>
        </w:rPr>
        <w:t xml:space="preserve"> </w:t>
      </w:r>
      <w:r>
        <w:rPr>
          <w:color w:val="282828"/>
          <w:w w:val="110"/>
          <w:sz w:val="16"/>
        </w:rPr>
        <w:t>Selden's</w:t>
      </w:r>
      <w:r>
        <w:rPr>
          <w:color w:val="282828"/>
          <w:spacing w:val="-18"/>
          <w:w w:val="110"/>
          <w:sz w:val="16"/>
        </w:rPr>
        <w:t xml:space="preserve"> </w:t>
      </w:r>
      <w:r>
        <w:rPr>
          <w:color w:val="282828"/>
          <w:w w:val="110"/>
          <w:sz w:val="16"/>
        </w:rPr>
        <w:t>other</w:t>
      </w:r>
      <w:r>
        <w:rPr>
          <w:color w:val="282828"/>
          <w:spacing w:val="-25"/>
          <w:w w:val="110"/>
          <w:sz w:val="16"/>
        </w:rPr>
        <w:t xml:space="preserve"> </w:t>
      </w:r>
      <w:r>
        <w:rPr>
          <w:color w:val="282828"/>
          <w:w w:val="110"/>
          <w:sz w:val="16"/>
        </w:rPr>
        <w:t>sixteenth</w:t>
      </w:r>
      <w:r>
        <w:rPr>
          <w:color w:val="282828"/>
          <w:spacing w:val="-19"/>
          <w:w w:val="110"/>
          <w:sz w:val="16"/>
        </w:rPr>
        <w:t xml:space="preserve"> </w:t>
      </w:r>
      <w:r>
        <w:rPr>
          <w:color w:val="282828"/>
          <w:w w:val="110"/>
          <w:sz w:val="16"/>
        </w:rPr>
        <w:t>century</w:t>
      </w:r>
      <w:r>
        <w:rPr>
          <w:color w:val="282828"/>
          <w:spacing w:val="-21"/>
          <w:w w:val="110"/>
          <w:sz w:val="16"/>
        </w:rPr>
        <w:t xml:space="preserve"> </w:t>
      </w:r>
      <w:r>
        <w:rPr>
          <w:color w:val="282828"/>
          <w:w w:val="110"/>
          <w:sz w:val="16"/>
        </w:rPr>
        <w:t>followers</w:t>
      </w:r>
      <w:r>
        <w:rPr>
          <w:color w:val="282828"/>
          <w:spacing w:val="-24"/>
          <w:w w:val="110"/>
          <w:sz w:val="16"/>
        </w:rPr>
        <w:t xml:space="preserve"> </w:t>
      </w:r>
      <w:r>
        <w:rPr>
          <w:color w:val="282828"/>
          <w:w w:val="110"/>
          <w:sz w:val="16"/>
        </w:rPr>
        <w:t>studied</w:t>
      </w:r>
      <w:r>
        <w:rPr>
          <w:color w:val="282828"/>
          <w:spacing w:val="-15"/>
          <w:w w:val="110"/>
          <w:sz w:val="16"/>
        </w:rPr>
        <w:t xml:space="preserve"> </w:t>
      </w:r>
      <w:r>
        <w:rPr>
          <w:color w:val="282828"/>
          <w:w w:val="110"/>
          <w:sz w:val="16"/>
        </w:rPr>
        <w:t>the</w:t>
      </w:r>
      <w:r>
        <w:rPr>
          <w:color w:val="282828"/>
          <w:spacing w:val="-26"/>
          <w:w w:val="110"/>
          <w:sz w:val="16"/>
        </w:rPr>
        <w:t xml:space="preserve"> </w:t>
      </w:r>
      <w:r>
        <w:rPr>
          <w:color w:val="282828"/>
          <w:w w:val="110"/>
          <w:sz w:val="16"/>
        </w:rPr>
        <w:t>stone</w:t>
      </w:r>
      <w:r>
        <w:rPr>
          <w:color w:val="282828"/>
          <w:spacing w:val="-23"/>
          <w:w w:val="110"/>
          <w:sz w:val="16"/>
        </w:rPr>
        <w:t xml:space="preserve"> </w:t>
      </w:r>
      <w:r>
        <w:rPr>
          <w:color w:val="282828"/>
          <w:w w:val="110"/>
          <w:sz w:val="16"/>
        </w:rPr>
        <w:t xml:space="preserve">itself rather </w:t>
      </w:r>
      <w:r>
        <w:rPr>
          <w:rFonts w:ascii="Arial"/>
          <w:color w:val="282828"/>
          <w:w w:val="110"/>
          <w:sz w:val="15"/>
        </w:rPr>
        <w:t>than his</w:t>
      </w:r>
      <w:r>
        <w:rPr>
          <w:rFonts w:ascii="Arial"/>
          <w:color w:val="282828"/>
          <w:spacing w:val="-16"/>
          <w:w w:val="110"/>
          <w:sz w:val="15"/>
        </w:rPr>
        <w:t xml:space="preserve"> </w:t>
      </w:r>
      <w:r>
        <w:rPr>
          <w:color w:val="282828"/>
          <w:w w:val="110"/>
          <w:sz w:val="16"/>
        </w:rPr>
        <w:t>transcription.</w:t>
      </w:r>
    </w:p>
    <w:p w:rsidR="00C23CA5" w:rsidRDefault="00C23CA5" w:rsidP="00C23CA5">
      <w:pPr>
        <w:spacing w:line="193" w:lineRule="exact"/>
        <w:ind w:left="1806" w:hanging="181"/>
        <w:rPr>
          <w:rFonts w:ascii="Arial"/>
          <w:sz w:val="16"/>
        </w:rPr>
      </w:pPr>
      <w:r>
        <w:rPr>
          <w:rFonts w:ascii="Arial"/>
          <w:color w:val="282828"/>
          <w:w w:val="105"/>
          <w:position w:val="7"/>
          <w:sz w:val="11"/>
        </w:rPr>
        <w:t xml:space="preserve">11 </w:t>
      </w:r>
      <w:r>
        <w:rPr>
          <w:color w:val="282828"/>
          <w:w w:val="105"/>
          <w:sz w:val="16"/>
        </w:rPr>
        <w:t xml:space="preserve">Richard Bentley </w:t>
      </w:r>
      <w:r>
        <w:rPr>
          <w:i/>
          <w:color w:val="282828"/>
          <w:w w:val="105"/>
          <w:sz w:val="16"/>
        </w:rPr>
        <w:t xml:space="preserve">Dissertation on the Epistles of </w:t>
      </w:r>
      <w:r>
        <w:rPr>
          <w:rFonts w:ascii="Arial"/>
          <w:i/>
          <w:color w:val="282828"/>
          <w:w w:val="105"/>
          <w:sz w:val="15"/>
        </w:rPr>
        <w:t xml:space="preserve">Ph.a/ans </w:t>
      </w:r>
      <w:r>
        <w:rPr>
          <w:color w:val="282828"/>
          <w:w w:val="105"/>
          <w:sz w:val="16"/>
        </w:rPr>
        <w:t xml:space="preserve">in the edition printed </w:t>
      </w:r>
      <w:r>
        <w:rPr>
          <w:rFonts w:ascii="Arial"/>
          <w:color w:val="282828"/>
          <w:w w:val="105"/>
          <w:sz w:val="16"/>
        </w:rPr>
        <w:t xml:space="preserve">in </w:t>
      </w:r>
      <w:r>
        <w:rPr>
          <w:color w:val="282828"/>
          <w:w w:val="105"/>
          <w:sz w:val="16"/>
        </w:rPr>
        <w:t xml:space="preserve">London </w:t>
      </w:r>
      <w:r>
        <w:rPr>
          <w:rFonts w:ascii="Arial"/>
          <w:color w:val="282828"/>
          <w:w w:val="105"/>
          <w:sz w:val="16"/>
        </w:rPr>
        <w:t>in</w:t>
      </w:r>
    </w:p>
    <w:p w:rsidR="00C23CA5" w:rsidRDefault="00C23CA5" w:rsidP="00C23CA5">
      <w:pPr>
        <w:spacing w:before="7" w:line="235" w:lineRule="auto"/>
        <w:ind w:left="1806" w:right="2510"/>
        <w:jc w:val="both"/>
        <w:rPr>
          <w:sz w:val="16"/>
        </w:rPr>
      </w:pPr>
      <w:r>
        <w:rPr>
          <w:color w:val="282828"/>
          <w:w w:val="105"/>
          <w:sz w:val="16"/>
        </w:rPr>
        <w:t>1816, 210, 215f</w:t>
      </w:r>
      <w:r>
        <w:rPr>
          <w:color w:val="525252"/>
          <w:w w:val="105"/>
          <w:sz w:val="16"/>
        </w:rPr>
        <w:t xml:space="preserve">. </w:t>
      </w:r>
      <w:r>
        <w:rPr>
          <w:color w:val="282828"/>
          <w:w w:val="105"/>
          <w:sz w:val="16"/>
        </w:rPr>
        <w:t xml:space="preserve">The </w:t>
      </w:r>
      <w:r>
        <w:rPr>
          <w:color w:val="282828"/>
          <w:w w:val="105"/>
          <w:sz w:val="17"/>
        </w:rPr>
        <w:t xml:space="preserve">paasages </w:t>
      </w:r>
      <w:r>
        <w:rPr>
          <w:color w:val="282828"/>
          <w:w w:val="105"/>
          <w:sz w:val="17"/>
          <w:vertAlign w:val="subscript"/>
        </w:rPr>
        <w:t>att</w:t>
      </w:r>
      <w:r>
        <w:rPr>
          <w:color w:val="282828"/>
          <w:w w:val="105"/>
          <w:sz w:val="17"/>
        </w:rPr>
        <w:t xml:space="preserve"> </w:t>
      </w:r>
      <w:r>
        <w:rPr>
          <w:color w:val="282828"/>
          <w:w w:val="105"/>
          <w:sz w:val="16"/>
        </w:rPr>
        <w:t>on pp</w:t>
      </w:r>
      <w:r>
        <w:rPr>
          <w:color w:val="525252"/>
          <w:w w:val="105"/>
          <w:sz w:val="16"/>
        </w:rPr>
        <w:t xml:space="preserve">. </w:t>
      </w:r>
      <w:r>
        <w:rPr>
          <w:color w:val="282828"/>
          <w:w w:val="105"/>
          <w:sz w:val="16"/>
        </w:rPr>
        <w:t xml:space="preserve">259 and 26? of the edition </w:t>
      </w:r>
      <w:r>
        <w:rPr>
          <w:rFonts w:ascii="Arial"/>
          <w:color w:val="282828"/>
          <w:w w:val="105"/>
          <w:sz w:val="15"/>
        </w:rPr>
        <w:t>by</w:t>
      </w:r>
      <w:r>
        <w:rPr>
          <w:rFonts w:ascii="Arial"/>
          <w:color w:val="525252"/>
          <w:w w:val="105"/>
          <w:sz w:val="15"/>
        </w:rPr>
        <w:t xml:space="preserve">, </w:t>
      </w:r>
      <w:r>
        <w:rPr>
          <w:color w:val="282828"/>
          <w:w w:val="105"/>
          <w:sz w:val="16"/>
        </w:rPr>
        <w:t xml:space="preserve">W. Wagner, Berlin 18?4. They were added </w:t>
      </w:r>
      <w:r>
        <w:rPr>
          <w:color w:val="282828"/>
          <w:w w:val="105"/>
          <w:sz w:val="15"/>
        </w:rPr>
        <w:t xml:space="preserve">in </w:t>
      </w:r>
      <w:r>
        <w:rPr>
          <w:color w:val="282828"/>
          <w:w w:val="105"/>
          <w:sz w:val="16"/>
        </w:rPr>
        <w:t xml:space="preserve">the 1699 edition of the </w:t>
      </w:r>
      <w:r>
        <w:rPr>
          <w:i/>
          <w:color w:val="282828"/>
          <w:w w:val="105"/>
          <w:sz w:val="17"/>
        </w:rPr>
        <w:t xml:space="preserve">Dissertation, </w:t>
      </w:r>
      <w:r>
        <w:rPr>
          <w:color w:val="282828"/>
          <w:w w:val="105"/>
          <w:sz w:val="16"/>
        </w:rPr>
        <w:t>and do not appear in the 1697 edition.</w:t>
      </w:r>
    </w:p>
    <w:p w:rsidR="00C23CA5" w:rsidRDefault="00C23CA5" w:rsidP="00C23CA5">
      <w:pPr>
        <w:spacing w:line="189" w:lineRule="exact"/>
        <w:ind w:left="1623"/>
        <w:jc w:val="both"/>
        <w:rPr>
          <w:b/>
          <w:sz w:val="15"/>
        </w:rPr>
      </w:pPr>
      <w:r>
        <w:rPr>
          <w:color w:val="3D3D3D"/>
          <w:w w:val="105"/>
          <w:position w:val="7"/>
          <w:sz w:val="12"/>
        </w:rPr>
        <w:t xml:space="preserve">12 </w:t>
      </w:r>
      <w:r>
        <w:rPr>
          <w:color w:val="282828"/>
          <w:w w:val="105"/>
          <w:sz w:val="16"/>
        </w:rPr>
        <w:t xml:space="preserve">On the </w:t>
      </w:r>
      <w:r>
        <w:rPr>
          <w:i/>
          <w:color w:val="282828"/>
          <w:w w:val="105"/>
          <w:sz w:val="16"/>
        </w:rPr>
        <w:t xml:space="preserve">chi </w:t>
      </w:r>
      <w:r>
        <w:rPr>
          <w:color w:val="282828"/>
          <w:w w:val="105"/>
          <w:sz w:val="16"/>
        </w:rPr>
        <w:t xml:space="preserve">see note 7, </w:t>
      </w:r>
      <w:r>
        <w:rPr>
          <w:b/>
          <w:color w:val="282828"/>
          <w:w w:val="105"/>
          <w:sz w:val="15"/>
        </w:rPr>
        <w:t>above.</w:t>
      </w:r>
    </w:p>
    <w:p w:rsidR="00C23CA5" w:rsidRDefault="00C23CA5" w:rsidP="00C23CA5">
      <w:pPr>
        <w:spacing w:line="209" w:lineRule="exact"/>
        <w:ind w:left="1623"/>
        <w:jc w:val="both"/>
        <w:rPr>
          <w:sz w:val="16"/>
        </w:rPr>
      </w:pPr>
      <w:r>
        <w:rPr>
          <w:color w:val="282828"/>
          <w:w w:val="105"/>
          <w:position w:val="7"/>
          <w:sz w:val="12"/>
        </w:rPr>
        <w:t xml:space="preserve">15 </w:t>
      </w:r>
      <w:r>
        <w:rPr>
          <w:color w:val="282828"/>
          <w:w w:val="105"/>
          <w:sz w:val="15"/>
        </w:rPr>
        <w:t xml:space="preserve">See </w:t>
      </w:r>
      <w:r>
        <w:rPr>
          <w:color w:val="282828"/>
          <w:w w:val="105"/>
          <w:sz w:val="16"/>
        </w:rPr>
        <w:t xml:space="preserve">alsoj. </w:t>
      </w:r>
      <w:r>
        <w:rPr>
          <w:b/>
          <w:color w:val="282828"/>
          <w:w w:val="105"/>
          <w:sz w:val="17"/>
        </w:rPr>
        <w:t xml:space="preserve">A. R. </w:t>
      </w:r>
      <w:r>
        <w:rPr>
          <w:color w:val="282828"/>
          <w:w w:val="105"/>
          <w:sz w:val="16"/>
        </w:rPr>
        <w:t xml:space="preserve">Munro's criticisms of Chandler's text: </w:t>
      </w:r>
      <w:r>
        <w:rPr>
          <w:rFonts w:ascii="Arial"/>
          <w:i/>
          <w:color w:val="282828"/>
          <w:w w:val="105"/>
          <w:sz w:val="14"/>
        </w:rPr>
        <w:t xml:space="preserve">CR </w:t>
      </w:r>
      <w:r>
        <w:rPr>
          <w:color w:val="282828"/>
          <w:w w:val="105"/>
          <w:sz w:val="16"/>
        </w:rPr>
        <w:t>15 (1901) 557.</w:t>
      </w: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spacing w:before="9"/>
        <w:rPr>
          <w:sz w:val="25"/>
        </w:rPr>
      </w:pPr>
    </w:p>
    <w:p w:rsidR="00C23CA5" w:rsidRDefault="00C23CA5" w:rsidP="00C23CA5">
      <w:pPr>
        <w:tabs>
          <w:tab w:val="left" w:pos="4816"/>
          <w:tab w:val="left" w:pos="5471"/>
        </w:tabs>
        <w:ind w:left="1690"/>
        <w:rPr>
          <w:sz w:val="7"/>
        </w:rPr>
      </w:pPr>
      <w:r>
        <w:rPr>
          <w:strike/>
          <w:color w:val="727272"/>
          <w:sz w:val="10"/>
        </w:rPr>
        <w:t xml:space="preserve"> </w:t>
      </w:r>
      <w:r>
        <w:rPr>
          <w:strike/>
          <w:color w:val="727272"/>
          <w:sz w:val="10"/>
        </w:rPr>
        <w:tab/>
      </w:r>
      <w:r>
        <w:rPr>
          <w:strike/>
          <w:color w:val="727272"/>
          <w:w w:val="105"/>
          <w:sz w:val="10"/>
        </w:rPr>
        <w:t xml:space="preserve">' :  </w:t>
      </w:r>
      <w:r>
        <w:rPr>
          <w:rFonts w:ascii="Arial"/>
          <w:strike/>
          <w:color w:val="525252"/>
          <w:w w:val="105"/>
          <w:sz w:val="9"/>
        </w:rPr>
        <w:t>...</w:t>
      </w:r>
      <w:r>
        <w:rPr>
          <w:rFonts w:ascii="Arial"/>
          <w:strike/>
          <w:color w:val="525252"/>
          <w:spacing w:val="-7"/>
          <w:w w:val="105"/>
          <w:sz w:val="9"/>
        </w:rPr>
        <w:t xml:space="preserve"> </w:t>
      </w:r>
      <w:r>
        <w:rPr>
          <w:strike/>
          <w:color w:val="626262"/>
          <w:w w:val="105"/>
          <w:sz w:val="7"/>
        </w:rPr>
        <w:t>,</w:t>
      </w:r>
      <w:r>
        <w:rPr>
          <w:strike/>
          <w:color w:val="626262"/>
          <w:sz w:val="7"/>
        </w:rPr>
        <w:tab/>
      </w:r>
    </w:p>
    <w:p w:rsidR="00C23CA5" w:rsidRDefault="00C23CA5" w:rsidP="00C23CA5">
      <w:pPr>
        <w:rPr>
          <w:sz w:val="7"/>
        </w:rPr>
        <w:sectPr w:rsidR="00C23CA5">
          <w:pgSz w:w="11900" w:h="15500"/>
          <w:pgMar w:top="1460" w:right="880" w:bottom="280" w:left="540" w:header="720" w:footer="720" w:gutter="0"/>
          <w:cols w:space="720"/>
        </w:sectPr>
      </w:pP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pStyle w:val="BodyText"/>
        <w:rPr>
          <w:sz w:val="26"/>
        </w:rPr>
      </w:pPr>
    </w:p>
    <w:p w:rsidR="00C23CA5" w:rsidRDefault="00C23CA5" w:rsidP="00C23CA5">
      <w:pPr>
        <w:tabs>
          <w:tab w:val="left" w:pos="6573"/>
        </w:tabs>
        <w:spacing w:before="93"/>
        <w:ind w:left="3995"/>
        <w:jc w:val="both"/>
        <w:rPr>
          <w:sz w:val="16"/>
        </w:rPr>
      </w:pPr>
      <w:r>
        <w:rPr>
          <w:color w:val="282828"/>
          <w:w w:val="110"/>
          <w:sz w:val="19"/>
        </w:rPr>
        <w:t>30</w:t>
      </w:r>
      <w:r>
        <w:rPr>
          <w:color w:val="282828"/>
          <w:w w:val="110"/>
          <w:sz w:val="19"/>
        </w:rPr>
        <w:tab/>
      </w:r>
      <w:r>
        <w:rPr>
          <w:color w:val="282828"/>
          <w:w w:val="110"/>
          <w:position w:val="1"/>
          <w:sz w:val="16"/>
        </w:rPr>
        <w:t>W.R.</w:t>
      </w:r>
      <w:r>
        <w:rPr>
          <w:color w:val="282828"/>
          <w:spacing w:val="4"/>
          <w:w w:val="110"/>
          <w:position w:val="1"/>
          <w:sz w:val="16"/>
        </w:rPr>
        <w:t xml:space="preserve"> </w:t>
      </w:r>
      <w:r>
        <w:rPr>
          <w:color w:val="282828"/>
          <w:w w:val="110"/>
          <w:position w:val="1"/>
          <w:sz w:val="16"/>
        </w:rPr>
        <w:t>CONNOR</w:t>
      </w:r>
    </w:p>
    <w:p w:rsidR="00C23CA5" w:rsidRDefault="00C23CA5" w:rsidP="00C23CA5">
      <w:pPr>
        <w:pStyle w:val="BodyText"/>
        <w:spacing w:before="3"/>
        <w:rPr>
          <w:sz w:val="25"/>
        </w:rPr>
      </w:pPr>
    </w:p>
    <w:p w:rsidR="00C23CA5" w:rsidRDefault="00C23CA5" w:rsidP="00C23CA5">
      <w:pPr>
        <w:spacing w:line="283" w:lineRule="auto"/>
        <w:ind w:left="3977" w:right="115" w:firstLine="4"/>
        <w:jc w:val="both"/>
        <w:rPr>
          <w:sz w:val="19"/>
        </w:rPr>
      </w:pPr>
      <w:r>
        <w:rPr>
          <w:color w:val="282828"/>
          <w:w w:val="105"/>
          <w:sz w:val="19"/>
        </w:rPr>
        <w:t xml:space="preserve">Chandler, however,  melded Selden's report with  Bentley's and  thus produced a composite text, containing the well attested </w:t>
      </w:r>
      <w:r>
        <w:rPr>
          <w:color w:val="282828"/>
          <w:w w:val="90"/>
          <w:sz w:val="21"/>
        </w:rPr>
        <w:t xml:space="preserve">repw-eoc; !Sc;, </w:t>
      </w:r>
      <w:r>
        <w:rPr>
          <w:color w:val="282828"/>
          <w:w w:val="90"/>
          <w:sz w:val="19"/>
        </w:rPr>
        <w:t xml:space="preserve">as </w:t>
      </w:r>
      <w:r>
        <w:rPr>
          <w:color w:val="282828"/>
          <w:w w:val="105"/>
          <w:sz w:val="19"/>
        </w:rPr>
        <w:t xml:space="preserve">well as </w:t>
      </w:r>
      <w:r>
        <w:rPr>
          <w:rFonts w:ascii="Arial" w:hAnsi="Arial"/>
          <w:i/>
          <w:color w:val="282828"/>
          <w:w w:val="105"/>
          <w:sz w:val="15"/>
        </w:rPr>
        <w:t xml:space="preserve">xa.(, </w:t>
      </w:r>
      <w:r>
        <w:rPr>
          <w:color w:val="282828"/>
          <w:w w:val="105"/>
          <w:sz w:val="19"/>
        </w:rPr>
        <w:t>al­ most certainly a mistaken addition from Mill and Bentley. On this basis he offered:</w:t>
      </w:r>
    </w:p>
    <w:p w:rsidR="00C23CA5" w:rsidRDefault="00C23CA5" w:rsidP="00C23CA5">
      <w:pPr>
        <w:pStyle w:val="BodyText"/>
        <w:spacing w:before="8"/>
        <w:rPr>
          <w:sz w:val="16"/>
        </w:rPr>
      </w:pPr>
    </w:p>
    <w:p w:rsidR="00C23CA5" w:rsidRDefault="00C23CA5" w:rsidP="00C23CA5">
      <w:pPr>
        <w:pStyle w:val="Heading3"/>
        <w:spacing w:line="256" w:lineRule="auto"/>
        <w:ind w:left="4529" w:right="379" w:firstLine="9"/>
      </w:pPr>
      <w:r>
        <w:rPr>
          <w:color w:val="282828"/>
          <w:w w:val="75"/>
        </w:rPr>
        <w:t xml:space="preserve">'Aq,' ou 8la1t1t; </w:t>
      </w:r>
      <w:r>
        <w:rPr>
          <w:rFonts w:ascii="Arial" w:hAnsi="Arial"/>
          <w:color w:val="282828"/>
          <w:w w:val="75"/>
          <w:sz w:val="27"/>
        </w:rPr>
        <w:t xml:space="preserve">o </w:t>
      </w:r>
      <w:r>
        <w:rPr>
          <w:color w:val="282828"/>
          <w:w w:val="75"/>
        </w:rPr>
        <w:t xml:space="preserve">1COL'l)'t1)c; [ lq,ciV'I)] repw-eoc; </w:t>
      </w:r>
      <w:r>
        <w:rPr>
          <w:color w:val="282828"/>
          <w:w w:val="75"/>
          <w:sz w:val="20"/>
        </w:rPr>
        <w:t xml:space="preserve">?le; </w:t>
      </w:r>
      <w:r>
        <w:rPr>
          <w:color w:val="282828"/>
          <w:w w:val="75"/>
        </w:rPr>
        <w:t xml:space="preserve">xal. l8!aa,t [-epayc,&gt;L• </w:t>
      </w:r>
      <w:r>
        <w:rPr>
          <w:color w:val="282828"/>
          <w:w w:val="90"/>
        </w:rPr>
        <w:t>Mxv, c; 8)..ov l]'tl&amp;-,i 6 [-e]pciyoc; .•••</w:t>
      </w:r>
      <w:r>
        <w:rPr>
          <w:color w:val="282828"/>
          <w:w w:val="90"/>
          <w:vertAlign w:val="superscript"/>
        </w:rPr>
        <w:t>14</w:t>
      </w:r>
    </w:p>
    <w:p w:rsidR="00C23CA5" w:rsidRDefault="00C23CA5" w:rsidP="00C23CA5">
      <w:pPr>
        <w:pStyle w:val="BodyText"/>
        <w:spacing w:before="5"/>
        <w:rPr>
          <w:sz w:val="25"/>
        </w:rPr>
      </w:pPr>
    </w:p>
    <w:p w:rsidR="00C23CA5" w:rsidRDefault="00C23CA5" w:rsidP="00C23CA5">
      <w:pPr>
        <w:spacing w:before="1" w:line="285" w:lineRule="auto"/>
        <w:ind w:left="3972" w:right="117" w:firstLine="4"/>
        <w:jc w:val="both"/>
        <w:rPr>
          <w:sz w:val="19"/>
        </w:rPr>
      </w:pPr>
      <w:r>
        <w:rPr>
          <w:color w:val="282828"/>
          <w:w w:val="110"/>
          <w:sz w:val="19"/>
        </w:rPr>
        <w:t>Chandler, like Bentley, felt justified in proposing conjectures in some parts of the stone where Selden's majuscules gave grounds for doubt, while ac­ cepting Selden's readings for other equally problematic parts.</w:t>
      </w:r>
    </w:p>
    <w:p w:rsidR="00C23CA5" w:rsidRDefault="00C23CA5" w:rsidP="00C23CA5">
      <w:pPr>
        <w:spacing w:line="283" w:lineRule="auto"/>
        <w:ind w:left="3972" w:right="123" w:firstLine="241"/>
        <w:jc w:val="both"/>
        <w:rPr>
          <w:sz w:val="19"/>
        </w:rPr>
      </w:pPr>
      <w:r>
        <w:rPr>
          <w:color w:val="282828"/>
          <w:w w:val="105"/>
          <w:sz w:val="19"/>
        </w:rPr>
        <w:t xml:space="preserve">Up to this point there is no hint  that  any one who studied  the stone saw any traces justifying the restoration </w:t>
      </w:r>
      <w:r>
        <w:rPr>
          <w:color w:val="282828"/>
          <w:w w:val="105"/>
          <w:sz w:val="21"/>
        </w:rPr>
        <w:t xml:space="preserve">8p]ii[p.a </w:t>
      </w:r>
      <w:r>
        <w:rPr>
          <w:color w:val="282828"/>
          <w:w w:val="105"/>
          <w:sz w:val="19"/>
        </w:rPr>
        <w:t xml:space="preserve">lv &amp;]crt[u. In 1843, however, Boeckh provided (C/G II 2374) »the foundation on which  all  later  editors have </w:t>
      </w:r>
      <w:r>
        <w:rPr>
          <w:color w:val="282828"/>
          <w:spacing w:val="3"/>
          <w:w w:val="105"/>
          <w:sz w:val="19"/>
        </w:rPr>
        <w:t>built«.</w:t>
      </w:r>
      <w:r>
        <w:rPr>
          <w:color w:val="282828"/>
          <w:spacing w:val="3"/>
          <w:w w:val="105"/>
          <w:sz w:val="19"/>
          <w:vertAlign w:val="superscript"/>
        </w:rPr>
        <w:t>15</w:t>
      </w:r>
      <w:r>
        <w:rPr>
          <w:color w:val="282828"/>
          <w:spacing w:val="3"/>
          <w:w w:val="105"/>
          <w:sz w:val="19"/>
        </w:rPr>
        <w:t xml:space="preserve"> </w:t>
      </w:r>
      <w:r>
        <w:rPr>
          <w:color w:val="282828"/>
          <w:w w:val="105"/>
          <w:sz w:val="19"/>
        </w:rPr>
        <w:t>He had not, it would appear, himself examined the stone,</w:t>
      </w:r>
      <w:r>
        <w:rPr>
          <w:color w:val="282828"/>
          <w:spacing w:val="49"/>
          <w:w w:val="105"/>
          <w:sz w:val="19"/>
        </w:rPr>
        <w:t xml:space="preserve"> </w:t>
      </w:r>
      <w:r>
        <w:rPr>
          <w:color w:val="282828"/>
          <w:w w:val="105"/>
          <w:sz w:val="19"/>
        </w:rPr>
        <w:t>but had seen various printed texts and an unpublished study in</w:t>
      </w:r>
      <w:r>
        <w:rPr>
          <w:color w:val="282828"/>
          <w:spacing w:val="49"/>
          <w:w w:val="105"/>
          <w:sz w:val="19"/>
        </w:rPr>
        <w:t xml:space="preserve"> </w:t>
      </w:r>
      <w:r>
        <w:rPr>
          <w:color w:val="282828"/>
          <w:w w:val="105"/>
          <w:sz w:val="19"/>
        </w:rPr>
        <w:t xml:space="preserve">the  Imperial Library </w:t>
      </w:r>
      <w:r>
        <w:rPr>
          <w:color w:val="3D3D3D"/>
          <w:w w:val="105"/>
          <w:sz w:val="19"/>
        </w:rPr>
        <w:t xml:space="preserve">in </w:t>
      </w:r>
      <w:r>
        <w:rPr>
          <w:color w:val="282828"/>
          <w:w w:val="105"/>
          <w:sz w:val="19"/>
        </w:rPr>
        <w:t>Berlin done in the mid-eighteenth century  by one  Reinhold  Fos­ ter, with marginalia and other annotations in other  hands</w:t>
      </w:r>
      <w:r>
        <w:rPr>
          <w:color w:val="565656"/>
          <w:w w:val="105"/>
          <w:sz w:val="19"/>
        </w:rPr>
        <w:t xml:space="preserve">.  </w:t>
      </w:r>
      <w:r>
        <w:rPr>
          <w:color w:val="282828"/>
          <w:w w:val="105"/>
          <w:sz w:val="19"/>
        </w:rPr>
        <w:t>Some  of  these notes were probably based on direct observation of the stone, although long after the stone had suffered so badly. In his majuscule text Boeckh</w:t>
      </w:r>
      <w:r>
        <w:rPr>
          <w:color w:val="282828"/>
          <w:spacing w:val="10"/>
          <w:w w:val="105"/>
          <w:sz w:val="19"/>
        </w:rPr>
        <w:t xml:space="preserve"> </w:t>
      </w:r>
      <w:r>
        <w:rPr>
          <w:color w:val="282828"/>
          <w:w w:val="105"/>
          <w:sz w:val="19"/>
        </w:rPr>
        <w:t>printed:</w:t>
      </w:r>
    </w:p>
    <w:p w:rsidR="00C23CA5" w:rsidRDefault="00C23CA5" w:rsidP="00C23CA5">
      <w:pPr>
        <w:pStyle w:val="BodyText"/>
        <w:spacing w:before="1"/>
        <w:rPr>
          <w:sz w:val="23"/>
        </w:rPr>
      </w:pPr>
    </w:p>
    <w:p w:rsidR="00C23CA5" w:rsidRDefault="00C23CA5" w:rsidP="00C23CA5">
      <w:pPr>
        <w:pStyle w:val="BodyText"/>
        <w:spacing w:line="266" w:lineRule="auto"/>
        <w:ind w:left="4522" w:firstLine="3"/>
      </w:pPr>
      <w:r>
        <w:rPr>
          <w:color w:val="282828"/>
          <w:w w:val="105"/>
        </w:rPr>
        <w:t xml:space="preserve">A&lt;I&gt;OY8EI:nn::onOIHTHI:.....TIPOTOI:OI:EAIAAEEN... I:TIN.....TE8HO.. PAfOI:.....X... ETH HHPI </w:t>
      </w:r>
      <w:r>
        <w:rPr>
          <w:color w:val="3D3D3D"/>
          <w:w w:val="105"/>
        </w:rPr>
        <w:t>...</w:t>
      </w:r>
    </w:p>
    <w:p w:rsidR="00C23CA5" w:rsidRDefault="00C23CA5" w:rsidP="00C23CA5">
      <w:pPr>
        <w:pStyle w:val="BodyText"/>
        <w:spacing w:before="6"/>
        <w:rPr>
          <w:sz w:val="24"/>
        </w:rPr>
      </w:pPr>
    </w:p>
    <w:p w:rsidR="00C23CA5" w:rsidRDefault="00C23CA5" w:rsidP="00C23CA5">
      <w:pPr>
        <w:spacing w:before="1" w:line="280" w:lineRule="auto"/>
        <w:ind w:left="3955" w:right="138" w:firstLine="18"/>
        <w:jc w:val="both"/>
        <w:rPr>
          <w:sz w:val="19"/>
        </w:rPr>
      </w:pPr>
      <w:r>
        <w:rPr>
          <w:color w:val="282828"/>
          <w:w w:val="105"/>
          <w:sz w:val="19"/>
        </w:rPr>
        <w:t xml:space="preserve">In other words he reintroduced the lacuna between </w:t>
      </w:r>
      <w:r>
        <w:rPr>
          <w:color w:val="282828"/>
          <w:w w:val="105"/>
          <w:sz w:val="20"/>
        </w:rPr>
        <w:t xml:space="preserve">PAfOI: </w:t>
      </w:r>
      <w:r>
        <w:rPr>
          <w:color w:val="282828"/>
          <w:w w:val="105"/>
          <w:sz w:val="19"/>
        </w:rPr>
        <w:t xml:space="preserve">and </w:t>
      </w:r>
      <w:r>
        <w:rPr>
          <w:color w:val="282828"/>
          <w:w w:val="105"/>
          <w:sz w:val="20"/>
        </w:rPr>
        <w:t xml:space="preserve">ETH, </w:t>
      </w:r>
      <w:r>
        <w:rPr>
          <w:color w:val="282828"/>
          <w:w w:val="105"/>
          <w:sz w:val="19"/>
        </w:rPr>
        <w:t xml:space="preserve">which Selden expressly denied in the Errata, refused to recognize the  letters </w:t>
      </w:r>
      <w:r>
        <w:rPr>
          <w:i/>
          <w:color w:val="282828"/>
          <w:w w:val="105"/>
          <w:sz w:val="20"/>
        </w:rPr>
        <w:t xml:space="preserve">alpha </w:t>
      </w:r>
      <w:r>
        <w:rPr>
          <w:color w:val="282828"/>
          <w:w w:val="105"/>
          <w:sz w:val="19"/>
        </w:rPr>
        <w:t xml:space="preserve">and </w:t>
      </w:r>
      <w:r>
        <w:rPr>
          <w:rFonts w:ascii="Arial" w:hAnsi="Arial"/>
          <w:i/>
          <w:color w:val="282828"/>
          <w:w w:val="105"/>
          <w:sz w:val="19"/>
        </w:rPr>
        <w:t xml:space="preserve">lambda </w:t>
      </w:r>
      <w:r>
        <w:rPr>
          <w:color w:val="282828"/>
          <w:w w:val="105"/>
          <w:sz w:val="19"/>
        </w:rPr>
        <w:t xml:space="preserve">attested by Selden and Le Paulmier, yet retained the </w:t>
      </w:r>
      <w:r>
        <w:rPr>
          <w:color w:val="282828"/>
          <w:w w:val="105"/>
          <w:sz w:val="20"/>
        </w:rPr>
        <w:t xml:space="preserve">I:TIN </w:t>
      </w:r>
      <w:r>
        <w:rPr>
          <w:color w:val="282828"/>
          <w:w w:val="105"/>
          <w:sz w:val="19"/>
        </w:rPr>
        <w:t>combination, which rests on the same authority and which Bentley had expressly rejected. These inconsistencies were compounded by another: in his minuscules Boeckh introduced a reading that is inconsistent with his majus­ cules and which injected into scholarly discussions the views that Thespis produced his work in a City Dionysia that had already been  established  ca. 534 B.C. Boeckh's minuscule text is as</w:t>
      </w:r>
      <w:r>
        <w:rPr>
          <w:color w:val="282828"/>
          <w:spacing w:val="-32"/>
          <w:w w:val="105"/>
          <w:sz w:val="19"/>
        </w:rPr>
        <w:t xml:space="preserve"> </w:t>
      </w:r>
      <w:r>
        <w:rPr>
          <w:color w:val="282828"/>
          <w:w w:val="105"/>
          <w:sz w:val="19"/>
        </w:rPr>
        <w:t>follows:</w:t>
      </w:r>
    </w:p>
    <w:p w:rsidR="00C23CA5" w:rsidRDefault="00C23CA5" w:rsidP="00C23CA5">
      <w:pPr>
        <w:pStyle w:val="BodyText"/>
        <w:spacing w:before="10"/>
        <w:rPr>
          <w:sz w:val="22"/>
        </w:rPr>
      </w:pPr>
    </w:p>
    <w:p w:rsidR="00C23CA5" w:rsidRDefault="00C23CA5" w:rsidP="00C23CA5">
      <w:pPr>
        <w:spacing w:line="204" w:lineRule="exact"/>
        <w:ind w:left="4013"/>
        <w:jc w:val="both"/>
        <w:rPr>
          <w:sz w:val="16"/>
        </w:rPr>
      </w:pPr>
      <w:r>
        <w:rPr>
          <w:color w:val="282828"/>
          <w:w w:val="105"/>
          <w:position w:val="7"/>
          <w:sz w:val="12"/>
        </w:rPr>
        <w:t xml:space="preserve">14 </w:t>
      </w:r>
      <w:r>
        <w:rPr>
          <w:color w:val="282828"/>
          <w:w w:val="105"/>
          <w:sz w:val="16"/>
        </w:rPr>
        <w:t xml:space="preserve">Chandler </w:t>
      </w:r>
      <w:r>
        <w:rPr>
          <w:b/>
          <w:color w:val="282828"/>
          <w:w w:val="105"/>
          <w:sz w:val="16"/>
        </w:rPr>
        <w:t xml:space="preserve">(above, </w:t>
      </w:r>
      <w:r>
        <w:rPr>
          <w:color w:val="282828"/>
          <w:w w:val="105"/>
          <w:sz w:val="16"/>
        </w:rPr>
        <w:t xml:space="preserve">note 2) II </w:t>
      </w:r>
      <w:r>
        <w:rPr>
          <w:b/>
          <w:color w:val="282828"/>
          <w:w w:val="105"/>
          <w:sz w:val="16"/>
        </w:rPr>
        <w:t xml:space="preserve">p. </w:t>
      </w:r>
      <w:r>
        <w:rPr>
          <w:color w:val="282828"/>
          <w:w w:val="105"/>
          <w:sz w:val="16"/>
        </w:rPr>
        <w:t xml:space="preserve">27, </w:t>
      </w:r>
      <w:r>
        <w:rPr>
          <w:b/>
          <w:color w:val="282828"/>
          <w:w w:val="105"/>
          <w:sz w:val="16"/>
        </w:rPr>
        <w:t xml:space="preserve">ep. </w:t>
      </w:r>
      <w:r>
        <w:rPr>
          <w:color w:val="282828"/>
          <w:w w:val="105"/>
          <w:sz w:val="16"/>
        </w:rPr>
        <w:t>58.</w:t>
      </w:r>
    </w:p>
    <w:p w:rsidR="00C23CA5" w:rsidRDefault="00C23CA5" w:rsidP="00C23CA5">
      <w:pPr>
        <w:spacing w:line="204" w:lineRule="exact"/>
        <w:ind w:left="4006" w:right="4553"/>
        <w:jc w:val="center"/>
        <w:rPr>
          <w:sz w:val="16"/>
        </w:rPr>
      </w:pPr>
      <w:r>
        <w:rPr>
          <w:color w:val="282828"/>
          <w:w w:val="105"/>
          <w:position w:val="7"/>
          <w:sz w:val="12"/>
        </w:rPr>
        <w:t xml:space="preserve">15  </w:t>
      </w:r>
      <w:r>
        <w:rPr>
          <w:color w:val="282828"/>
          <w:w w:val="105"/>
          <w:sz w:val="16"/>
        </w:rPr>
        <w:t xml:space="preserve">Munro </w:t>
      </w:r>
      <w:r>
        <w:rPr>
          <w:rFonts w:ascii="Arial"/>
          <w:i/>
          <w:color w:val="282828"/>
          <w:w w:val="105"/>
          <w:sz w:val="14"/>
        </w:rPr>
        <w:t xml:space="preserve">CR </w:t>
      </w:r>
      <w:r>
        <w:rPr>
          <w:color w:val="282828"/>
          <w:w w:val="105"/>
          <w:sz w:val="16"/>
        </w:rPr>
        <w:t>15 0901) 149.</w:t>
      </w:r>
    </w:p>
    <w:p w:rsidR="00C23CA5" w:rsidRDefault="00C23CA5" w:rsidP="00C23CA5">
      <w:pPr>
        <w:spacing w:line="204" w:lineRule="exact"/>
        <w:jc w:val="center"/>
        <w:rPr>
          <w:sz w:val="16"/>
        </w:rPr>
        <w:sectPr w:rsidR="00C23CA5">
          <w:pgSz w:w="11900" w:h="15500"/>
          <w:pgMar w:top="820" w:right="880" w:bottom="280" w:left="540" w:header="720" w:footer="720" w:gutter="0"/>
          <w:cols w:space="720"/>
        </w:sectPr>
      </w:pPr>
    </w:p>
    <w:p w:rsidR="00C23CA5" w:rsidRDefault="00C23CA5" w:rsidP="00C23CA5">
      <w:pPr>
        <w:pStyle w:val="BodyText"/>
      </w:pPr>
    </w:p>
    <w:p w:rsidR="00C23CA5" w:rsidRDefault="00C23CA5" w:rsidP="00C23CA5">
      <w:pPr>
        <w:pStyle w:val="BodyText"/>
      </w:pPr>
    </w:p>
    <w:p w:rsidR="00C23CA5" w:rsidRDefault="00C23CA5" w:rsidP="00C23CA5">
      <w:pPr>
        <w:pStyle w:val="BodyText"/>
        <w:spacing w:before="2"/>
        <w:rPr>
          <w:sz w:val="17"/>
        </w:rPr>
      </w:pPr>
    </w:p>
    <w:p w:rsidR="00C23CA5" w:rsidRDefault="00C23CA5" w:rsidP="00C23CA5">
      <w:pPr>
        <w:tabs>
          <w:tab w:val="left" w:pos="6913"/>
        </w:tabs>
        <w:spacing w:before="100"/>
        <w:ind w:left="2112"/>
        <w:rPr>
          <w:rFonts w:ascii="Courier New"/>
          <w:sz w:val="24"/>
        </w:rPr>
      </w:pPr>
      <w:r>
        <w:rPr>
          <w:color w:val="282828"/>
          <w:sz w:val="15"/>
        </w:rPr>
        <w:t>CITY  DIONYSIA   AND</w:t>
      </w:r>
      <w:r>
        <w:rPr>
          <w:color w:val="282828"/>
          <w:spacing w:val="36"/>
          <w:sz w:val="15"/>
        </w:rPr>
        <w:t xml:space="preserve"> </w:t>
      </w:r>
      <w:r>
        <w:rPr>
          <w:color w:val="282828"/>
          <w:sz w:val="15"/>
        </w:rPr>
        <w:t xml:space="preserve">ATHENIAN </w:t>
      </w:r>
      <w:r>
        <w:rPr>
          <w:color w:val="282828"/>
          <w:spacing w:val="23"/>
          <w:sz w:val="15"/>
        </w:rPr>
        <w:t xml:space="preserve"> </w:t>
      </w:r>
      <w:r>
        <w:rPr>
          <w:color w:val="282828"/>
          <w:sz w:val="15"/>
        </w:rPr>
        <w:t>DEMOCRACY</w:t>
      </w:r>
      <w:r>
        <w:rPr>
          <w:color w:val="282828"/>
          <w:sz w:val="15"/>
        </w:rPr>
        <w:tab/>
      </w:r>
      <w:r>
        <w:rPr>
          <w:rFonts w:ascii="Courier New"/>
          <w:color w:val="282828"/>
          <w:position w:val="1"/>
          <w:sz w:val="24"/>
        </w:rPr>
        <w:t>SI</w:t>
      </w:r>
    </w:p>
    <w:p w:rsidR="00C23CA5" w:rsidRDefault="00C23CA5" w:rsidP="00C23CA5">
      <w:pPr>
        <w:tabs>
          <w:tab w:val="left" w:pos="2601"/>
          <w:tab w:val="left" w:pos="5020"/>
        </w:tabs>
        <w:spacing w:before="173" w:line="363" w:lineRule="exact"/>
        <w:ind w:left="1286"/>
        <w:rPr>
          <w:sz w:val="21"/>
        </w:rPr>
      </w:pPr>
      <w:r>
        <w:rPr>
          <w:rFonts w:ascii="Arial"/>
          <w:b/>
          <w:color w:val="282828"/>
          <w:w w:val="80"/>
          <w:sz w:val="21"/>
        </w:rPr>
        <w:t>'Aq,'</w:t>
      </w:r>
      <w:r>
        <w:rPr>
          <w:rFonts w:ascii="Arial"/>
          <w:b/>
          <w:color w:val="282828"/>
          <w:spacing w:val="-5"/>
          <w:w w:val="80"/>
          <w:sz w:val="21"/>
        </w:rPr>
        <w:t xml:space="preserve"> </w:t>
      </w:r>
      <w:r>
        <w:rPr>
          <w:color w:val="282828"/>
          <w:w w:val="80"/>
        </w:rPr>
        <w:t>OU</w:t>
      </w:r>
      <w:r>
        <w:rPr>
          <w:color w:val="282828"/>
          <w:spacing w:val="-3"/>
          <w:w w:val="80"/>
        </w:rPr>
        <w:t xml:space="preserve"> </w:t>
      </w:r>
      <w:r>
        <w:rPr>
          <w:color w:val="282828"/>
          <w:w w:val="80"/>
          <w:sz w:val="32"/>
        </w:rPr>
        <w:t>em</w:t>
      </w:r>
      <w:r>
        <w:rPr>
          <w:color w:val="282828"/>
          <w:w w:val="80"/>
          <w:sz w:val="32"/>
        </w:rPr>
        <w:tab/>
      </w:r>
      <w:r>
        <w:rPr>
          <w:rFonts w:ascii="Arial"/>
          <w:i/>
          <w:color w:val="282828"/>
          <w:w w:val="95"/>
          <w:sz w:val="20"/>
        </w:rPr>
        <w:t xml:space="preserve">6 </w:t>
      </w:r>
      <w:r>
        <w:rPr>
          <w:color w:val="282828"/>
          <w:w w:val="95"/>
          <w:sz w:val="15"/>
        </w:rPr>
        <w:t>ffl&gt;l'l)ffK</w:t>
      </w:r>
      <w:r>
        <w:rPr>
          <w:color w:val="282828"/>
          <w:spacing w:val="23"/>
          <w:w w:val="95"/>
          <w:sz w:val="15"/>
        </w:rPr>
        <w:t xml:space="preserve"> </w:t>
      </w:r>
      <w:r>
        <w:rPr>
          <w:rFonts w:ascii="Arial"/>
          <w:color w:val="282828"/>
          <w:w w:val="85"/>
          <w:sz w:val="21"/>
        </w:rPr>
        <w:t>[lq,IXV'll)</w:t>
      </w:r>
      <w:r>
        <w:rPr>
          <w:rFonts w:ascii="Arial"/>
          <w:color w:val="282828"/>
          <w:spacing w:val="13"/>
          <w:w w:val="85"/>
          <w:sz w:val="21"/>
        </w:rPr>
        <w:t xml:space="preserve"> </w:t>
      </w:r>
      <w:r>
        <w:rPr>
          <w:i/>
          <w:color w:val="282828"/>
          <w:w w:val="95"/>
        </w:rPr>
        <w:t>n</w:t>
      </w:r>
      <w:r>
        <w:rPr>
          <w:i/>
          <w:color w:val="282828"/>
          <w:w w:val="95"/>
        </w:rPr>
        <w:tab/>
      </w:r>
      <w:r>
        <w:rPr>
          <w:color w:val="282828"/>
          <w:w w:val="145"/>
          <w:sz w:val="21"/>
        </w:rPr>
        <w:t xml:space="preserve">lS e </w:t>
      </w:r>
      <w:r>
        <w:rPr>
          <w:color w:val="282828"/>
          <w:w w:val="85"/>
          <w:sz w:val="21"/>
        </w:rPr>
        <w:t>[Sp)&lt;i[!,14</w:t>
      </w:r>
      <w:r>
        <w:rPr>
          <w:color w:val="282828"/>
          <w:spacing w:val="4"/>
          <w:w w:val="85"/>
          <w:sz w:val="21"/>
        </w:rPr>
        <w:t xml:space="preserve"> </w:t>
      </w:r>
      <w:r>
        <w:rPr>
          <w:color w:val="282828"/>
          <w:w w:val="95"/>
          <w:sz w:val="21"/>
        </w:rPr>
        <w:t>lv</w:t>
      </w:r>
    </w:p>
    <w:p w:rsidR="00C23CA5" w:rsidRDefault="00C23CA5" w:rsidP="00C23CA5">
      <w:pPr>
        <w:spacing w:line="248" w:lineRule="exact"/>
        <w:ind w:left="1285"/>
        <w:rPr>
          <w:sz w:val="19"/>
        </w:rPr>
      </w:pPr>
      <w:r>
        <w:rPr>
          <w:color w:val="282828"/>
          <w:sz w:val="19"/>
        </w:rPr>
        <w:t xml:space="preserve">«)at[et, ul </w:t>
      </w:r>
      <w:r>
        <w:rPr>
          <w:i/>
          <w:color w:val="282828"/>
          <w:w w:val="95"/>
        </w:rPr>
        <w:t xml:space="preserve">l]-ri8-tt </w:t>
      </w:r>
      <w:r>
        <w:rPr>
          <w:i/>
          <w:color w:val="282828"/>
        </w:rPr>
        <w:t xml:space="preserve">6 </w:t>
      </w:r>
      <w:r>
        <w:rPr>
          <w:color w:val="282828"/>
          <w:sz w:val="21"/>
        </w:rPr>
        <w:t xml:space="preserve">[-r]pcir </w:t>
      </w:r>
      <w:r>
        <w:rPr>
          <w:color w:val="282828"/>
          <w:sz w:val="19"/>
        </w:rPr>
        <w:t>[&amp;8&gt;.ov], ...</w:t>
      </w:r>
    </w:p>
    <w:p w:rsidR="00C23CA5" w:rsidRDefault="00C23CA5" w:rsidP="00C23CA5">
      <w:pPr>
        <w:pStyle w:val="BodyText"/>
        <w:spacing w:before="6"/>
        <w:rPr>
          <w:sz w:val="25"/>
        </w:rPr>
      </w:pPr>
    </w:p>
    <w:p w:rsidR="00C23CA5" w:rsidRDefault="00C23CA5" w:rsidP="00C23CA5">
      <w:pPr>
        <w:spacing w:line="266" w:lineRule="auto"/>
        <w:ind w:left="712" w:right="1404" w:firstLine="5"/>
        <w:jc w:val="both"/>
        <w:rPr>
          <w:sz w:val="20"/>
        </w:rPr>
      </w:pPr>
      <w:r>
        <w:rPr>
          <w:color w:val="282828"/>
          <w:w w:val="105"/>
          <w:sz w:val="20"/>
        </w:rPr>
        <w:t xml:space="preserve">Although subsequent editoi:5 have often doubted Boeckh's  reintroduction of a lacuna  after </w:t>
      </w:r>
      <w:r>
        <w:rPr>
          <w:color w:val="282828"/>
          <w:w w:val="105"/>
          <w:sz w:val="21"/>
        </w:rPr>
        <w:t xml:space="preserve">[-r)pci . }  </w:t>
      </w:r>
      <w:r>
        <w:rPr>
          <w:color w:val="282828"/>
          <w:w w:val="105"/>
          <w:sz w:val="20"/>
        </w:rPr>
        <w:t xml:space="preserve">suggestion  </w:t>
      </w:r>
      <w:r>
        <w:rPr>
          <w:color w:val="282828"/>
          <w:w w:val="105"/>
          <w:sz w:val="21"/>
        </w:rPr>
        <w:t xml:space="preserve">lv </w:t>
      </w:r>
      <w:r>
        <w:rPr>
          <w:color w:val="282828"/>
          <w:w w:val="105"/>
          <w:sz w:val="19"/>
        </w:rPr>
        <w:t xml:space="preserve">!]at[et  </w:t>
      </w:r>
      <w:r>
        <w:rPr>
          <w:color w:val="282828"/>
          <w:w w:val="105"/>
          <w:sz w:val="20"/>
        </w:rPr>
        <w:t xml:space="preserve">has been widely adop­ ted, </w:t>
      </w:r>
      <w:r>
        <w:rPr>
          <w:b/>
          <w:color w:val="282828"/>
          <w:w w:val="105"/>
          <w:sz w:val="20"/>
        </w:rPr>
        <w:t xml:space="preserve">e.g. </w:t>
      </w:r>
      <w:r>
        <w:rPr>
          <w:color w:val="282828"/>
          <w:w w:val="105"/>
          <w:sz w:val="20"/>
        </w:rPr>
        <w:t xml:space="preserve">by Hiller </w:t>
      </w:r>
      <w:r>
        <w:rPr>
          <w:rFonts w:ascii="Arial" w:hAnsi="Arial"/>
          <w:color w:val="282828"/>
          <w:w w:val="105"/>
          <w:sz w:val="20"/>
        </w:rPr>
        <w:t xml:space="preserve">in </w:t>
      </w:r>
      <w:r>
        <w:rPr>
          <w:i/>
          <w:color w:val="282828"/>
          <w:w w:val="105"/>
          <w:sz w:val="19"/>
        </w:rPr>
        <w:t xml:space="preserve">JG </w:t>
      </w:r>
      <w:r>
        <w:rPr>
          <w:color w:val="282828"/>
          <w:w w:val="105"/>
          <w:sz w:val="20"/>
        </w:rPr>
        <w:t xml:space="preserve">12.5 444 (1905) and Jacoby </w:t>
      </w:r>
      <w:r>
        <w:rPr>
          <w:rFonts w:ascii="Arial" w:hAnsi="Arial"/>
          <w:color w:val="282828"/>
          <w:w w:val="105"/>
          <w:sz w:val="20"/>
        </w:rPr>
        <w:t xml:space="preserve">in </w:t>
      </w:r>
      <w:r>
        <w:rPr>
          <w:rFonts w:ascii="Arial" w:hAnsi="Arial"/>
          <w:color w:val="282828"/>
          <w:w w:val="105"/>
          <w:sz w:val="19"/>
        </w:rPr>
        <w:t xml:space="preserve">his </w:t>
      </w:r>
      <w:r>
        <w:rPr>
          <w:i/>
          <w:color w:val="282828"/>
          <w:w w:val="105"/>
          <w:sz w:val="19"/>
        </w:rPr>
        <w:t xml:space="preserve">Das Marmor </w:t>
      </w:r>
      <w:r>
        <w:rPr>
          <w:i/>
          <w:color w:val="282828"/>
          <w:w w:val="105"/>
          <w:sz w:val="21"/>
        </w:rPr>
        <w:t xml:space="preserve">Panum </w:t>
      </w:r>
      <w:r>
        <w:rPr>
          <w:color w:val="282828"/>
          <w:w w:val="105"/>
          <w:sz w:val="20"/>
        </w:rPr>
        <w:t xml:space="preserve">(Berlin 1904) and </w:t>
      </w:r>
      <w:r>
        <w:rPr>
          <w:i/>
          <w:color w:val="282828"/>
          <w:w w:val="105"/>
          <w:sz w:val="19"/>
        </w:rPr>
        <w:t xml:space="preserve">FGrHist </w:t>
      </w:r>
      <w:r>
        <w:rPr>
          <w:color w:val="282828"/>
          <w:w w:val="105"/>
          <w:sz w:val="20"/>
        </w:rPr>
        <w:t xml:space="preserve">239 A </w:t>
      </w:r>
      <w:r>
        <w:rPr>
          <w:color w:val="282828"/>
          <w:spacing w:val="-4"/>
          <w:w w:val="105"/>
          <w:sz w:val="20"/>
        </w:rPr>
        <w:t>45.</w:t>
      </w:r>
      <w:r>
        <w:rPr>
          <w:color w:val="282828"/>
          <w:spacing w:val="-4"/>
          <w:w w:val="105"/>
          <w:sz w:val="20"/>
          <w:vertAlign w:val="superscript"/>
        </w:rPr>
        <w:t>16</w:t>
      </w:r>
      <w:r>
        <w:rPr>
          <w:color w:val="282828"/>
          <w:spacing w:val="-4"/>
          <w:w w:val="105"/>
          <w:sz w:val="20"/>
        </w:rPr>
        <w:t xml:space="preserve"> </w:t>
      </w:r>
      <w:r>
        <w:rPr>
          <w:color w:val="282828"/>
          <w:w w:val="105"/>
          <w:sz w:val="20"/>
        </w:rPr>
        <w:t xml:space="preserve">In </w:t>
      </w:r>
      <w:r>
        <w:rPr>
          <w:b/>
          <w:color w:val="282828"/>
          <w:w w:val="105"/>
          <w:sz w:val="19"/>
        </w:rPr>
        <w:t xml:space="preserve">B.  </w:t>
      </w:r>
      <w:r>
        <w:rPr>
          <w:color w:val="282828"/>
          <w:spacing w:val="-5"/>
          <w:w w:val="105"/>
          <w:sz w:val="20"/>
        </w:rPr>
        <w:t>Snell</w:t>
      </w:r>
      <w:r>
        <w:rPr>
          <w:color w:val="444444"/>
          <w:spacing w:val="-5"/>
          <w:w w:val="105"/>
          <w:sz w:val="20"/>
        </w:rPr>
        <w:t>'</w:t>
      </w:r>
      <w:r>
        <w:rPr>
          <w:color w:val="282828"/>
          <w:spacing w:val="-5"/>
          <w:w w:val="105"/>
          <w:sz w:val="20"/>
        </w:rPr>
        <w:t xml:space="preserve">s </w:t>
      </w:r>
      <w:r>
        <w:rPr>
          <w:color w:val="282828"/>
          <w:w w:val="105"/>
          <w:sz w:val="20"/>
        </w:rPr>
        <w:t xml:space="preserve">re-edition  of the </w:t>
      </w:r>
      <w:r>
        <w:rPr>
          <w:i/>
          <w:color w:val="282828"/>
          <w:w w:val="105"/>
          <w:sz w:val="19"/>
        </w:rPr>
        <w:t xml:space="preserve">Tragicorom Graecorom Fragmenta, </w:t>
      </w:r>
      <w:r>
        <w:rPr>
          <w:color w:val="282828"/>
          <w:w w:val="105"/>
          <w:sz w:val="20"/>
        </w:rPr>
        <w:t xml:space="preserve">as we have noted, the conjecture </w:t>
      </w:r>
      <w:r>
        <w:rPr>
          <w:rFonts w:ascii="Arial" w:hAnsi="Arial"/>
          <w:color w:val="282828"/>
          <w:w w:val="105"/>
          <w:sz w:val="19"/>
        </w:rPr>
        <w:t xml:space="preserve">is </w:t>
      </w:r>
      <w:r>
        <w:rPr>
          <w:color w:val="282828"/>
          <w:w w:val="105"/>
          <w:sz w:val="20"/>
        </w:rPr>
        <w:t xml:space="preserve">presented without brackets, as </w:t>
      </w:r>
      <w:r>
        <w:rPr>
          <w:color w:val="282828"/>
          <w:w w:val="105"/>
          <w:sz w:val="19"/>
        </w:rPr>
        <w:t xml:space="preserve">if </w:t>
      </w:r>
      <w:r>
        <w:rPr>
          <w:color w:val="282828"/>
          <w:w w:val="105"/>
          <w:sz w:val="20"/>
        </w:rPr>
        <w:t>the letters were clear on the</w:t>
      </w:r>
      <w:r>
        <w:rPr>
          <w:color w:val="282828"/>
          <w:spacing w:val="-37"/>
          <w:w w:val="105"/>
          <w:sz w:val="20"/>
        </w:rPr>
        <w:t xml:space="preserve"> </w:t>
      </w:r>
      <w:r>
        <w:rPr>
          <w:color w:val="282828"/>
          <w:spacing w:val="-3"/>
          <w:w w:val="105"/>
          <w:sz w:val="20"/>
        </w:rPr>
        <w:t>stone.</w:t>
      </w:r>
      <w:r>
        <w:rPr>
          <w:color w:val="282828"/>
          <w:spacing w:val="-3"/>
          <w:w w:val="105"/>
          <w:sz w:val="20"/>
          <w:vertAlign w:val="superscript"/>
        </w:rPr>
        <w:t>17</w:t>
      </w:r>
    </w:p>
    <w:p w:rsidR="00C23CA5" w:rsidRDefault="00C23CA5" w:rsidP="00C23CA5">
      <w:pPr>
        <w:pStyle w:val="BodyText"/>
        <w:spacing w:before="9" w:line="264" w:lineRule="auto"/>
        <w:ind w:left="712" w:right="1411" w:firstLine="230"/>
        <w:jc w:val="both"/>
      </w:pPr>
      <w:r>
        <w:rPr>
          <w:color w:val="282828"/>
          <w:w w:val="105"/>
        </w:rPr>
        <w:t xml:space="preserve">Some scholars, to be sure, have noted the difficulties. Th. </w:t>
      </w:r>
      <w:r>
        <w:rPr>
          <w:b/>
          <w:color w:val="282828"/>
          <w:w w:val="105"/>
          <w:sz w:val="18"/>
        </w:rPr>
        <w:t xml:space="preserve">Bergk, </w:t>
      </w:r>
      <w:r>
        <w:rPr>
          <w:color w:val="282828"/>
          <w:w w:val="105"/>
        </w:rPr>
        <w:t xml:space="preserve">while accepting the view that Thespis produced </w:t>
      </w:r>
      <w:r>
        <w:rPr>
          <w:rFonts w:ascii="Arial" w:hAnsi="Arial"/>
          <w:color w:val="282828"/>
          <w:w w:val="105"/>
          <w:sz w:val="19"/>
        </w:rPr>
        <w:t xml:space="preserve">his </w:t>
      </w:r>
      <w:r>
        <w:rPr>
          <w:color w:val="282828"/>
          <w:w w:val="105"/>
        </w:rPr>
        <w:t xml:space="preserve">plays at the City Dionysia, observed that there was reason to believe that there had once been traces on the stone that would exclude the restoration </w:t>
      </w:r>
      <w:r>
        <w:rPr>
          <w:color w:val="282828"/>
          <w:w w:val="105"/>
          <w:sz w:val="19"/>
        </w:rPr>
        <w:t>«)at[</w:t>
      </w:r>
      <w:r>
        <w:rPr>
          <w:b/>
          <w:color w:val="282828"/>
          <w:w w:val="105"/>
          <w:sz w:val="17"/>
        </w:rPr>
        <w:t xml:space="preserve">ei. </w:t>
      </w:r>
      <w:r>
        <w:rPr>
          <w:b/>
          <w:color w:val="282828"/>
          <w:w w:val="105"/>
          <w:position w:val="9"/>
          <w:sz w:val="13"/>
        </w:rPr>
        <w:t xml:space="preserve">18 </w:t>
      </w:r>
      <w:r>
        <w:rPr>
          <w:color w:val="282828"/>
          <w:w w:val="105"/>
        </w:rPr>
        <w:t>Munro also remarked that</w:t>
      </w:r>
      <w:r>
        <w:rPr>
          <w:color w:val="282828"/>
          <w:spacing w:val="-6"/>
          <w:w w:val="105"/>
        </w:rPr>
        <w:t xml:space="preserve"> </w:t>
      </w:r>
      <w:r>
        <w:rPr>
          <w:color w:val="282828"/>
          <w:w w:val="105"/>
        </w:rPr>
        <w:t>it</w:t>
      </w:r>
      <w:r>
        <w:rPr>
          <w:color w:val="282828"/>
          <w:spacing w:val="-9"/>
          <w:w w:val="105"/>
        </w:rPr>
        <w:t xml:space="preserve"> </w:t>
      </w:r>
      <w:r>
        <w:rPr>
          <w:color w:val="282828"/>
          <w:w w:val="105"/>
        </w:rPr>
        <w:t>was</w:t>
      </w:r>
      <w:r>
        <w:rPr>
          <w:color w:val="282828"/>
          <w:spacing w:val="-12"/>
          <w:w w:val="105"/>
        </w:rPr>
        <w:t xml:space="preserve"> </w:t>
      </w:r>
      <w:r>
        <w:rPr>
          <w:color w:val="282828"/>
          <w:w w:val="105"/>
        </w:rPr>
        <w:t>»difficult</w:t>
      </w:r>
      <w:r>
        <w:rPr>
          <w:color w:val="282828"/>
          <w:spacing w:val="13"/>
          <w:w w:val="105"/>
        </w:rPr>
        <w:t xml:space="preserve"> </w:t>
      </w:r>
      <w:r>
        <w:rPr>
          <w:color w:val="282828"/>
          <w:w w:val="105"/>
        </w:rPr>
        <w:t>to</w:t>
      </w:r>
      <w:r>
        <w:rPr>
          <w:color w:val="282828"/>
          <w:spacing w:val="-15"/>
          <w:w w:val="105"/>
        </w:rPr>
        <w:t xml:space="preserve"> </w:t>
      </w:r>
      <w:r>
        <w:rPr>
          <w:color w:val="282828"/>
          <w:w w:val="105"/>
        </w:rPr>
        <w:t>fit</w:t>
      </w:r>
      <w:r>
        <w:rPr>
          <w:color w:val="282828"/>
          <w:spacing w:val="-7"/>
          <w:w w:val="105"/>
        </w:rPr>
        <w:t xml:space="preserve"> </w:t>
      </w:r>
      <w:r>
        <w:rPr>
          <w:rFonts w:ascii="Arial" w:hAnsi="Arial"/>
          <w:b/>
          <w:color w:val="282828"/>
          <w:w w:val="105"/>
          <w:sz w:val="19"/>
        </w:rPr>
        <w:t>[Boeckh's]</w:t>
      </w:r>
      <w:r>
        <w:rPr>
          <w:rFonts w:ascii="Arial" w:hAnsi="Arial"/>
          <w:b/>
          <w:color w:val="282828"/>
          <w:spacing w:val="-3"/>
          <w:w w:val="105"/>
          <w:sz w:val="19"/>
        </w:rPr>
        <w:t xml:space="preserve"> </w:t>
      </w:r>
      <w:r>
        <w:rPr>
          <w:color w:val="282828"/>
          <w:w w:val="105"/>
        </w:rPr>
        <w:t>version</w:t>
      </w:r>
      <w:r>
        <w:rPr>
          <w:color w:val="282828"/>
          <w:spacing w:val="2"/>
          <w:w w:val="105"/>
        </w:rPr>
        <w:t xml:space="preserve"> </w:t>
      </w:r>
      <w:r>
        <w:rPr>
          <w:color w:val="282828"/>
          <w:w w:val="105"/>
        </w:rPr>
        <w:t>to</w:t>
      </w:r>
      <w:r>
        <w:rPr>
          <w:color w:val="282828"/>
          <w:spacing w:val="-7"/>
          <w:w w:val="105"/>
        </w:rPr>
        <w:t xml:space="preserve"> </w:t>
      </w:r>
      <w:r>
        <w:rPr>
          <w:color w:val="282828"/>
          <w:w w:val="105"/>
        </w:rPr>
        <w:t>the</w:t>
      </w:r>
      <w:r>
        <w:rPr>
          <w:color w:val="282828"/>
          <w:spacing w:val="-6"/>
          <w:w w:val="105"/>
        </w:rPr>
        <w:t xml:space="preserve"> </w:t>
      </w:r>
      <w:r>
        <w:rPr>
          <w:color w:val="282828"/>
          <w:w w:val="105"/>
        </w:rPr>
        <w:t>traces</w:t>
      </w:r>
      <w:r>
        <w:rPr>
          <w:color w:val="282828"/>
          <w:spacing w:val="-9"/>
          <w:w w:val="105"/>
        </w:rPr>
        <w:t xml:space="preserve"> </w:t>
      </w:r>
      <w:r>
        <w:rPr>
          <w:color w:val="282828"/>
          <w:w w:val="105"/>
        </w:rPr>
        <w:t>on</w:t>
      </w:r>
      <w:r>
        <w:rPr>
          <w:color w:val="282828"/>
          <w:spacing w:val="2"/>
          <w:w w:val="105"/>
        </w:rPr>
        <w:t xml:space="preserve"> </w:t>
      </w:r>
      <w:r>
        <w:rPr>
          <w:color w:val="282828"/>
          <w:w w:val="105"/>
        </w:rPr>
        <w:t>the</w:t>
      </w:r>
      <w:r>
        <w:rPr>
          <w:color w:val="282828"/>
          <w:spacing w:val="-16"/>
          <w:w w:val="105"/>
        </w:rPr>
        <w:t xml:space="preserve"> </w:t>
      </w:r>
      <w:r>
        <w:rPr>
          <w:color w:val="282828"/>
          <w:w w:val="105"/>
        </w:rPr>
        <w:t xml:space="preserve">stone« but did not directly challenge the restoration </w:t>
      </w:r>
      <w:r>
        <w:rPr>
          <w:color w:val="282828"/>
          <w:w w:val="105"/>
          <w:sz w:val="21"/>
        </w:rPr>
        <w:t xml:space="preserve">lv </w:t>
      </w:r>
      <w:r>
        <w:rPr>
          <w:rFonts w:ascii="Arial" w:hAnsi="Arial"/>
          <w:color w:val="282828"/>
          <w:w w:val="105"/>
          <w:sz w:val="21"/>
        </w:rPr>
        <w:t xml:space="preserve">![ </w:t>
      </w:r>
      <w:r>
        <w:rPr>
          <w:color w:val="282828"/>
          <w:w w:val="105"/>
          <w:sz w:val="19"/>
        </w:rPr>
        <w:t xml:space="preserve">at )et. </w:t>
      </w:r>
      <w:r>
        <w:rPr>
          <w:color w:val="282828"/>
          <w:w w:val="105"/>
        </w:rPr>
        <w:t xml:space="preserve">More recent scholars have paid little attention to these warnings. Instead they have relied on a text that contradicts the testimony of </w:t>
      </w:r>
      <w:r>
        <w:rPr>
          <w:i/>
          <w:color w:val="282828"/>
          <w:w w:val="105"/>
          <w:sz w:val="19"/>
        </w:rPr>
        <w:t xml:space="preserve">all  </w:t>
      </w:r>
      <w:r>
        <w:rPr>
          <w:color w:val="282828"/>
          <w:w w:val="105"/>
        </w:rPr>
        <w:t xml:space="preserve">those who saw the </w:t>
      </w:r>
      <w:r>
        <w:rPr>
          <w:color w:val="282828"/>
          <w:spacing w:val="52"/>
          <w:w w:val="105"/>
        </w:rPr>
        <w:t xml:space="preserve"> </w:t>
      </w:r>
      <w:r>
        <w:rPr>
          <w:color w:val="282828"/>
          <w:w w:val="105"/>
        </w:rPr>
        <w:t>stone before it</w:t>
      </w:r>
    </w:p>
    <w:p w:rsidR="00C23CA5" w:rsidRDefault="00C23CA5" w:rsidP="00C23CA5">
      <w:pPr>
        <w:pStyle w:val="BodyText"/>
        <w:spacing w:before="23" w:line="223" w:lineRule="auto"/>
        <w:ind w:left="711" w:right="1404" w:firstLine="6"/>
        <w:jc w:val="both"/>
        <w:rPr>
          <w:i/>
          <w:sz w:val="19"/>
        </w:rPr>
      </w:pPr>
      <w:r>
        <w:rPr>
          <w:color w:val="282828"/>
          <w:w w:val="105"/>
        </w:rPr>
        <w:t xml:space="preserve">was severely damaged. Modem texts unhesitatingly follow Mill in </w:t>
      </w:r>
      <w:r>
        <w:rPr>
          <w:color w:val="282828"/>
          <w:w w:val="105"/>
          <w:sz w:val="19"/>
        </w:rPr>
        <w:t xml:space="preserve">his </w:t>
      </w:r>
      <w:r>
        <w:rPr>
          <w:color w:val="282828"/>
          <w:w w:val="105"/>
        </w:rPr>
        <w:t xml:space="preserve">rejec• tion of the </w:t>
      </w:r>
      <w:r>
        <w:rPr>
          <w:i/>
          <w:color w:val="282828"/>
          <w:w w:val="105"/>
          <w:sz w:val="19"/>
        </w:rPr>
        <w:t xml:space="preserve">iota </w:t>
      </w:r>
      <w:r>
        <w:rPr>
          <w:color w:val="282828"/>
          <w:w w:val="105"/>
        </w:rPr>
        <w:t xml:space="preserve">and the nu, which Selden said followed the </w:t>
      </w:r>
      <w:r>
        <w:rPr>
          <w:i/>
          <w:color w:val="282828"/>
          <w:sz w:val="28"/>
        </w:rPr>
        <w:t xml:space="preserve">sigma </w:t>
      </w:r>
      <w:r>
        <w:rPr>
          <w:color w:val="282828"/>
          <w:w w:val="105"/>
        </w:rPr>
        <w:t xml:space="preserve">and the </w:t>
      </w:r>
      <w:r>
        <w:rPr>
          <w:i/>
          <w:color w:val="282828"/>
          <w:w w:val="105"/>
          <w:sz w:val="19"/>
        </w:rPr>
        <w:t xml:space="preserve">tau. </w:t>
      </w:r>
      <w:r>
        <w:rPr>
          <w:color w:val="282828"/>
          <w:w w:val="105"/>
        </w:rPr>
        <w:t xml:space="preserve">At the same time they have followed  Selden for the </w:t>
      </w:r>
      <w:r>
        <w:rPr>
          <w:i/>
          <w:color w:val="282828"/>
          <w:w w:val="105"/>
        </w:rPr>
        <w:t xml:space="preserve">sigma </w:t>
      </w:r>
      <w:r>
        <w:rPr>
          <w:color w:val="282828"/>
          <w:w w:val="105"/>
        </w:rPr>
        <w:t>and  the</w:t>
      </w:r>
      <w:r>
        <w:rPr>
          <w:color w:val="282828"/>
          <w:spacing w:val="22"/>
          <w:w w:val="105"/>
        </w:rPr>
        <w:t xml:space="preserve"> </w:t>
      </w:r>
      <w:r>
        <w:rPr>
          <w:i/>
          <w:color w:val="282828"/>
          <w:w w:val="105"/>
          <w:sz w:val="19"/>
        </w:rPr>
        <w:t>tau,</w:t>
      </w:r>
    </w:p>
    <w:p w:rsidR="00C23CA5" w:rsidRDefault="00C23CA5" w:rsidP="00C23CA5">
      <w:pPr>
        <w:pStyle w:val="BodyText"/>
        <w:spacing w:before="23" w:line="261" w:lineRule="auto"/>
        <w:ind w:left="709" w:right="1412" w:firstLine="3"/>
        <w:jc w:val="both"/>
      </w:pPr>
      <w:r>
        <w:rPr>
          <w:color w:val="282828"/>
        </w:rPr>
        <w:t>dismissing Mill</w:t>
      </w:r>
      <w:r>
        <w:rPr>
          <w:color w:val="444444"/>
        </w:rPr>
        <w:t>'</w:t>
      </w:r>
      <w:r>
        <w:rPr>
          <w:color w:val="282828"/>
        </w:rPr>
        <w:t>s assertions that there were no traces of AA... :ETIN on the stone.</w:t>
      </w:r>
    </w:p>
    <w:p w:rsidR="00C23CA5" w:rsidRDefault="00C23CA5" w:rsidP="00C23CA5">
      <w:pPr>
        <w:pStyle w:val="BodyText"/>
        <w:spacing w:before="8" w:line="271" w:lineRule="auto"/>
        <w:ind w:left="710" w:right="1418" w:firstLine="238"/>
        <w:jc w:val="both"/>
      </w:pPr>
      <w:r>
        <w:rPr>
          <w:color w:val="282828"/>
          <w:w w:val="105"/>
        </w:rPr>
        <w:t>The tendency to gloss over the the disagreements of the seventeenth century scholars and produce an apparently uncontroversial text has been accentuated</w:t>
      </w:r>
      <w:r>
        <w:rPr>
          <w:color w:val="282828"/>
          <w:spacing w:val="7"/>
          <w:w w:val="105"/>
        </w:rPr>
        <w:t xml:space="preserve"> </w:t>
      </w:r>
      <w:r>
        <w:rPr>
          <w:color w:val="282828"/>
          <w:w w:val="105"/>
        </w:rPr>
        <w:t>by</w:t>
      </w:r>
      <w:r>
        <w:rPr>
          <w:color w:val="282828"/>
          <w:spacing w:val="-11"/>
          <w:w w:val="105"/>
        </w:rPr>
        <w:t xml:space="preserve"> </w:t>
      </w:r>
      <w:r>
        <w:rPr>
          <w:color w:val="282828"/>
          <w:w w:val="105"/>
        </w:rPr>
        <w:t>the</w:t>
      </w:r>
      <w:r>
        <w:rPr>
          <w:color w:val="282828"/>
          <w:spacing w:val="-4"/>
          <w:w w:val="105"/>
        </w:rPr>
        <w:t xml:space="preserve"> </w:t>
      </w:r>
      <w:r>
        <w:rPr>
          <w:color w:val="282828"/>
          <w:w w:val="105"/>
        </w:rPr>
        <w:t>Beilage in</w:t>
      </w:r>
      <w:r>
        <w:rPr>
          <w:color w:val="282828"/>
          <w:spacing w:val="-30"/>
          <w:w w:val="105"/>
        </w:rPr>
        <w:t xml:space="preserve"> </w:t>
      </w:r>
      <w:r>
        <w:rPr>
          <w:color w:val="282828"/>
          <w:w w:val="105"/>
        </w:rPr>
        <w:t>Jacoby's</w:t>
      </w:r>
      <w:r>
        <w:rPr>
          <w:color w:val="282828"/>
          <w:spacing w:val="-5"/>
          <w:w w:val="105"/>
        </w:rPr>
        <w:t xml:space="preserve"> </w:t>
      </w:r>
      <w:r>
        <w:rPr>
          <w:color w:val="282828"/>
          <w:w w:val="105"/>
        </w:rPr>
        <w:t>1904</w:t>
      </w:r>
      <w:r>
        <w:rPr>
          <w:color w:val="282828"/>
          <w:spacing w:val="-14"/>
          <w:w w:val="105"/>
        </w:rPr>
        <w:t xml:space="preserve"> </w:t>
      </w:r>
      <w:r>
        <w:rPr>
          <w:color w:val="282828"/>
          <w:w w:val="105"/>
        </w:rPr>
        <w:t>edition,</w:t>
      </w:r>
      <w:r>
        <w:rPr>
          <w:color w:val="282828"/>
          <w:spacing w:val="13"/>
          <w:w w:val="105"/>
        </w:rPr>
        <w:t xml:space="preserve"> </w:t>
      </w:r>
      <w:r>
        <w:rPr>
          <w:color w:val="282828"/>
          <w:w w:val="105"/>
        </w:rPr>
        <w:t>based on</w:t>
      </w:r>
      <w:r>
        <w:rPr>
          <w:color w:val="282828"/>
          <w:spacing w:val="-8"/>
          <w:w w:val="105"/>
        </w:rPr>
        <w:t xml:space="preserve"> </w:t>
      </w:r>
      <w:r>
        <w:rPr>
          <w:color w:val="282828"/>
          <w:w w:val="105"/>
        </w:rPr>
        <w:t>a</w:t>
      </w:r>
      <w:r>
        <w:rPr>
          <w:color w:val="282828"/>
          <w:spacing w:val="-9"/>
          <w:w w:val="105"/>
        </w:rPr>
        <w:t xml:space="preserve"> </w:t>
      </w:r>
      <w:r>
        <w:rPr>
          <w:color w:val="282828"/>
          <w:w w:val="105"/>
        </w:rPr>
        <w:t>sketch</w:t>
      </w:r>
      <w:r>
        <w:rPr>
          <w:color w:val="282828"/>
          <w:spacing w:val="-8"/>
          <w:w w:val="105"/>
        </w:rPr>
        <w:t xml:space="preserve"> </w:t>
      </w:r>
      <w:r>
        <w:rPr>
          <w:rFonts w:ascii="Arial" w:hAnsi="Arial"/>
          <w:color w:val="282828"/>
          <w:w w:val="105"/>
        </w:rPr>
        <w:t>in</w:t>
      </w:r>
      <w:r>
        <w:rPr>
          <w:rFonts w:ascii="Arial" w:hAnsi="Arial"/>
          <w:color w:val="282828"/>
          <w:spacing w:val="8"/>
          <w:w w:val="105"/>
        </w:rPr>
        <w:t xml:space="preserve"> </w:t>
      </w:r>
      <w:r>
        <w:rPr>
          <w:i/>
          <w:color w:val="282828"/>
          <w:w w:val="105"/>
          <w:sz w:val="19"/>
        </w:rPr>
        <w:t xml:space="preserve">JG </w:t>
      </w:r>
      <w:r>
        <w:rPr>
          <w:color w:val="282828"/>
          <w:w w:val="105"/>
        </w:rPr>
        <w:t>12,5 444, but purporting to be »Seldens maiuskeltext, durchkorrigirt nach den Errata«. A comparison of line 58 in Jacoby's edition with the</w:t>
      </w:r>
      <w:r>
        <w:rPr>
          <w:color w:val="282828"/>
          <w:spacing w:val="41"/>
          <w:w w:val="105"/>
        </w:rPr>
        <w:t xml:space="preserve"> </w:t>
      </w:r>
      <w:r>
        <w:rPr>
          <w:color w:val="282828"/>
          <w:w w:val="105"/>
        </w:rPr>
        <w:t>material</w:t>
      </w:r>
    </w:p>
    <w:p w:rsidR="00C23CA5" w:rsidRDefault="00C23CA5" w:rsidP="00C23CA5">
      <w:pPr>
        <w:pStyle w:val="BodyText"/>
        <w:rPr>
          <w:sz w:val="19"/>
        </w:rPr>
      </w:pPr>
    </w:p>
    <w:p w:rsidR="00C23CA5" w:rsidRDefault="00C23CA5" w:rsidP="00C23CA5">
      <w:pPr>
        <w:tabs>
          <w:tab w:val="left" w:pos="4992"/>
        </w:tabs>
        <w:spacing w:before="91" w:line="219" w:lineRule="exact"/>
        <w:ind w:left="766"/>
        <w:rPr>
          <w:sz w:val="16"/>
        </w:rPr>
      </w:pPr>
      <w:r>
        <w:rPr>
          <w:color w:val="282828"/>
          <w:w w:val="115"/>
          <w:position w:val="8"/>
          <w:sz w:val="13"/>
        </w:rPr>
        <w:t>16</w:t>
      </w:r>
      <w:r>
        <w:rPr>
          <w:color w:val="282828"/>
          <w:spacing w:val="-16"/>
          <w:w w:val="115"/>
          <w:position w:val="8"/>
          <w:sz w:val="13"/>
        </w:rPr>
        <w:t xml:space="preserve"> </w:t>
      </w:r>
      <w:r>
        <w:rPr>
          <w:color w:val="282828"/>
          <w:w w:val="115"/>
          <w:sz w:val="16"/>
        </w:rPr>
        <w:t>Munro</w:t>
      </w:r>
      <w:r>
        <w:rPr>
          <w:color w:val="282828"/>
          <w:spacing w:val="-31"/>
          <w:w w:val="115"/>
          <w:sz w:val="16"/>
        </w:rPr>
        <w:t xml:space="preserve"> </w:t>
      </w:r>
      <w:r>
        <w:rPr>
          <w:color w:val="282828"/>
          <w:w w:val="115"/>
          <w:sz w:val="16"/>
        </w:rPr>
        <w:t>in</w:t>
      </w:r>
      <w:r>
        <w:rPr>
          <w:color w:val="282828"/>
          <w:spacing w:val="-28"/>
          <w:w w:val="115"/>
          <w:sz w:val="16"/>
        </w:rPr>
        <w:t xml:space="preserve"> </w:t>
      </w:r>
      <w:r>
        <w:rPr>
          <w:rFonts w:ascii="Arial"/>
          <w:i/>
          <w:color w:val="282828"/>
          <w:w w:val="115"/>
          <w:sz w:val="16"/>
        </w:rPr>
        <w:t>CR</w:t>
      </w:r>
      <w:r>
        <w:rPr>
          <w:rFonts w:ascii="Arial"/>
          <w:i/>
          <w:color w:val="282828"/>
          <w:spacing w:val="-28"/>
          <w:w w:val="115"/>
          <w:sz w:val="16"/>
        </w:rPr>
        <w:t xml:space="preserve"> </w:t>
      </w:r>
      <w:r>
        <w:rPr>
          <w:color w:val="282828"/>
          <w:w w:val="115"/>
          <w:sz w:val="15"/>
        </w:rPr>
        <w:t>l!',</w:t>
      </w:r>
      <w:r>
        <w:rPr>
          <w:color w:val="282828"/>
          <w:spacing w:val="-32"/>
          <w:w w:val="115"/>
          <w:sz w:val="15"/>
        </w:rPr>
        <w:t xml:space="preserve"> </w:t>
      </w:r>
      <w:r>
        <w:rPr>
          <w:color w:val="282828"/>
          <w:w w:val="115"/>
          <w:sz w:val="16"/>
        </w:rPr>
        <w:t>(1901)</w:t>
      </w:r>
      <w:r>
        <w:rPr>
          <w:color w:val="282828"/>
          <w:spacing w:val="-30"/>
          <w:w w:val="115"/>
          <w:sz w:val="16"/>
        </w:rPr>
        <w:t xml:space="preserve"> </w:t>
      </w:r>
      <w:r>
        <w:rPr>
          <w:color w:val="282828"/>
          <w:w w:val="115"/>
          <w:sz w:val="16"/>
        </w:rPr>
        <w:t>557</w:t>
      </w:r>
      <w:r>
        <w:rPr>
          <w:color w:val="282828"/>
          <w:spacing w:val="-28"/>
          <w:w w:val="115"/>
          <w:sz w:val="16"/>
        </w:rPr>
        <w:t xml:space="preserve"> </w:t>
      </w:r>
      <w:r>
        <w:rPr>
          <w:color w:val="282828"/>
          <w:w w:val="115"/>
          <w:sz w:val="16"/>
        </w:rPr>
        <w:t>rejected</w:t>
      </w:r>
      <w:r>
        <w:rPr>
          <w:color w:val="282828"/>
          <w:spacing w:val="-27"/>
          <w:w w:val="115"/>
          <w:sz w:val="16"/>
        </w:rPr>
        <w:t xml:space="preserve"> </w:t>
      </w:r>
      <w:r>
        <w:rPr>
          <w:color w:val="282828"/>
          <w:w w:val="115"/>
          <w:sz w:val="16"/>
        </w:rPr>
        <w:t>the</w:t>
      </w:r>
      <w:r>
        <w:rPr>
          <w:color w:val="282828"/>
          <w:spacing w:val="-24"/>
          <w:w w:val="115"/>
          <w:sz w:val="16"/>
        </w:rPr>
        <w:t xml:space="preserve"> </w:t>
      </w:r>
      <w:r>
        <w:rPr>
          <w:color w:val="282828"/>
          <w:w w:val="115"/>
          <w:sz w:val="16"/>
        </w:rPr>
        <w:t>mnoration</w:t>
      </w:r>
      <w:r>
        <w:rPr>
          <w:color w:val="282828"/>
          <w:spacing w:val="-26"/>
          <w:w w:val="115"/>
          <w:sz w:val="16"/>
        </w:rPr>
        <w:t xml:space="preserve"> </w:t>
      </w:r>
      <w:r>
        <w:rPr>
          <w:color w:val="282828"/>
          <w:w w:val="115"/>
          <w:sz w:val="16"/>
        </w:rPr>
        <w:t>[</w:t>
      </w:r>
      <w:r>
        <w:rPr>
          <w:color w:val="282828"/>
          <w:spacing w:val="-30"/>
          <w:w w:val="115"/>
          <w:sz w:val="16"/>
        </w:rPr>
        <w:t xml:space="preserve"> </w:t>
      </w:r>
      <w:r>
        <w:rPr>
          <w:color w:val="282828"/>
          <w:w w:val="115"/>
          <w:sz w:val="16"/>
        </w:rPr>
        <w:t>]</w:t>
      </w:r>
      <w:r>
        <w:rPr>
          <w:color w:val="282828"/>
          <w:w w:val="115"/>
          <w:sz w:val="16"/>
        </w:rPr>
        <w:tab/>
        <w:t xml:space="preserve">and </w:t>
      </w:r>
      <w:r>
        <w:rPr>
          <w:color w:val="282828"/>
          <w:w w:val="150"/>
          <w:sz w:val="16"/>
        </w:rPr>
        <w:t>su ted</w:t>
      </w:r>
      <w:r>
        <w:rPr>
          <w:color w:val="282828"/>
          <w:spacing w:val="-37"/>
          <w:w w:val="150"/>
          <w:sz w:val="16"/>
        </w:rPr>
        <w:t xml:space="preserve"> </w:t>
      </w:r>
      <w:r>
        <w:rPr>
          <w:color w:val="282828"/>
          <w:w w:val="115"/>
          <w:sz w:val="16"/>
        </w:rPr>
        <w:t>aword ending in</w:t>
      </w:r>
    </w:p>
    <w:p w:rsidR="00C23CA5" w:rsidRDefault="00C23CA5" w:rsidP="00C23CA5">
      <w:pPr>
        <w:spacing w:before="4" w:line="213" w:lineRule="auto"/>
        <w:ind w:left="954" w:right="1413" w:firstLine="4"/>
        <w:jc w:val="both"/>
        <w:rPr>
          <w:sz w:val="11"/>
        </w:rPr>
      </w:pPr>
      <w:r>
        <w:rPr>
          <w:rFonts w:ascii="Arial" w:hAnsi="Arial"/>
          <w:color w:val="282828"/>
          <w:w w:val="105"/>
          <w:sz w:val="10"/>
        </w:rPr>
        <w:t xml:space="preserve">•W </w:t>
      </w:r>
      <w:r>
        <w:rPr>
          <w:color w:val="282828"/>
          <w:w w:val="105"/>
          <w:sz w:val="16"/>
        </w:rPr>
        <w:t xml:space="preserve">or </w:t>
      </w:r>
      <w:r>
        <w:rPr>
          <w:color w:val="282828"/>
          <w:w w:val="105"/>
          <w:sz w:val="13"/>
        </w:rPr>
        <w:t xml:space="preserve">-om,, </w:t>
      </w:r>
      <w:r>
        <w:rPr>
          <w:color w:val="282828"/>
          <w:w w:val="105"/>
          <w:sz w:val="16"/>
        </w:rPr>
        <w:t xml:space="preserve">but did not challenge the restoration </w:t>
      </w:r>
      <w:r>
        <w:rPr>
          <w:color w:val="282828"/>
          <w:w w:val="105"/>
          <w:sz w:val="20"/>
        </w:rPr>
        <w:t xml:space="preserve">!)en[u. </w:t>
      </w:r>
      <w:r>
        <w:rPr>
          <w:color w:val="282828"/>
          <w:w w:val="105"/>
          <w:sz w:val="16"/>
        </w:rPr>
        <w:t>It should be noted that  the paral</w:t>
      </w:r>
      <w:r>
        <w:rPr>
          <w:color w:val="444444"/>
          <w:w w:val="105"/>
          <w:sz w:val="16"/>
        </w:rPr>
        <w:t xml:space="preserve">­ </w:t>
      </w:r>
      <w:r>
        <w:rPr>
          <w:color w:val="282828"/>
          <w:w w:val="105"/>
          <w:sz w:val="16"/>
        </w:rPr>
        <w:t>lel</w:t>
      </w:r>
      <w:r>
        <w:rPr>
          <w:color w:val="282828"/>
          <w:spacing w:val="-17"/>
          <w:w w:val="105"/>
          <w:sz w:val="16"/>
        </w:rPr>
        <w:t xml:space="preserve"> </w:t>
      </w:r>
      <w:r>
        <w:rPr>
          <w:color w:val="282828"/>
          <w:w w:val="105"/>
          <w:sz w:val="16"/>
        </w:rPr>
        <w:t>passage</w:t>
      </w:r>
      <w:r>
        <w:rPr>
          <w:color w:val="282828"/>
          <w:spacing w:val="-16"/>
          <w:w w:val="105"/>
          <w:sz w:val="16"/>
        </w:rPr>
        <w:t xml:space="preserve"> </w:t>
      </w:r>
      <w:r>
        <w:rPr>
          <w:color w:val="282828"/>
          <w:w w:val="105"/>
          <w:sz w:val="16"/>
        </w:rPr>
        <w:t>cited</w:t>
      </w:r>
      <w:r>
        <w:rPr>
          <w:color w:val="282828"/>
          <w:spacing w:val="-11"/>
          <w:w w:val="105"/>
          <w:sz w:val="16"/>
        </w:rPr>
        <w:t xml:space="preserve"> </w:t>
      </w:r>
      <w:r>
        <w:rPr>
          <w:color w:val="282828"/>
          <w:w w:val="105"/>
          <w:sz w:val="16"/>
        </w:rPr>
        <w:t>in</w:t>
      </w:r>
      <w:r>
        <w:rPr>
          <w:color w:val="282828"/>
          <w:spacing w:val="-24"/>
          <w:w w:val="105"/>
          <w:sz w:val="16"/>
        </w:rPr>
        <w:t xml:space="preserve"> </w:t>
      </w:r>
      <w:r>
        <w:rPr>
          <w:color w:val="282828"/>
          <w:w w:val="105"/>
          <w:sz w:val="16"/>
        </w:rPr>
        <w:t>Jacoby's</w:t>
      </w:r>
      <w:r>
        <w:rPr>
          <w:color w:val="282828"/>
          <w:spacing w:val="-17"/>
          <w:w w:val="105"/>
          <w:sz w:val="16"/>
        </w:rPr>
        <w:t xml:space="preserve"> </w:t>
      </w:r>
      <w:r>
        <w:rPr>
          <w:color w:val="282828"/>
          <w:w w:val="105"/>
          <w:sz w:val="16"/>
        </w:rPr>
        <w:t>commentaries</w:t>
      </w:r>
      <w:r>
        <w:rPr>
          <w:color w:val="282828"/>
          <w:spacing w:val="-7"/>
          <w:w w:val="105"/>
          <w:sz w:val="16"/>
        </w:rPr>
        <w:t xml:space="preserve"> </w:t>
      </w:r>
      <w:r>
        <w:rPr>
          <w:color w:val="282828"/>
          <w:w w:val="105"/>
          <w:sz w:val="16"/>
        </w:rPr>
        <w:t>on</w:t>
      </w:r>
      <w:r>
        <w:rPr>
          <w:color w:val="282828"/>
          <w:spacing w:val="-12"/>
          <w:w w:val="105"/>
          <w:sz w:val="16"/>
        </w:rPr>
        <w:t xml:space="preserve"> </w:t>
      </w:r>
      <w:r>
        <w:rPr>
          <w:color w:val="282828"/>
          <w:w w:val="105"/>
          <w:sz w:val="16"/>
        </w:rPr>
        <w:t>the</w:t>
      </w:r>
      <w:r>
        <w:rPr>
          <w:color w:val="282828"/>
          <w:spacing w:val="-20"/>
          <w:w w:val="105"/>
          <w:sz w:val="16"/>
        </w:rPr>
        <w:t xml:space="preserve"> </w:t>
      </w:r>
      <w:r>
        <w:rPr>
          <w:color w:val="282828"/>
          <w:w w:val="105"/>
          <w:sz w:val="16"/>
        </w:rPr>
        <w:t>entry</w:t>
      </w:r>
      <w:r>
        <w:rPr>
          <w:color w:val="282828"/>
          <w:spacing w:val="-13"/>
          <w:w w:val="105"/>
          <w:sz w:val="16"/>
        </w:rPr>
        <w:t xml:space="preserve"> </w:t>
      </w:r>
      <w:r>
        <w:rPr>
          <w:color w:val="282828"/>
          <w:w w:val="105"/>
          <w:sz w:val="16"/>
        </w:rPr>
        <w:t>never</w:t>
      </w:r>
      <w:r>
        <w:rPr>
          <w:color w:val="282828"/>
          <w:spacing w:val="-9"/>
          <w:w w:val="105"/>
          <w:sz w:val="16"/>
        </w:rPr>
        <w:t xml:space="preserve"> </w:t>
      </w:r>
      <w:r>
        <w:rPr>
          <w:color w:val="282828"/>
          <w:w w:val="105"/>
          <w:sz w:val="16"/>
        </w:rPr>
        <w:t>have</w:t>
      </w:r>
      <w:r>
        <w:rPr>
          <w:color w:val="282828"/>
          <w:spacing w:val="-15"/>
          <w:w w:val="105"/>
          <w:sz w:val="16"/>
        </w:rPr>
        <w:t xml:space="preserve"> </w:t>
      </w:r>
      <w:r>
        <w:rPr>
          <w:color w:val="282828"/>
          <w:w w:val="105"/>
          <w:sz w:val="16"/>
        </w:rPr>
        <w:t>a</w:t>
      </w:r>
      <w:r>
        <w:rPr>
          <w:color w:val="282828"/>
          <w:spacing w:val="-6"/>
          <w:w w:val="105"/>
          <w:sz w:val="16"/>
        </w:rPr>
        <w:t xml:space="preserve"> </w:t>
      </w:r>
      <w:r>
        <w:rPr>
          <w:color w:val="282828"/>
          <w:w w:val="105"/>
          <w:sz w:val="16"/>
        </w:rPr>
        <w:t>phrase</w:t>
      </w:r>
      <w:r>
        <w:rPr>
          <w:color w:val="282828"/>
          <w:spacing w:val="-15"/>
          <w:w w:val="105"/>
          <w:sz w:val="16"/>
        </w:rPr>
        <w:t xml:space="preserve"> </w:t>
      </w:r>
      <w:r>
        <w:rPr>
          <w:color w:val="282828"/>
          <w:w w:val="105"/>
          <w:sz w:val="16"/>
        </w:rPr>
        <w:t xml:space="preserve">COITesJ&gt;Onding to </w:t>
      </w:r>
      <w:r>
        <w:rPr>
          <w:color w:val="282828"/>
          <w:w w:val="105"/>
          <w:sz w:val="20"/>
        </w:rPr>
        <w:t>iv</w:t>
      </w:r>
      <w:r>
        <w:rPr>
          <w:color w:val="282828"/>
          <w:spacing w:val="-3"/>
          <w:w w:val="105"/>
          <w:sz w:val="20"/>
        </w:rPr>
        <w:t xml:space="preserve"> </w:t>
      </w:r>
      <w:r>
        <w:rPr>
          <w:color w:val="282828"/>
          <w:w w:val="105"/>
          <w:sz w:val="20"/>
        </w:rPr>
        <w:t>!)en[</w:t>
      </w:r>
      <w:r>
        <w:rPr>
          <w:color w:val="282828"/>
          <w:w w:val="105"/>
          <w:sz w:val="11"/>
        </w:rPr>
        <w:t>11.</w:t>
      </w:r>
    </w:p>
    <w:p w:rsidR="00C23CA5" w:rsidRDefault="00C23CA5" w:rsidP="00C23CA5">
      <w:pPr>
        <w:tabs>
          <w:tab w:val="left" w:pos="8086"/>
        </w:tabs>
        <w:spacing w:line="229" w:lineRule="exact"/>
        <w:ind w:left="767"/>
        <w:rPr>
          <w:rFonts w:ascii="Arial"/>
          <w:sz w:val="29"/>
        </w:rPr>
      </w:pPr>
      <w:r>
        <w:rPr>
          <w:color w:val="282828"/>
          <w:position w:val="10"/>
          <w:sz w:val="12"/>
        </w:rPr>
        <w:t xml:space="preserve">17  </w:t>
      </w:r>
      <w:r>
        <w:rPr>
          <w:color w:val="282828"/>
          <w:position w:val="2"/>
          <w:sz w:val="16"/>
        </w:rPr>
        <w:t xml:space="preserve">Cf. Jacoby  </w:t>
      </w:r>
      <w:r>
        <w:rPr>
          <w:rFonts w:ascii="Arial"/>
          <w:i/>
          <w:color w:val="282828"/>
          <w:position w:val="2"/>
          <w:sz w:val="15"/>
        </w:rPr>
        <w:t xml:space="preserve">MaffllOT  Parium  </w:t>
      </w:r>
      <w:r>
        <w:rPr>
          <w:color w:val="282828"/>
          <w:position w:val="2"/>
          <w:sz w:val="16"/>
        </w:rPr>
        <w:t>p.  109  and  Wilamowitz  apud Jacoby  ibid.  who</w:t>
      </w:r>
      <w:r>
        <w:rPr>
          <w:color w:val="282828"/>
          <w:spacing w:val="-7"/>
          <w:position w:val="2"/>
          <w:sz w:val="16"/>
        </w:rPr>
        <w:t xml:space="preserve"> </w:t>
      </w:r>
      <w:r>
        <w:rPr>
          <w:color w:val="282828"/>
          <w:position w:val="2"/>
          <w:sz w:val="16"/>
        </w:rPr>
        <w:t xml:space="preserve">contend </w:t>
      </w:r>
      <w:r>
        <w:rPr>
          <w:color w:val="282828"/>
          <w:spacing w:val="8"/>
          <w:position w:val="2"/>
          <w:sz w:val="16"/>
        </w:rPr>
        <w:t xml:space="preserve"> </w:t>
      </w:r>
      <w:r>
        <w:rPr>
          <w:color w:val="282828"/>
          <w:position w:val="2"/>
          <w:sz w:val="16"/>
        </w:rPr>
        <w:t>that</w:t>
      </w:r>
      <w:r>
        <w:rPr>
          <w:color w:val="282828"/>
          <w:position w:val="2"/>
          <w:sz w:val="16"/>
        </w:rPr>
        <w:tab/>
      </w:r>
      <w:r>
        <w:rPr>
          <w:rFonts w:ascii="Arial"/>
          <w:color w:val="444444"/>
          <w:w w:val="50"/>
          <w:sz w:val="29"/>
        </w:rPr>
        <w:t>I</w:t>
      </w:r>
    </w:p>
    <w:p w:rsidR="00C23CA5" w:rsidRDefault="00C23CA5" w:rsidP="00C23CA5">
      <w:pPr>
        <w:spacing w:line="152" w:lineRule="exact"/>
        <w:ind w:left="953"/>
        <w:jc w:val="both"/>
        <w:rPr>
          <w:sz w:val="16"/>
        </w:rPr>
      </w:pPr>
      <w:r>
        <w:rPr>
          <w:color w:val="282828"/>
          <w:w w:val="105"/>
          <w:sz w:val="16"/>
        </w:rPr>
        <w:t xml:space="preserve">the Great Dionyaia was founded •als die ente Tragtldie </w:t>
      </w:r>
      <w:r>
        <w:rPr>
          <w:color w:val="282828"/>
          <w:w w:val="105"/>
          <w:sz w:val="15"/>
        </w:rPr>
        <w:t xml:space="preserve">gegeben </w:t>
      </w:r>
      <w:r>
        <w:rPr>
          <w:color w:val="282828"/>
          <w:w w:val="105"/>
          <w:sz w:val="16"/>
        </w:rPr>
        <w:t xml:space="preserve">war•. It </w:t>
      </w:r>
      <w:r>
        <w:rPr>
          <w:color w:val="282828"/>
          <w:w w:val="105"/>
          <w:sz w:val="15"/>
        </w:rPr>
        <w:t xml:space="preserve">seems </w:t>
      </w:r>
      <w:r>
        <w:rPr>
          <w:color w:val="282828"/>
          <w:w w:val="105"/>
          <w:sz w:val="16"/>
        </w:rPr>
        <w:t>much</w:t>
      </w:r>
    </w:p>
    <w:p w:rsidR="00C23CA5" w:rsidRDefault="00C23CA5" w:rsidP="00C23CA5">
      <w:pPr>
        <w:tabs>
          <w:tab w:val="left" w:pos="8123"/>
        </w:tabs>
        <w:spacing w:line="174" w:lineRule="exact"/>
        <w:ind w:left="948"/>
        <w:jc w:val="both"/>
        <w:rPr>
          <w:rFonts w:ascii="Arial"/>
          <w:sz w:val="19"/>
        </w:rPr>
      </w:pPr>
      <w:r>
        <w:rPr>
          <w:color w:val="282828"/>
          <w:sz w:val="16"/>
        </w:rPr>
        <w:t xml:space="preserve">more likely  that  an  </w:t>
      </w:r>
      <w:r>
        <w:rPr>
          <w:color w:val="282828"/>
          <w:sz w:val="15"/>
        </w:rPr>
        <w:t xml:space="preserve">art  </w:t>
      </w:r>
      <w:r>
        <w:rPr>
          <w:color w:val="282828"/>
          <w:sz w:val="16"/>
        </w:rPr>
        <w:t>form  that  had  already  achieved  popularity  in  other</w:t>
      </w:r>
      <w:r>
        <w:rPr>
          <w:color w:val="282828"/>
          <w:spacing w:val="5"/>
          <w:sz w:val="16"/>
        </w:rPr>
        <w:t xml:space="preserve"> </w:t>
      </w:r>
      <w:r>
        <w:rPr>
          <w:color w:val="282828"/>
          <w:sz w:val="15"/>
        </w:rPr>
        <w:t>settings</w:t>
      </w:r>
      <w:r>
        <w:rPr>
          <w:color w:val="282828"/>
          <w:spacing w:val="31"/>
          <w:sz w:val="15"/>
        </w:rPr>
        <w:t xml:space="preserve"> </w:t>
      </w:r>
      <w:r>
        <w:rPr>
          <w:color w:val="282828"/>
          <w:sz w:val="16"/>
        </w:rPr>
        <w:t>would</w:t>
      </w:r>
      <w:r>
        <w:rPr>
          <w:color w:val="282828"/>
          <w:sz w:val="16"/>
        </w:rPr>
        <w:tab/>
      </w:r>
      <w:r>
        <w:rPr>
          <w:rFonts w:ascii="Arial"/>
          <w:color w:val="595959"/>
          <w:w w:val="50"/>
          <w:sz w:val="19"/>
        </w:rPr>
        <w:t>I</w:t>
      </w:r>
    </w:p>
    <w:p w:rsidR="00C23CA5" w:rsidRDefault="00C23CA5" w:rsidP="00C23CA5">
      <w:pPr>
        <w:tabs>
          <w:tab w:val="left" w:pos="6423"/>
          <w:tab w:val="left" w:pos="8170"/>
        </w:tabs>
        <w:spacing w:line="209" w:lineRule="exact"/>
        <w:ind w:left="954"/>
        <w:jc w:val="both"/>
        <w:rPr>
          <w:rFonts w:ascii="Arial" w:hAnsi="Arial"/>
          <w:sz w:val="16"/>
        </w:rPr>
      </w:pPr>
      <w:r>
        <w:rPr>
          <w:color w:val="282828"/>
          <w:w w:val="105"/>
          <w:sz w:val="16"/>
        </w:rPr>
        <w:t>ultimately</w:t>
      </w:r>
      <w:r>
        <w:rPr>
          <w:color w:val="282828"/>
          <w:spacing w:val="-4"/>
          <w:w w:val="105"/>
          <w:sz w:val="16"/>
        </w:rPr>
        <w:t xml:space="preserve"> </w:t>
      </w:r>
      <w:r>
        <w:rPr>
          <w:color w:val="282828"/>
          <w:w w:val="105"/>
          <w:sz w:val="16"/>
        </w:rPr>
        <w:t>be</w:t>
      </w:r>
      <w:r>
        <w:rPr>
          <w:color w:val="282828"/>
          <w:spacing w:val="-14"/>
          <w:w w:val="105"/>
          <w:sz w:val="16"/>
        </w:rPr>
        <w:t xml:space="preserve"> </w:t>
      </w:r>
      <w:r>
        <w:rPr>
          <w:color w:val="282828"/>
          <w:w w:val="105"/>
          <w:sz w:val="16"/>
        </w:rPr>
        <w:t>introduced</w:t>
      </w:r>
      <w:r>
        <w:rPr>
          <w:color w:val="282828"/>
          <w:spacing w:val="-1"/>
          <w:w w:val="105"/>
          <w:sz w:val="16"/>
        </w:rPr>
        <w:t xml:space="preserve"> </w:t>
      </w:r>
      <w:r>
        <w:rPr>
          <w:color w:val="282828"/>
          <w:w w:val="105"/>
          <w:sz w:val="16"/>
        </w:rPr>
        <w:t>into</w:t>
      </w:r>
      <w:r>
        <w:rPr>
          <w:color w:val="282828"/>
          <w:spacing w:val="-10"/>
          <w:w w:val="105"/>
          <w:sz w:val="16"/>
        </w:rPr>
        <w:t xml:space="preserve"> </w:t>
      </w:r>
      <w:r>
        <w:rPr>
          <w:color w:val="282828"/>
          <w:w w:val="105"/>
          <w:sz w:val="16"/>
        </w:rPr>
        <w:t>a</w:t>
      </w:r>
      <w:r>
        <w:rPr>
          <w:color w:val="282828"/>
          <w:spacing w:val="-7"/>
          <w:w w:val="105"/>
          <w:sz w:val="16"/>
        </w:rPr>
        <w:t xml:space="preserve"> </w:t>
      </w:r>
      <w:r>
        <w:rPr>
          <w:b/>
          <w:color w:val="282828"/>
          <w:w w:val="105"/>
          <w:sz w:val="17"/>
        </w:rPr>
        <w:t>major</w:t>
      </w:r>
      <w:r>
        <w:rPr>
          <w:b/>
          <w:color w:val="282828"/>
          <w:spacing w:val="-11"/>
          <w:w w:val="105"/>
          <w:sz w:val="17"/>
        </w:rPr>
        <w:t xml:space="preserve"> </w:t>
      </w:r>
      <w:r>
        <w:rPr>
          <w:color w:val="282828"/>
          <w:w w:val="105"/>
          <w:sz w:val="16"/>
        </w:rPr>
        <w:t>festival</w:t>
      </w:r>
      <w:r>
        <w:rPr>
          <w:color w:val="282828"/>
          <w:spacing w:val="-31"/>
          <w:w w:val="105"/>
          <w:sz w:val="16"/>
        </w:rPr>
        <w:t xml:space="preserve"> </w:t>
      </w:r>
      <w:r>
        <w:rPr>
          <w:color w:val="444444"/>
          <w:w w:val="105"/>
          <w:sz w:val="16"/>
        </w:rPr>
        <w:t>.</w:t>
      </w:r>
      <w:r>
        <w:rPr>
          <w:color w:val="444444"/>
          <w:w w:val="105"/>
          <w:sz w:val="16"/>
        </w:rPr>
        <w:tab/>
      </w:r>
      <w:r>
        <w:rPr>
          <w:color w:val="595959"/>
          <w:w w:val="105"/>
          <w:sz w:val="16"/>
        </w:rPr>
        <w:t>·</w:t>
      </w:r>
      <w:r>
        <w:rPr>
          <w:color w:val="595959"/>
          <w:w w:val="105"/>
          <w:sz w:val="16"/>
        </w:rPr>
        <w:tab/>
      </w:r>
      <w:r>
        <w:rPr>
          <w:rFonts w:ascii="Arial" w:hAnsi="Arial"/>
          <w:color w:val="595959"/>
          <w:w w:val="105"/>
          <w:position w:val="7"/>
          <w:sz w:val="16"/>
        </w:rPr>
        <w:t>I</w:t>
      </w:r>
    </w:p>
    <w:p w:rsidR="00C23CA5" w:rsidRDefault="00C23CA5" w:rsidP="00C23CA5">
      <w:pPr>
        <w:spacing w:line="213" w:lineRule="exact"/>
        <w:ind w:left="767"/>
        <w:rPr>
          <w:sz w:val="16"/>
        </w:rPr>
      </w:pPr>
      <w:r>
        <w:rPr>
          <w:color w:val="282828"/>
          <w:w w:val="105"/>
          <w:position w:val="8"/>
          <w:sz w:val="12"/>
        </w:rPr>
        <w:t xml:space="preserve">18  </w:t>
      </w:r>
      <w:r>
        <w:rPr>
          <w:color w:val="282828"/>
          <w:w w:val="105"/>
          <w:sz w:val="16"/>
        </w:rPr>
        <w:t xml:space="preserve">Th.  </w:t>
      </w:r>
      <w:r>
        <w:rPr>
          <w:color w:val="282828"/>
          <w:w w:val="105"/>
          <w:sz w:val="15"/>
        </w:rPr>
        <w:t xml:space="preserve">Bergk </w:t>
      </w:r>
      <w:r>
        <w:rPr>
          <w:i/>
          <w:color w:val="282828"/>
          <w:w w:val="105"/>
          <w:sz w:val="16"/>
        </w:rPr>
        <w:t xml:space="preserve">Griechische Litteraturgeschichte </w:t>
      </w:r>
      <w:r>
        <w:rPr>
          <w:color w:val="282828"/>
          <w:w w:val="105"/>
          <w:sz w:val="16"/>
        </w:rPr>
        <w:t xml:space="preserve">Ill  </w:t>
      </w:r>
      <w:r>
        <w:rPr>
          <w:color w:val="282828"/>
          <w:w w:val="105"/>
          <w:sz w:val="15"/>
        </w:rPr>
        <w:t xml:space="preserve">(Berlin </w:t>
      </w:r>
      <w:r>
        <w:rPr>
          <w:color w:val="282828"/>
          <w:w w:val="105"/>
          <w:sz w:val="16"/>
        </w:rPr>
        <w:t>1884) p. 256 n. 15. Bergk</w:t>
      </w:r>
      <w:r>
        <w:rPr>
          <w:color w:val="282828"/>
          <w:spacing w:val="5"/>
          <w:w w:val="105"/>
          <w:sz w:val="16"/>
        </w:rPr>
        <w:t xml:space="preserve"> </w:t>
      </w:r>
      <w:r>
        <w:rPr>
          <w:color w:val="282828"/>
          <w:w w:val="105"/>
          <w:sz w:val="16"/>
        </w:rPr>
        <w:t>accepted</w:t>
      </w:r>
    </w:p>
    <w:p w:rsidR="00C23CA5" w:rsidRDefault="00C23CA5" w:rsidP="00C23CA5">
      <w:pPr>
        <w:spacing w:before="26" w:line="211" w:lineRule="auto"/>
        <w:ind w:left="941" w:right="1421" w:firstLine="10"/>
        <w:jc w:val="both"/>
        <w:rPr>
          <w:rFonts w:ascii="Arial" w:hAnsi="Arial"/>
          <w:sz w:val="16"/>
        </w:rPr>
      </w:pPr>
      <w:r>
        <w:rPr>
          <w:rFonts w:ascii="Arial" w:hAnsi="Arial"/>
          <w:color w:val="282828"/>
          <w:sz w:val="15"/>
        </w:rPr>
        <w:t xml:space="preserve">the </w:t>
      </w:r>
      <w:r>
        <w:rPr>
          <w:color w:val="282828"/>
          <w:sz w:val="16"/>
        </w:rPr>
        <w:t xml:space="preserve">idea that </w:t>
      </w:r>
      <w:r>
        <w:rPr>
          <w:color w:val="282828"/>
          <w:w w:val="110"/>
          <w:sz w:val="15"/>
        </w:rPr>
        <w:t xml:space="preserve">Thespis </w:t>
      </w:r>
      <w:r>
        <w:rPr>
          <w:color w:val="282828"/>
          <w:sz w:val="16"/>
        </w:rPr>
        <w:t>performed at  a  city  Dionysia  but  noted</w:t>
      </w:r>
      <w:r>
        <w:rPr>
          <w:color w:val="444444"/>
          <w:sz w:val="16"/>
        </w:rPr>
        <w:t xml:space="preserve">:  </w:t>
      </w:r>
      <w:r>
        <w:rPr>
          <w:color w:val="282828"/>
          <w:sz w:val="16"/>
        </w:rPr>
        <w:t xml:space="preserve">•iat  aber  abzuweiaen,  </w:t>
      </w:r>
      <w:r>
        <w:rPr>
          <w:rFonts w:ascii="Arial" w:hAnsi="Arial"/>
          <w:color w:val="282828"/>
          <w:sz w:val="15"/>
        </w:rPr>
        <w:t xml:space="preserve">weil </w:t>
      </w:r>
      <w:r>
        <w:rPr>
          <w:color w:val="282828"/>
          <w:sz w:val="16"/>
        </w:rPr>
        <w:t xml:space="preserve">sie die </w:t>
      </w:r>
      <w:r>
        <w:rPr>
          <w:color w:val="282828"/>
          <w:sz w:val="15"/>
        </w:rPr>
        <w:t xml:space="preserve">Schriftziige </w:t>
      </w:r>
      <w:r>
        <w:rPr>
          <w:color w:val="282828"/>
          <w:sz w:val="16"/>
        </w:rPr>
        <w:t xml:space="preserve">des Steines willkiirlich </w:t>
      </w:r>
      <w:r>
        <w:rPr>
          <w:color w:val="282828"/>
          <w:w w:val="110"/>
          <w:sz w:val="16"/>
        </w:rPr>
        <w:t xml:space="preserve">abindert. </w:t>
      </w:r>
      <w:r>
        <w:rPr>
          <w:color w:val="282828"/>
          <w:sz w:val="15"/>
        </w:rPr>
        <w:t xml:space="preserve">Es </w:t>
      </w:r>
      <w:r>
        <w:rPr>
          <w:rFonts w:ascii="Arial" w:hAnsi="Arial"/>
          <w:color w:val="282828"/>
          <w:sz w:val="15"/>
        </w:rPr>
        <w:t xml:space="preserve">iat </w:t>
      </w:r>
      <w:r>
        <w:rPr>
          <w:color w:val="282828"/>
          <w:sz w:val="16"/>
        </w:rPr>
        <w:t xml:space="preserve">zu Iesen: </w:t>
      </w:r>
      <w:r>
        <w:rPr>
          <w:color w:val="282828"/>
          <w:sz w:val="17"/>
        </w:rPr>
        <w:t xml:space="preserve">clq,'  </w:t>
      </w:r>
      <w:r>
        <w:rPr>
          <w:rFonts w:ascii="Arial" w:hAnsi="Arial"/>
          <w:color w:val="282828"/>
          <w:w w:val="95"/>
          <w:sz w:val="21"/>
        </w:rPr>
        <w:t xml:space="preserve">oo </w:t>
      </w:r>
      <w:r>
        <w:rPr>
          <w:rFonts w:ascii="Arial" w:hAnsi="Arial"/>
          <w:color w:val="282828"/>
          <w:w w:val="95"/>
          <w:sz w:val="17"/>
        </w:rPr>
        <w:t xml:space="preserve">8  </w:t>
      </w:r>
      <w:r>
        <w:rPr>
          <w:rFonts w:ascii="Arial" w:hAnsi="Arial"/>
          <w:i/>
          <w:color w:val="282828"/>
          <w:sz w:val="17"/>
        </w:rPr>
        <w:t xml:space="preserve">6 </w:t>
      </w:r>
      <w:r>
        <w:rPr>
          <w:color w:val="282828"/>
          <w:w w:val="160"/>
          <w:sz w:val="11"/>
        </w:rPr>
        <w:t xml:space="preserve">KOi ( </w:t>
      </w:r>
      <w:r>
        <w:rPr>
          <w:color w:val="282828"/>
          <w:sz w:val="15"/>
        </w:rPr>
        <w:t>(IVIXII)</w:t>
      </w:r>
      <w:r>
        <w:rPr>
          <w:color w:val="282828"/>
          <w:spacing w:val="-18"/>
          <w:sz w:val="15"/>
        </w:rPr>
        <w:t xml:space="preserve"> </w:t>
      </w:r>
      <w:r>
        <w:rPr>
          <w:color w:val="282828"/>
          <w:w w:val="95"/>
          <w:sz w:val="15"/>
        </w:rPr>
        <w:t xml:space="preserve">11:piim&gt;c, </w:t>
      </w:r>
      <w:r>
        <w:rPr>
          <w:color w:val="282828"/>
          <w:spacing w:val="25"/>
          <w:w w:val="95"/>
          <w:sz w:val="15"/>
        </w:rPr>
        <w:t xml:space="preserve"> </w:t>
      </w:r>
      <w:r>
        <w:rPr>
          <w:color w:val="282828"/>
          <w:w w:val="160"/>
          <w:sz w:val="16"/>
        </w:rPr>
        <w:t>i&amp;</w:t>
      </w:r>
      <w:r>
        <w:rPr>
          <w:color w:val="282828"/>
          <w:spacing w:val="-37"/>
          <w:w w:val="160"/>
          <w:sz w:val="16"/>
        </w:rPr>
        <w:t xml:space="preserve"> </w:t>
      </w:r>
      <w:r>
        <w:rPr>
          <w:color w:val="282828"/>
          <w:w w:val="160"/>
          <w:sz w:val="16"/>
        </w:rPr>
        <w:t>v</w:t>
      </w:r>
      <w:r>
        <w:rPr>
          <w:color w:val="282828"/>
          <w:spacing w:val="-50"/>
          <w:w w:val="160"/>
          <w:sz w:val="16"/>
        </w:rPr>
        <w:t xml:space="preserve"> </w:t>
      </w:r>
      <w:r>
        <w:rPr>
          <w:color w:val="282828"/>
          <w:sz w:val="15"/>
        </w:rPr>
        <w:t>!&gt;.()..011)(</w:t>
      </w:r>
      <w:r>
        <w:rPr>
          <w:color w:val="282828"/>
          <w:spacing w:val="-17"/>
          <w:sz w:val="15"/>
        </w:rPr>
        <w:t xml:space="preserve"> </w:t>
      </w:r>
      <w:r>
        <w:rPr>
          <w:color w:val="282828"/>
          <w:w w:val="110"/>
          <w:sz w:val="16"/>
        </w:rPr>
        <w:t>-nv(</w:t>
      </w:r>
      <w:r>
        <w:rPr>
          <w:color w:val="282828"/>
          <w:spacing w:val="-24"/>
          <w:w w:val="110"/>
          <w:sz w:val="16"/>
        </w:rPr>
        <w:t xml:space="preserve"> </w:t>
      </w:r>
      <w:r>
        <w:rPr>
          <w:color w:val="282828"/>
          <w:w w:val="110"/>
          <w:sz w:val="16"/>
        </w:rPr>
        <w:t>,</w:t>
      </w:r>
      <w:r>
        <w:rPr>
          <w:color w:val="282828"/>
          <w:spacing w:val="-21"/>
          <w:w w:val="110"/>
          <w:sz w:val="16"/>
        </w:rPr>
        <w:t xml:space="preserve"> </w:t>
      </w:r>
      <w:r>
        <w:rPr>
          <w:color w:val="282828"/>
          <w:sz w:val="16"/>
        </w:rPr>
        <w:t>xal</w:t>
      </w:r>
      <w:r>
        <w:rPr>
          <w:color w:val="282828"/>
          <w:spacing w:val="-22"/>
          <w:sz w:val="16"/>
        </w:rPr>
        <w:t xml:space="preserve"> </w:t>
      </w:r>
      <w:r>
        <w:rPr>
          <w:color w:val="282828"/>
          <w:sz w:val="17"/>
        </w:rPr>
        <w:t>i)-n&amp;,i</w:t>
      </w:r>
      <w:r>
        <w:rPr>
          <w:color w:val="282828"/>
          <w:spacing w:val="-24"/>
          <w:sz w:val="17"/>
        </w:rPr>
        <w:t xml:space="preserve"> </w:t>
      </w:r>
      <w:r>
        <w:rPr>
          <w:rFonts w:ascii="Arial" w:hAnsi="Arial"/>
          <w:i/>
          <w:color w:val="282828"/>
          <w:sz w:val="17"/>
        </w:rPr>
        <w:t>6</w:t>
      </w:r>
      <w:r>
        <w:rPr>
          <w:rFonts w:ascii="Arial" w:hAnsi="Arial"/>
          <w:i/>
          <w:color w:val="282828"/>
          <w:spacing w:val="-21"/>
          <w:sz w:val="17"/>
        </w:rPr>
        <w:t xml:space="preserve"> </w:t>
      </w:r>
      <w:r>
        <w:rPr>
          <w:color w:val="282828"/>
          <w:sz w:val="15"/>
        </w:rPr>
        <w:t>(</w:t>
      </w:r>
      <w:r>
        <w:rPr>
          <w:color w:val="282828"/>
          <w:spacing w:val="-22"/>
          <w:sz w:val="15"/>
        </w:rPr>
        <w:t xml:space="preserve"> </w:t>
      </w:r>
      <w:r>
        <w:rPr>
          <w:color w:val="282828"/>
          <w:sz w:val="15"/>
        </w:rPr>
        <w:t>)p«yo&lt;</w:t>
      </w:r>
      <w:r>
        <w:rPr>
          <w:color w:val="282828"/>
          <w:spacing w:val="-12"/>
          <w:sz w:val="15"/>
        </w:rPr>
        <w:t xml:space="preserve"> </w:t>
      </w:r>
      <w:r>
        <w:rPr>
          <w:color w:val="282828"/>
          <w:w w:val="95"/>
          <w:sz w:val="16"/>
        </w:rPr>
        <w:t>(&amp;8AOV)</w:t>
      </w:r>
      <w:r>
        <w:rPr>
          <w:color w:val="282828"/>
          <w:spacing w:val="-7"/>
          <w:w w:val="95"/>
          <w:sz w:val="16"/>
        </w:rPr>
        <w:t xml:space="preserve"> </w:t>
      </w:r>
      <w:r>
        <w:rPr>
          <w:rFonts w:ascii="Arial" w:hAnsi="Arial"/>
          <w:color w:val="282828"/>
          <w:sz w:val="16"/>
        </w:rPr>
        <w:t>x(6pou</w:t>
      </w:r>
      <w:r>
        <w:rPr>
          <w:rFonts w:ascii="Arial" w:hAnsi="Arial"/>
          <w:color w:val="282828"/>
          <w:spacing w:val="-32"/>
          <w:sz w:val="16"/>
        </w:rPr>
        <w:t xml:space="preserve"> </w:t>
      </w:r>
      <w:r>
        <w:rPr>
          <w:color w:val="282828"/>
          <w:sz w:val="16"/>
        </w:rPr>
        <w:t>oder</w:t>
      </w:r>
      <w:r>
        <w:rPr>
          <w:color w:val="282828"/>
          <w:spacing w:val="-23"/>
          <w:sz w:val="16"/>
        </w:rPr>
        <w:t xml:space="preserve"> </w:t>
      </w:r>
      <w:r>
        <w:rPr>
          <w:rFonts w:ascii="Arial" w:hAnsi="Arial"/>
          <w:color w:val="282828"/>
          <w:w w:val="95"/>
          <w:sz w:val="16"/>
        </w:rPr>
        <w:t>x6fict&gt;).</w:t>
      </w:r>
    </w:p>
    <w:p w:rsidR="00C23CA5" w:rsidRDefault="00C23CA5" w:rsidP="00C23CA5">
      <w:pPr>
        <w:spacing w:line="211" w:lineRule="auto"/>
        <w:jc w:val="both"/>
        <w:rPr>
          <w:rFonts w:ascii="Arial" w:hAnsi="Arial"/>
          <w:sz w:val="16"/>
        </w:rPr>
        <w:sectPr w:rsidR="00C23CA5">
          <w:pgSz w:w="11900" w:h="15500"/>
          <w:pgMar w:top="1200" w:right="1680" w:bottom="280" w:left="1680" w:header="720" w:footer="720" w:gutter="0"/>
          <w:cols w:space="720"/>
        </w:sectPr>
      </w:pPr>
    </w:p>
    <w:p w:rsidR="00C23CA5" w:rsidRDefault="00C23CA5" w:rsidP="00C23CA5">
      <w:pPr>
        <w:pStyle w:val="BodyText"/>
        <w:rPr>
          <w:rFonts w:ascii="Arial"/>
        </w:rPr>
      </w:pPr>
    </w:p>
    <w:p w:rsidR="00C23CA5" w:rsidRDefault="00C23CA5" w:rsidP="00C23CA5">
      <w:pPr>
        <w:pStyle w:val="BodyText"/>
        <w:rPr>
          <w:rFonts w:ascii="Arial"/>
        </w:rPr>
      </w:pPr>
    </w:p>
    <w:p w:rsidR="00C23CA5" w:rsidRDefault="00C23CA5" w:rsidP="00C23CA5">
      <w:pPr>
        <w:pStyle w:val="BodyText"/>
        <w:rPr>
          <w:rFonts w:ascii="Arial"/>
        </w:rPr>
      </w:pPr>
    </w:p>
    <w:p w:rsidR="00C23CA5" w:rsidRDefault="00C23CA5" w:rsidP="00C23CA5">
      <w:pPr>
        <w:pStyle w:val="BodyText"/>
        <w:rPr>
          <w:rFonts w:ascii="Arial"/>
        </w:rPr>
      </w:pPr>
    </w:p>
    <w:p w:rsidR="00C23CA5" w:rsidRDefault="00C23CA5" w:rsidP="00C23CA5">
      <w:pPr>
        <w:pStyle w:val="BodyText"/>
        <w:spacing w:before="10"/>
        <w:rPr>
          <w:rFonts w:ascii="Arial"/>
          <w:sz w:val="21"/>
        </w:rPr>
      </w:pPr>
    </w:p>
    <w:p w:rsidR="00C23CA5" w:rsidRDefault="00C23CA5" w:rsidP="00C23CA5">
      <w:pPr>
        <w:tabs>
          <w:tab w:val="left" w:pos="6304"/>
        </w:tabs>
        <w:ind w:left="3713"/>
        <w:rPr>
          <w:sz w:val="16"/>
        </w:rPr>
      </w:pPr>
      <w:r>
        <w:rPr>
          <w:rFonts w:ascii="Courier New"/>
          <w:color w:val="282828"/>
          <w:w w:val="105"/>
          <w:sz w:val="21"/>
        </w:rPr>
        <w:t>32</w:t>
      </w:r>
      <w:r>
        <w:rPr>
          <w:rFonts w:ascii="Courier New"/>
          <w:color w:val="282828"/>
          <w:w w:val="105"/>
          <w:sz w:val="21"/>
        </w:rPr>
        <w:tab/>
      </w:r>
      <w:r>
        <w:rPr>
          <w:rFonts w:ascii="Arial"/>
          <w:b/>
          <w:color w:val="282828"/>
          <w:w w:val="105"/>
          <w:position w:val="1"/>
          <w:sz w:val="15"/>
        </w:rPr>
        <w:t>W.R.</w:t>
      </w:r>
      <w:r>
        <w:rPr>
          <w:rFonts w:ascii="Arial"/>
          <w:b/>
          <w:color w:val="282828"/>
          <w:spacing w:val="11"/>
          <w:w w:val="105"/>
          <w:position w:val="1"/>
          <w:sz w:val="15"/>
        </w:rPr>
        <w:t xml:space="preserve"> </w:t>
      </w:r>
      <w:r>
        <w:rPr>
          <w:color w:val="282828"/>
          <w:w w:val="105"/>
          <w:position w:val="1"/>
          <w:sz w:val="16"/>
        </w:rPr>
        <w:t>CONNOR</w:t>
      </w:r>
    </w:p>
    <w:p w:rsidR="00C23CA5" w:rsidRDefault="00C23CA5" w:rsidP="00C23CA5">
      <w:pPr>
        <w:pStyle w:val="BodyText"/>
        <w:spacing w:before="4"/>
        <w:rPr>
          <w:sz w:val="15"/>
        </w:rPr>
      </w:pPr>
    </w:p>
    <w:p w:rsidR="00C23CA5" w:rsidRDefault="00C23CA5" w:rsidP="00C23CA5">
      <w:pPr>
        <w:rPr>
          <w:sz w:val="15"/>
        </w:rPr>
        <w:sectPr w:rsidR="00C23CA5">
          <w:pgSz w:w="11900" w:h="15500"/>
          <w:pgMar w:top="1120" w:right="260" w:bottom="280" w:left="560" w:header="720" w:footer="720" w:gutter="0"/>
          <w:cols w:space="720"/>
        </w:sectPr>
      </w:pP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rPr>
          <w:sz w:val="22"/>
        </w:rPr>
      </w:pPr>
    </w:p>
    <w:p w:rsidR="00C23CA5" w:rsidRDefault="00C23CA5" w:rsidP="00C23CA5">
      <w:pPr>
        <w:pStyle w:val="BodyText"/>
        <w:spacing w:before="8"/>
        <w:rPr>
          <w:sz w:val="27"/>
        </w:rPr>
      </w:pPr>
    </w:p>
    <w:p w:rsidR="00C23CA5" w:rsidRDefault="00C23CA5" w:rsidP="00C23CA5">
      <w:pPr>
        <w:pStyle w:val="BodyText"/>
        <w:ind w:left="103"/>
      </w:pPr>
      <w:r>
        <w:rPr>
          <w:color w:val="3B3B3B"/>
          <w:w w:val="65"/>
        </w:rPr>
        <w:t>..,</w:t>
      </w:r>
    </w:p>
    <w:p w:rsidR="00C23CA5" w:rsidRDefault="00C23CA5" w:rsidP="00C23CA5">
      <w:pPr>
        <w:spacing w:before="92" w:line="290" w:lineRule="auto"/>
        <w:ind w:left="127" w:right="999" w:hanging="11"/>
        <w:jc w:val="both"/>
        <w:rPr>
          <w:sz w:val="19"/>
        </w:rPr>
      </w:pPr>
      <w:r>
        <w:br w:type="column"/>
      </w:r>
      <w:r>
        <w:rPr>
          <w:color w:val="282828"/>
          <w:w w:val="110"/>
          <w:sz w:val="19"/>
        </w:rPr>
        <w:t xml:space="preserve">from Selden printed above shows that this statement is inaccurate and that the sketch is not a close approximation of what Selden saw. </w:t>
      </w:r>
      <w:r>
        <w:rPr>
          <w:color w:val="282828"/>
          <w:w w:val="110"/>
          <w:sz w:val="19"/>
          <w:vertAlign w:val="superscript"/>
        </w:rPr>
        <w:t>19</w:t>
      </w:r>
    </w:p>
    <w:p w:rsidR="00C23CA5" w:rsidRDefault="00C23CA5" w:rsidP="00C23CA5">
      <w:pPr>
        <w:spacing w:line="280" w:lineRule="auto"/>
        <w:ind w:left="105" w:right="994" w:firstLine="244"/>
        <w:jc w:val="both"/>
        <w:rPr>
          <w:sz w:val="19"/>
        </w:rPr>
      </w:pPr>
      <w:r>
        <w:rPr>
          <w:color w:val="282828"/>
          <w:sz w:val="19"/>
        </w:rPr>
        <w:t xml:space="preserve">In view of the poor preservation of the stone and the difficulties we have detected in the scholarly record, scholars would do best to work with a very conservative text, relying  most  heavily  on  the  authorities  who  studied  the stone  before  it   was  extensively   damaged.   Selden's   majuscule   transcription is surely of  great  value,  although  it  must  be  supplemented  by  </w:t>
      </w:r>
      <w:r>
        <w:rPr>
          <w:color w:val="282828"/>
          <w:sz w:val="20"/>
        </w:rPr>
        <w:t xml:space="preserve">1tpw'to;  </w:t>
      </w:r>
      <w:r>
        <w:rPr>
          <w:color w:val="282828"/>
          <w:sz w:val="19"/>
        </w:rPr>
        <w:t xml:space="preserve">IS;, and possibly by the  </w:t>
      </w:r>
      <w:r>
        <w:rPr>
          <w:color w:val="282828"/>
          <w:sz w:val="20"/>
        </w:rPr>
        <w:t xml:space="preserve">cx'to,  </w:t>
      </w:r>
      <w:r>
        <w:rPr>
          <w:color w:val="282828"/>
          <w:sz w:val="19"/>
        </w:rPr>
        <w:t>which  Munro reported.  Although  we normally have no  good  indication  of  the  length  of  the  individual  lacunae  within  the  line, the overall  length  of  the  line  provides  some  control  on  restorations.</w:t>
      </w:r>
      <w:r>
        <w:rPr>
          <w:color w:val="282828"/>
          <w:sz w:val="19"/>
          <w:vertAlign w:val="superscript"/>
        </w:rPr>
        <w:t>20</w:t>
      </w:r>
      <w:r>
        <w:rPr>
          <w:color w:val="282828"/>
          <w:sz w:val="19"/>
        </w:rPr>
        <w:t xml:space="preserve">  Until the stone receives a careful new study, we would be rash to go beyond the following</w:t>
      </w:r>
      <w:r>
        <w:rPr>
          <w:color w:val="282828"/>
          <w:spacing w:val="20"/>
          <w:sz w:val="19"/>
        </w:rPr>
        <w:t xml:space="preserve"> </w:t>
      </w:r>
      <w:r>
        <w:rPr>
          <w:color w:val="282828"/>
          <w:sz w:val="19"/>
        </w:rPr>
        <w:t>text:</w:t>
      </w:r>
    </w:p>
    <w:p w:rsidR="00C23CA5" w:rsidRDefault="00C23CA5" w:rsidP="00C23CA5">
      <w:pPr>
        <w:pStyle w:val="BodyText"/>
        <w:spacing w:before="11"/>
        <w:rPr>
          <w:sz w:val="15"/>
        </w:rPr>
      </w:pPr>
    </w:p>
    <w:p w:rsidR="00C23CA5" w:rsidRDefault="00C23CA5" w:rsidP="00C23CA5">
      <w:pPr>
        <w:pStyle w:val="BodyText"/>
        <w:spacing w:line="310" w:lineRule="exact"/>
        <w:ind w:left="660"/>
      </w:pPr>
      <w:r>
        <w:rPr>
          <w:color w:val="282828"/>
          <w:w w:val="80"/>
          <w:sz w:val="21"/>
        </w:rPr>
        <w:t xml:space="preserve">&amp;cp' </w:t>
      </w:r>
      <w:r>
        <w:rPr>
          <w:color w:val="282828"/>
          <w:w w:val="80"/>
        </w:rPr>
        <w:t xml:space="preserve">OU E&gt;fom; </w:t>
      </w:r>
      <w:r>
        <w:rPr>
          <w:color w:val="282828"/>
          <w:w w:val="80"/>
          <w:sz w:val="21"/>
        </w:rPr>
        <w:t xml:space="preserve">0 </w:t>
      </w:r>
      <w:r>
        <w:rPr>
          <w:color w:val="282828"/>
          <w:w w:val="80"/>
        </w:rPr>
        <w:t xml:space="preserve">1tOLT)'CT); [1nte.xp(11]cx'to 1tpw'to;, </w:t>
      </w:r>
      <w:r>
        <w:rPr>
          <w:color w:val="282828"/>
          <w:w w:val="80"/>
          <w:sz w:val="29"/>
        </w:rPr>
        <w:t xml:space="preserve">o; </w:t>
      </w:r>
      <w:r>
        <w:rPr>
          <w:color w:val="282828"/>
          <w:w w:val="80"/>
        </w:rPr>
        <w:t>loL'8cxee.NAA</w:t>
      </w:r>
      <w:r>
        <w:rPr>
          <w:color w:val="282828"/>
          <w:spacing w:val="-13"/>
          <w:w w:val="80"/>
        </w:rPr>
        <w:t xml:space="preserve"> </w:t>
      </w:r>
      <w:r>
        <w:rPr>
          <w:color w:val="282828"/>
          <w:w w:val="80"/>
        </w:rPr>
        <w:t>•</w:t>
      </w:r>
    </w:p>
    <w:p w:rsidR="00C23CA5" w:rsidRDefault="00C23CA5" w:rsidP="00C23CA5">
      <w:pPr>
        <w:spacing w:line="287" w:lineRule="exact"/>
        <w:ind w:left="730"/>
        <w:rPr>
          <w:sz w:val="20"/>
        </w:rPr>
      </w:pPr>
      <w:r>
        <w:rPr>
          <w:color w:val="282828"/>
          <w:w w:val="85"/>
        </w:rPr>
        <w:t>TIN</w:t>
      </w:r>
      <w:r>
        <w:rPr>
          <w:color w:val="282828"/>
          <w:spacing w:val="-15"/>
          <w:w w:val="85"/>
        </w:rPr>
        <w:t xml:space="preserve"> </w:t>
      </w:r>
      <w:r>
        <w:rPr>
          <w:color w:val="282828"/>
          <w:w w:val="85"/>
          <w:sz w:val="20"/>
        </w:rPr>
        <w:t>[mt</w:t>
      </w:r>
      <w:r>
        <w:rPr>
          <w:color w:val="282828"/>
          <w:spacing w:val="-14"/>
          <w:w w:val="85"/>
          <w:sz w:val="20"/>
        </w:rPr>
        <w:t xml:space="preserve"> </w:t>
      </w:r>
      <w:r>
        <w:rPr>
          <w:color w:val="282828"/>
          <w:w w:val="85"/>
          <w:sz w:val="20"/>
        </w:rPr>
        <w:t>«8).011</w:t>
      </w:r>
      <w:r>
        <w:rPr>
          <w:color w:val="282828"/>
          <w:spacing w:val="-14"/>
          <w:w w:val="85"/>
          <w:sz w:val="20"/>
        </w:rPr>
        <w:t xml:space="preserve"> </w:t>
      </w:r>
      <w:r>
        <w:rPr>
          <w:color w:val="282828"/>
          <w:w w:val="85"/>
          <w:sz w:val="20"/>
        </w:rPr>
        <w:t>l]'tt87J</w:t>
      </w:r>
      <w:r>
        <w:rPr>
          <w:color w:val="282828"/>
          <w:spacing w:val="-7"/>
          <w:w w:val="85"/>
          <w:sz w:val="20"/>
        </w:rPr>
        <w:t xml:space="preserve"> </w:t>
      </w:r>
      <w:r>
        <w:rPr>
          <w:rFonts w:ascii="Arial" w:hAnsi="Arial"/>
          <w:color w:val="282828"/>
          <w:w w:val="85"/>
          <w:sz w:val="27"/>
        </w:rPr>
        <w:t>o</w:t>
      </w:r>
      <w:r>
        <w:rPr>
          <w:rFonts w:ascii="Arial" w:hAnsi="Arial"/>
          <w:color w:val="282828"/>
          <w:spacing w:val="-34"/>
          <w:w w:val="85"/>
          <w:sz w:val="27"/>
        </w:rPr>
        <w:t xml:space="preserve"> </w:t>
      </w:r>
      <w:r>
        <w:rPr>
          <w:color w:val="282828"/>
          <w:w w:val="85"/>
          <w:sz w:val="20"/>
        </w:rPr>
        <w:t>['t]pcxyo;</w:t>
      </w:r>
      <w:r>
        <w:rPr>
          <w:color w:val="282828"/>
          <w:spacing w:val="-9"/>
          <w:w w:val="85"/>
          <w:sz w:val="20"/>
        </w:rPr>
        <w:t xml:space="preserve"> </w:t>
      </w:r>
      <w:r>
        <w:rPr>
          <w:color w:val="282828"/>
          <w:w w:val="85"/>
        </w:rPr>
        <w:t>E'tTJ</w:t>
      </w:r>
      <w:r>
        <w:rPr>
          <w:color w:val="282828"/>
          <w:spacing w:val="-9"/>
          <w:w w:val="85"/>
        </w:rPr>
        <w:t xml:space="preserve"> </w:t>
      </w:r>
      <w:r>
        <w:rPr>
          <w:color w:val="282828"/>
          <w:w w:val="85"/>
        </w:rPr>
        <w:t>HHPI</w:t>
      </w:r>
      <w:r>
        <w:rPr>
          <w:color w:val="282828"/>
          <w:spacing w:val="-17"/>
          <w:w w:val="85"/>
        </w:rPr>
        <w:t xml:space="preserve"> </w:t>
      </w:r>
      <w:r>
        <w:rPr>
          <w:color w:val="282828"/>
          <w:w w:val="85"/>
        </w:rPr>
        <w:t>•</w:t>
      </w:r>
      <w:r>
        <w:rPr>
          <w:color w:val="282828"/>
          <w:spacing w:val="-18"/>
          <w:w w:val="85"/>
        </w:rPr>
        <w:t xml:space="preserve"> </w:t>
      </w:r>
      <w:r>
        <w:rPr>
          <w:color w:val="282828"/>
          <w:w w:val="85"/>
          <w:sz w:val="20"/>
        </w:rPr>
        <w:t>«pxoll'to;</w:t>
      </w:r>
      <w:r>
        <w:rPr>
          <w:color w:val="282828"/>
          <w:spacing w:val="-12"/>
          <w:w w:val="85"/>
          <w:sz w:val="20"/>
        </w:rPr>
        <w:t xml:space="preserve"> </w:t>
      </w:r>
      <w:r>
        <w:rPr>
          <w:color w:val="282828"/>
          <w:w w:val="85"/>
          <w:sz w:val="20"/>
        </w:rPr>
        <w:t>'A811[117JaL</w:t>
      </w:r>
    </w:p>
    <w:p w:rsidR="00C23CA5" w:rsidRDefault="00C23CA5" w:rsidP="00C23CA5">
      <w:pPr>
        <w:pStyle w:val="ListParagraph"/>
        <w:numPr>
          <w:ilvl w:val="0"/>
          <w:numId w:val="1"/>
        </w:numPr>
        <w:tabs>
          <w:tab w:val="left" w:pos="801"/>
        </w:tabs>
        <w:spacing w:before="15"/>
        <w:rPr>
          <w:sz w:val="20"/>
        </w:rPr>
      </w:pPr>
      <w:r>
        <w:rPr>
          <w:color w:val="282828"/>
          <w:w w:val="90"/>
          <w:sz w:val="20"/>
        </w:rPr>
        <w:t>]VOtfou 'tou</w:t>
      </w:r>
      <w:r>
        <w:rPr>
          <w:color w:val="282828"/>
          <w:spacing w:val="-21"/>
          <w:w w:val="90"/>
          <w:sz w:val="20"/>
        </w:rPr>
        <w:t xml:space="preserve"> </w:t>
      </w:r>
      <w:r>
        <w:rPr>
          <w:color w:val="282828"/>
          <w:w w:val="90"/>
          <w:sz w:val="20"/>
        </w:rPr>
        <w:t>1tpo-tlpou.</w:t>
      </w:r>
    </w:p>
    <w:p w:rsidR="00C23CA5" w:rsidRDefault="00C23CA5" w:rsidP="00C23CA5">
      <w:pPr>
        <w:pStyle w:val="BodyText"/>
        <w:spacing w:before="9"/>
        <w:rPr>
          <w:sz w:val="26"/>
        </w:rPr>
      </w:pPr>
    </w:p>
    <w:p w:rsidR="00C23CA5" w:rsidRDefault="00C23CA5" w:rsidP="00C23CA5">
      <w:pPr>
        <w:spacing w:before="1" w:line="280" w:lineRule="auto"/>
        <w:ind w:left="103" w:right="1001" w:firstLine="14"/>
        <w:jc w:val="both"/>
        <w:rPr>
          <w:sz w:val="19"/>
        </w:rPr>
      </w:pPr>
      <w:r>
        <w:rPr>
          <w:color w:val="282828"/>
          <w:w w:val="105"/>
          <w:sz w:val="19"/>
        </w:rPr>
        <w:t xml:space="preserve">Although the restoration </w:t>
      </w:r>
      <w:r>
        <w:rPr>
          <w:color w:val="282828"/>
          <w:w w:val="105"/>
          <w:sz w:val="20"/>
        </w:rPr>
        <w:t xml:space="preserve">lv </w:t>
      </w:r>
      <w:r>
        <w:rPr>
          <w:color w:val="282828"/>
          <w:sz w:val="20"/>
        </w:rPr>
        <w:t xml:space="preserve">a]a-t[e.L </w:t>
      </w:r>
      <w:r>
        <w:rPr>
          <w:color w:val="282828"/>
          <w:w w:val="105"/>
          <w:sz w:val="19"/>
        </w:rPr>
        <w:t>goes beyond the evidence, Thespis need not be relegated to</w:t>
      </w:r>
      <w:r>
        <w:rPr>
          <w:color w:val="282828"/>
          <w:spacing w:val="49"/>
          <w:w w:val="105"/>
          <w:sz w:val="19"/>
        </w:rPr>
        <w:t xml:space="preserve"> </w:t>
      </w:r>
      <w:r>
        <w:rPr>
          <w:color w:val="282828"/>
          <w:w w:val="105"/>
          <w:sz w:val="19"/>
        </w:rPr>
        <w:t>the  realm  of  myth  or  fiction.  As  argued  in  the  text, his activities are likely to have taken place in rural  Attica,  quite possibly  at his home deme of lkaria, where in the 530's a prize may indeed have been established for tragic drama. The  importation</w:t>
      </w:r>
      <w:r>
        <w:rPr>
          <w:color w:val="282828"/>
          <w:spacing w:val="49"/>
          <w:w w:val="105"/>
          <w:sz w:val="19"/>
        </w:rPr>
        <w:t xml:space="preserve"> </w:t>
      </w:r>
      <w:r>
        <w:rPr>
          <w:color w:val="282828"/>
          <w:w w:val="105"/>
          <w:sz w:val="19"/>
        </w:rPr>
        <w:t>of  this  rural  form  into  the city of Athens, however, is not securely dated by the Marmor Parium, whose testimony is consistent with the view that the City Dionysia was established very late in the sixth</w:t>
      </w:r>
      <w:r>
        <w:rPr>
          <w:color w:val="282828"/>
          <w:spacing w:val="-18"/>
          <w:w w:val="105"/>
          <w:sz w:val="19"/>
        </w:rPr>
        <w:t xml:space="preserve"> </w:t>
      </w:r>
      <w:r>
        <w:rPr>
          <w:color w:val="282828"/>
          <w:w w:val="105"/>
          <w:sz w:val="19"/>
        </w:rPr>
        <w:t>century.</w:t>
      </w:r>
      <w:r>
        <w:rPr>
          <w:color w:val="282828"/>
          <w:w w:val="105"/>
          <w:sz w:val="19"/>
          <w:vertAlign w:val="superscript"/>
        </w:rPr>
        <w:t>21</w:t>
      </w:r>
    </w:p>
    <w:p w:rsidR="00C23CA5" w:rsidRDefault="00C23CA5" w:rsidP="00C23CA5">
      <w:pPr>
        <w:pStyle w:val="BodyText"/>
        <w:rPr>
          <w:sz w:val="24"/>
        </w:rPr>
      </w:pPr>
    </w:p>
    <w:p w:rsidR="00C23CA5" w:rsidRDefault="00C23CA5" w:rsidP="00C23CA5">
      <w:pPr>
        <w:pStyle w:val="BodyText"/>
        <w:rPr>
          <w:sz w:val="24"/>
        </w:rPr>
      </w:pPr>
    </w:p>
    <w:p w:rsidR="00C23CA5" w:rsidRDefault="00C23CA5" w:rsidP="00C23CA5">
      <w:pPr>
        <w:pStyle w:val="BodyText"/>
        <w:rPr>
          <w:sz w:val="24"/>
        </w:rPr>
      </w:pPr>
    </w:p>
    <w:p w:rsidR="00C23CA5" w:rsidRDefault="00C23CA5" w:rsidP="00C23CA5">
      <w:pPr>
        <w:pStyle w:val="BodyText"/>
        <w:spacing w:before="4"/>
        <w:rPr>
          <w:sz w:val="29"/>
        </w:rPr>
      </w:pPr>
    </w:p>
    <w:p w:rsidR="00C23CA5" w:rsidRDefault="00C23CA5" w:rsidP="00C23CA5">
      <w:pPr>
        <w:spacing w:line="252" w:lineRule="auto"/>
        <w:ind w:left="328" w:right="1016" w:hanging="163"/>
        <w:jc w:val="both"/>
        <w:rPr>
          <w:sz w:val="16"/>
        </w:rPr>
      </w:pPr>
      <w:r>
        <w:rPr>
          <w:rFonts w:ascii="Arial"/>
          <w:color w:val="282828"/>
          <w:w w:val="105"/>
          <w:position w:val="7"/>
          <w:sz w:val="11"/>
        </w:rPr>
        <w:t xml:space="preserve">19 </w:t>
      </w:r>
      <w:r>
        <w:rPr>
          <w:color w:val="282828"/>
          <w:w w:val="105"/>
          <w:sz w:val="16"/>
        </w:rPr>
        <w:t xml:space="preserve">Since Bocckh's publication there has been one funher notewonhy effon to examine this portion of the stone, by Munro, whose results were published in the </w:t>
      </w:r>
      <w:r>
        <w:rPr>
          <w:i/>
          <w:color w:val="282828"/>
          <w:w w:val="105"/>
          <w:sz w:val="16"/>
        </w:rPr>
        <w:t xml:space="preserve">Classical Review </w:t>
      </w:r>
      <w:r>
        <w:rPr>
          <w:color w:val="282828"/>
          <w:w w:val="105"/>
          <w:sz w:val="16"/>
        </w:rPr>
        <w:t xml:space="preserve">for </w:t>
      </w:r>
      <w:r>
        <w:rPr>
          <w:color w:val="282828"/>
          <w:w w:val="105"/>
          <w:sz w:val="15"/>
        </w:rPr>
        <w:t xml:space="preserve">1901. </w:t>
      </w:r>
      <w:r>
        <w:rPr>
          <w:color w:val="282828"/>
          <w:w w:val="105"/>
          <w:sz w:val="16"/>
        </w:rPr>
        <w:t xml:space="preserve">Munro pointed out that the lacuna between </w:t>
      </w:r>
      <w:r>
        <w:rPr>
          <w:color w:val="282828"/>
          <w:w w:val="140"/>
          <w:sz w:val="16"/>
          <w:vertAlign w:val="subscript"/>
        </w:rPr>
        <w:t>11:01</w:t>
      </w:r>
      <w:r>
        <w:rPr>
          <w:color w:val="282828"/>
          <w:w w:val="140"/>
          <w:sz w:val="16"/>
        </w:rPr>
        <w:t xml:space="preserve"> </w:t>
      </w:r>
      <w:r>
        <w:rPr>
          <w:color w:val="282828"/>
          <w:w w:val="105"/>
          <w:sz w:val="16"/>
        </w:rPr>
        <w:t xml:space="preserve">and </w:t>
      </w:r>
      <w:r>
        <w:rPr>
          <w:color w:val="282828"/>
          <w:w w:val="105"/>
          <w:sz w:val="16"/>
          <w:vertAlign w:val="subscript"/>
        </w:rPr>
        <w:t>11:p&lt;i&gt;"to</w:t>
      </w:r>
      <w:r>
        <w:rPr>
          <w:color w:val="282828"/>
          <w:w w:val="105"/>
          <w:sz w:val="16"/>
        </w:rPr>
        <w:t xml:space="preserve"> IS was perhaps twice the</w:t>
      </w:r>
      <w:r>
        <w:rPr>
          <w:color w:val="282828"/>
          <w:spacing w:val="-17"/>
          <w:w w:val="105"/>
          <w:sz w:val="16"/>
        </w:rPr>
        <w:t xml:space="preserve"> </w:t>
      </w:r>
      <w:r>
        <w:rPr>
          <w:color w:val="282828"/>
          <w:w w:val="105"/>
          <w:sz w:val="16"/>
        </w:rPr>
        <w:t>length</w:t>
      </w:r>
      <w:r>
        <w:rPr>
          <w:color w:val="282828"/>
          <w:spacing w:val="-8"/>
          <w:w w:val="105"/>
          <w:sz w:val="16"/>
        </w:rPr>
        <w:t xml:space="preserve"> </w:t>
      </w:r>
      <w:r>
        <w:rPr>
          <w:color w:val="282828"/>
          <w:w w:val="105"/>
          <w:sz w:val="16"/>
        </w:rPr>
        <w:t>filled</w:t>
      </w:r>
      <w:r>
        <w:rPr>
          <w:color w:val="282828"/>
          <w:spacing w:val="-8"/>
          <w:w w:val="105"/>
          <w:sz w:val="16"/>
        </w:rPr>
        <w:t xml:space="preserve"> </w:t>
      </w:r>
      <w:r>
        <w:rPr>
          <w:color w:val="282828"/>
          <w:w w:val="105"/>
          <w:sz w:val="16"/>
        </w:rPr>
        <w:t>by</w:t>
      </w:r>
      <w:r>
        <w:rPr>
          <w:color w:val="282828"/>
          <w:spacing w:val="-11"/>
          <w:w w:val="105"/>
          <w:sz w:val="16"/>
        </w:rPr>
        <w:t xml:space="preserve"> </w:t>
      </w:r>
      <w:r>
        <w:rPr>
          <w:color w:val="282828"/>
          <w:w w:val="105"/>
          <w:sz w:val="16"/>
        </w:rPr>
        <w:t>the</w:t>
      </w:r>
      <w:r>
        <w:rPr>
          <w:color w:val="282828"/>
          <w:spacing w:val="-15"/>
          <w:w w:val="105"/>
          <w:sz w:val="16"/>
        </w:rPr>
        <w:t xml:space="preserve"> </w:t>
      </w:r>
      <w:r>
        <w:rPr>
          <w:color w:val="282828"/>
          <w:w w:val="105"/>
          <w:sz w:val="16"/>
        </w:rPr>
        <w:t>then</w:t>
      </w:r>
      <w:r>
        <w:rPr>
          <w:color w:val="282828"/>
          <w:spacing w:val="-13"/>
          <w:w w:val="105"/>
          <w:sz w:val="16"/>
        </w:rPr>
        <w:t xml:space="preserve"> </w:t>
      </w:r>
      <w:r>
        <w:rPr>
          <w:color w:val="282828"/>
          <w:w w:val="105"/>
          <w:sz w:val="16"/>
        </w:rPr>
        <w:t>commonly</w:t>
      </w:r>
      <w:r>
        <w:rPr>
          <w:color w:val="282828"/>
          <w:spacing w:val="-12"/>
          <w:w w:val="105"/>
          <w:sz w:val="16"/>
        </w:rPr>
        <w:t xml:space="preserve"> </w:t>
      </w:r>
      <w:r>
        <w:rPr>
          <w:color w:val="282828"/>
          <w:w w:val="105"/>
          <w:sz w:val="16"/>
        </w:rPr>
        <w:t>accepted</w:t>
      </w:r>
      <w:r>
        <w:rPr>
          <w:color w:val="282828"/>
          <w:spacing w:val="-7"/>
          <w:w w:val="105"/>
          <w:sz w:val="16"/>
        </w:rPr>
        <w:t xml:space="preserve"> </w:t>
      </w:r>
      <w:r>
        <w:rPr>
          <w:color w:val="282828"/>
          <w:w w:val="105"/>
          <w:sz w:val="16"/>
        </w:rPr>
        <w:t>restoration</w:t>
      </w:r>
      <w:r>
        <w:rPr>
          <w:color w:val="282828"/>
          <w:spacing w:val="-10"/>
          <w:w w:val="105"/>
          <w:sz w:val="16"/>
        </w:rPr>
        <w:t xml:space="preserve"> </w:t>
      </w:r>
      <w:r>
        <w:rPr>
          <w:rFonts w:ascii="Arial"/>
          <w:color w:val="282828"/>
          <w:w w:val="105"/>
          <w:sz w:val="16"/>
        </w:rPr>
        <w:t>lfdll"I);</w:t>
      </w:r>
      <w:r>
        <w:rPr>
          <w:rFonts w:ascii="Arial"/>
          <w:color w:val="282828"/>
          <w:spacing w:val="-10"/>
          <w:w w:val="105"/>
          <w:sz w:val="16"/>
        </w:rPr>
        <w:t xml:space="preserve"> </w:t>
      </w:r>
      <w:r>
        <w:rPr>
          <w:color w:val="282828"/>
          <w:w w:val="105"/>
          <w:sz w:val="16"/>
        </w:rPr>
        <w:t>he</w:t>
      </w:r>
      <w:r>
        <w:rPr>
          <w:color w:val="282828"/>
          <w:spacing w:val="-18"/>
          <w:w w:val="105"/>
          <w:sz w:val="16"/>
        </w:rPr>
        <w:t xml:space="preserve"> </w:t>
      </w:r>
      <w:r>
        <w:rPr>
          <w:color w:val="282828"/>
          <w:w w:val="105"/>
          <w:sz w:val="16"/>
        </w:rPr>
        <w:t>also</w:t>
      </w:r>
      <w:r>
        <w:rPr>
          <w:color w:val="282828"/>
          <w:spacing w:val="-11"/>
          <w:w w:val="105"/>
          <w:sz w:val="16"/>
        </w:rPr>
        <w:t xml:space="preserve"> </w:t>
      </w:r>
      <w:r>
        <w:rPr>
          <w:color w:val="282828"/>
          <w:w w:val="105"/>
          <w:sz w:val="16"/>
        </w:rPr>
        <w:t>believed</w:t>
      </w:r>
      <w:r>
        <w:rPr>
          <w:color w:val="282828"/>
          <w:spacing w:val="-6"/>
          <w:w w:val="105"/>
          <w:sz w:val="16"/>
        </w:rPr>
        <w:t xml:space="preserve"> </w:t>
      </w:r>
      <w:r>
        <w:rPr>
          <w:color w:val="282828"/>
          <w:w w:val="105"/>
          <w:sz w:val="16"/>
        </w:rPr>
        <w:t>he</w:t>
      </w:r>
      <w:r>
        <w:rPr>
          <w:color w:val="282828"/>
          <w:spacing w:val="-21"/>
          <w:w w:val="105"/>
          <w:sz w:val="16"/>
        </w:rPr>
        <w:t xml:space="preserve"> </w:t>
      </w:r>
      <w:r>
        <w:rPr>
          <w:color w:val="282828"/>
          <w:w w:val="105"/>
          <w:sz w:val="16"/>
        </w:rPr>
        <w:t xml:space="preserve">could detect traces that suggested </w:t>
      </w:r>
      <w:r>
        <w:rPr>
          <w:color w:val="282828"/>
          <w:w w:val="95"/>
          <w:sz w:val="16"/>
          <w:vertAlign w:val="subscript"/>
        </w:rPr>
        <w:t>U11:&amp;Xp(1101-ro</w:t>
      </w:r>
      <w:r>
        <w:rPr>
          <w:color w:val="282828"/>
          <w:w w:val="95"/>
          <w:sz w:val="16"/>
        </w:rPr>
        <w:t xml:space="preserve"> </w:t>
      </w:r>
      <w:r>
        <w:rPr>
          <w:color w:val="282828"/>
          <w:w w:val="105"/>
          <w:sz w:val="16"/>
        </w:rPr>
        <w:t>as the</w:t>
      </w:r>
      <w:r>
        <w:rPr>
          <w:color w:val="282828"/>
          <w:spacing w:val="-16"/>
          <w:w w:val="105"/>
          <w:sz w:val="16"/>
        </w:rPr>
        <w:t xml:space="preserve"> </w:t>
      </w:r>
      <w:r>
        <w:rPr>
          <w:color w:val="282828"/>
          <w:w w:val="105"/>
          <w:sz w:val="16"/>
        </w:rPr>
        <w:t>verb.</w:t>
      </w:r>
    </w:p>
    <w:p w:rsidR="00C23CA5" w:rsidRDefault="00C23CA5" w:rsidP="00C23CA5">
      <w:pPr>
        <w:spacing w:line="252" w:lineRule="auto"/>
        <w:ind w:left="326" w:right="1026" w:hanging="176"/>
        <w:jc w:val="both"/>
        <w:rPr>
          <w:sz w:val="16"/>
        </w:rPr>
      </w:pPr>
      <w:r>
        <w:rPr>
          <w:color w:val="282828"/>
          <w:w w:val="105"/>
          <w:sz w:val="11"/>
        </w:rPr>
        <w:t xml:space="preserve">!O </w:t>
      </w:r>
      <w:r>
        <w:rPr>
          <w:color w:val="282828"/>
          <w:w w:val="105"/>
          <w:sz w:val="16"/>
        </w:rPr>
        <w:t xml:space="preserve">On the line lengths in the Mannor Parium sec F. Jacoby </w:t>
      </w:r>
      <w:r>
        <w:rPr>
          <w:i/>
          <w:color w:val="282828"/>
          <w:w w:val="105"/>
          <w:sz w:val="16"/>
        </w:rPr>
        <w:t xml:space="preserve">Rheinisches Museum </w:t>
      </w:r>
      <w:r>
        <w:rPr>
          <w:color w:val="282828"/>
          <w:w w:val="105"/>
          <w:sz w:val="15"/>
        </w:rPr>
        <w:t xml:space="preserve">(1904) </w:t>
      </w:r>
      <w:r>
        <w:rPr>
          <w:color w:val="282828"/>
          <w:w w:val="105"/>
          <w:sz w:val="16"/>
        </w:rPr>
        <w:t xml:space="preserve">74. The line length in A seems regularly over </w:t>
      </w:r>
      <w:r>
        <w:rPr>
          <w:color w:val="282828"/>
          <w:w w:val="105"/>
          <w:sz w:val="15"/>
        </w:rPr>
        <w:t xml:space="preserve">100 </w:t>
      </w:r>
      <w:r>
        <w:rPr>
          <w:color w:val="282828"/>
          <w:w w:val="105"/>
          <w:sz w:val="16"/>
        </w:rPr>
        <w:t xml:space="preserve">letters, but only in the lines immediately adjoining the one under discussion to be over </w:t>
      </w:r>
      <w:r>
        <w:rPr>
          <w:color w:val="282828"/>
          <w:w w:val="105"/>
          <w:sz w:val="15"/>
        </w:rPr>
        <w:t xml:space="preserve">130 </w:t>
      </w:r>
      <w:r>
        <w:rPr>
          <w:color w:val="282828"/>
          <w:w w:val="105"/>
          <w:sz w:val="16"/>
        </w:rPr>
        <w:t xml:space="preserve">letters. The common range is </w:t>
      </w:r>
      <w:r>
        <w:rPr>
          <w:color w:val="282828"/>
          <w:w w:val="105"/>
          <w:sz w:val="15"/>
        </w:rPr>
        <w:t xml:space="preserve">110-130 </w:t>
      </w:r>
      <w:r>
        <w:rPr>
          <w:color w:val="3B3B3B"/>
          <w:w w:val="105"/>
          <w:sz w:val="16"/>
        </w:rPr>
        <w:t xml:space="preserve">letters. </w:t>
      </w:r>
      <w:r>
        <w:rPr>
          <w:color w:val="282828"/>
          <w:w w:val="105"/>
          <w:sz w:val="16"/>
        </w:rPr>
        <w:t>Seldcn's text often makes the lacunae seem too small.</w:t>
      </w:r>
    </w:p>
    <w:p w:rsidR="00C23CA5" w:rsidRDefault="00C23CA5" w:rsidP="00C23CA5">
      <w:pPr>
        <w:spacing w:line="185" w:lineRule="exact"/>
        <w:ind w:left="156"/>
        <w:jc w:val="both"/>
        <w:rPr>
          <w:sz w:val="16"/>
        </w:rPr>
      </w:pPr>
      <w:r>
        <w:rPr>
          <w:color w:val="282828"/>
          <w:w w:val="105"/>
          <w:position w:val="7"/>
          <w:sz w:val="11"/>
        </w:rPr>
        <w:t xml:space="preserve">21  </w:t>
      </w:r>
      <w:r>
        <w:rPr>
          <w:color w:val="282828"/>
          <w:w w:val="105"/>
          <w:sz w:val="16"/>
        </w:rPr>
        <w:t xml:space="preserve">It is likely in any event that the City Dionysia  was derived from practices already </w:t>
      </w:r>
      <w:r>
        <w:rPr>
          <w:color w:val="282828"/>
          <w:w w:val="105"/>
          <w:sz w:val="15"/>
        </w:rPr>
        <w:t>in</w:t>
      </w:r>
      <w:r>
        <w:rPr>
          <w:color w:val="282828"/>
          <w:spacing w:val="30"/>
          <w:w w:val="105"/>
          <w:sz w:val="15"/>
        </w:rPr>
        <w:t xml:space="preserve"> </w:t>
      </w:r>
      <w:r>
        <w:rPr>
          <w:color w:val="282828"/>
          <w:w w:val="105"/>
          <w:sz w:val="16"/>
        </w:rPr>
        <w:t>exis­</w:t>
      </w:r>
    </w:p>
    <w:p w:rsidR="00C23CA5" w:rsidRDefault="00C23CA5" w:rsidP="00C23CA5">
      <w:pPr>
        <w:spacing w:before="3"/>
        <w:ind w:left="334"/>
        <w:rPr>
          <w:rFonts w:ascii="Arial"/>
          <w:i/>
          <w:sz w:val="14"/>
        </w:rPr>
      </w:pPr>
      <w:r>
        <w:rPr>
          <w:color w:val="282828"/>
          <w:w w:val="105"/>
          <w:sz w:val="16"/>
        </w:rPr>
        <w:t>tence in rural areas of Attica; cf. W. Burkert 'Greek Tragedy and Sacrificial Ritual'</w:t>
      </w:r>
      <w:r>
        <w:rPr>
          <w:color w:val="282828"/>
          <w:spacing w:val="34"/>
          <w:w w:val="105"/>
          <w:sz w:val="16"/>
        </w:rPr>
        <w:t xml:space="preserve"> </w:t>
      </w:r>
      <w:r>
        <w:rPr>
          <w:rFonts w:ascii="Arial"/>
          <w:i/>
          <w:color w:val="282828"/>
          <w:w w:val="105"/>
          <w:sz w:val="14"/>
        </w:rPr>
        <w:t>GRBS</w:t>
      </w:r>
    </w:p>
    <w:p w:rsidR="00C23CA5" w:rsidRDefault="00C23CA5" w:rsidP="00C23CA5">
      <w:pPr>
        <w:spacing w:before="12"/>
        <w:ind w:left="330"/>
        <w:rPr>
          <w:sz w:val="15"/>
        </w:rPr>
      </w:pPr>
      <w:r>
        <w:rPr>
          <w:color w:val="282828"/>
          <w:w w:val="105"/>
          <w:sz w:val="15"/>
        </w:rPr>
        <w:t>7 (1966) 100.</w:t>
      </w:r>
    </w:p>
    <w:p w:rsidR="00C23CA5" w:rsidRDefault="00C23CA5" w:rsidP="00C23CA5">
      <w:pPr>
        <w:rPr>
          <w:sz w:val="15"/>
        </w:rPr>
        <w:sectPr w:rsidR="00C23CA5">
          <w:type w:val="continuous"/>
          <w:pgSz w:w="11900" w:h="15500"/>
          <w:pgMar w:top="980" w:right="260" w:bottom="280" w:left="560" w:header="720" w:footer="720" w:gutter="0"/>
          <w:cols w:num="2" w:space="720" w:equalWidth="0">
            <w:col w:w="227" w:space="3372"/>
            <w:col w:w="7481"/>
          </w:cols>
        </w:sectPr>
      </w:pPr>
    </w:p>
    <w:p w:rsidR="00C23CA5" w:rsidRDefault="00C23CA5" w:rsidP="00C23CA5">
      <w:pPr>
        <w:pStyle w:val="BodyText"/>
      </w:pPr>
    </w:p>
    <w:p w:rsidR="00C23CA5" w:rsidRDefault="00C23CA5" w:rsidP="00C23CA5">
      <w:pPr>
        <w:pStyle w:val="BodyText"/>
      </w:pPr>
    </w:p>
    <w:p w:rsidR="00C23CA5" w:rsidRDefault="00C23CA5" w:rsidP="00C23CA5">
      <w:pPr>
        <w:pStyle w:val="BodyText"/>
      </w:pPr>
    </w:p>
    <w:p w:rsidR="00C23CA5" w:rsidRDefault="00C23CA5" w:rsidP="00C23CA5">
      <w:pPr>
        <w:pStyle w:val="BodyText"/>
        <w:spacing w:before="4"/>
        <w:rPr>
          <w:sz w:val="17"/>
        </w:rPr>
      </w:pPr>
    </w:p>
    <w:p w:rsidR="00C23CA5" w:rsidRDefault="00C23CA5" w:rsidP="00C23CA5">
      <w:pPr>
        <w:spacing w:before="87"/>
        <w:ind w:right="99"/>
        <w:jc w:val="right"/>
        <w:rPr>
          <w:rFonts w:ascii="Arial"/>
          <w:sz w:val="40"/>
        </w:rPr>
      </w:pPr>
      <w:r>
        <w:rPr>
          <w:rFonts w:ascii="Arial"/>
          <w:color w:val="3B3B3B"/>
          <w:w w:val="21"/>
          <w:sz w:val="40"/>
        </w:rPr>
        <w:t>\</w:t>
      </w:r>
    </w:p>
    <w:p w:rsidR="00C23CA5" w:rsidRDefault="00C23CA5" w:rsidP="00C23CA5">
      <w:pPr>
        <w:jc w:val="right"/>
        <w:rPr>
          <w:rFonts w:ascii="Arial"/>
          <w:sz w:val="40"/>
        </w:rPr>
        <w:sectPr w:rsidR="00C23CA5">
          <w:type w:val="continuous"/>
          <w:pgSz w:w="11900" w:h="15500"/>
          <w:pgMar w:top="980" w:right="260" w:bottom="280" w:left="560" w:header="720" w:footer="720" w:gutter="0"/>
          <w:cols w:space="720"/>
        </w:sectPr>
      </w:pPr>
    </w:p>
    <w:p w:rsidR="00C23CA5" w:rsidRDefault="00C23CA5" w:rsidP="00C23CA5">
      <w:pPr>
        <w:pStyle w:val="BodyText"/>
        <w:rPr>
          <w:rFonts w:ascii="Arial"/>
        </w:rPr>
      </w:pPr>
    </w:p>
    <w:p w:rsidR="00C23CA5" w:rsidRDefault="00C23CA5" w:rsidP="00C23CA5">
      <w:pPr>
        <w:pStyle w:val="BodyText"/>
        <w:spacing w:before="1"/>
        <w:rPr>
          <w:rFonts w:ascii="Arial"/>
          <w:sz w:val="26"/>
        </w:rPr>
      </w:pPr>
    </w:p>
    <w:p w:rsidR="00C23CA5" w:rsidRDefault="00C23CA5" w:rsidP="00C23CA5">
      <w:pPr>
        <w:pStyle w:val="Heading3"/>
        <w:spacing w:before="91"/>
        <w:ind w:left="591"/>
        <w:jc w:val="center"/>
      </w:pPr>
      <w:r>
        <w:rPr>
          <w:color w:val="282828"/>
          <w:w w:val="105"/>
        </w:rPr>
        <w:t>TABLE  DES MATIERES</w:t>
      </w:r>
    </w:p>
    <w:p w:rsidR="00C23CA5" w:rsidRDefault="00C23CA5" w:rsidP="00C23CA5">
      <w:pPr>
        <w:pStyle w:val="BodyText"/>
        <w:rPr>
          <w:sz w:val="22"/>
        </w:rPr>
      </w:pPr>
    </w:p>
    <w:p w:rsidR="00C23CA5" w:rsidRDefault="00C23CA5" w:rsidP="00C23CA5">
      <w:pPr>
        <w:pStyle w:val="BodyText"/>
        <w:spacing w:before="10"/>
        <w:rPr>
          <w:sz w:val="30"/>
        </w:rPr>
      </w:pPr>
    </w:p>
    <w:p w:rsidR="00C23CA5" w:rsidRDefault="00C23CA5" w:rsidP="00C23CA5">
      <w:pPr>
        <w:ind w:left="2282"/>
        <w:rPr>
          <w:sz w:val="11"/>
        </w:rPr>
      </w:pPr>
      <w:r>
        <w:rPr>
          <w:color w:val="282828"/>
          <w:w w:val="115"/>
          <w:sz w:val="15"/>
        </w:rPr>
        <w:t xml:space="preserve">W.R. </w:t>
      </w:r>
      <w:r>
        <w:rPr>
          <w:color w:val="282828"/>
          <w:w w:val="115"/>
          <w:sz w:val="11"/>
        </w:rPr>
        <w:t>CONNOR</w:t>
      </w:r>
    </w:p>
    <w:p w:rsidR="00C23CA5" w:rsidRDefault="00C23CA5" w:rsidP="00C23CA5">
      <w:pPr>
        <w:tabs>
          <w:tab w:val="left" w:pos="7120"/>
        </w:tabs>
        <w:spacing w:before="24"/>
        <w:ind w:left="2422"/>
        <w:rPr>
          <w:sz w:val="15"/>
        </w:rPr>
      </w:pPr>
      <w:r>
        <w:rPr>
          <w:color w:val="282828"/>
          <w:w w:val="105"/>
          <w:sz w:val="15"/>
        </w:rPr>
        <w:t xml:space="preserve">City Dionysia and  Athenian Democracy </w:t>
      </w:r>
      <w:r>
        <w:rPr>
          <w:color w:val="282828"/>
          <w:w w:val="190"/>
          <w:sz w:val="15"/>
        </w:rPr>
        <w:t xml:space="preserve">••...•.• </w:t>
      </w:r>
      <w:r>
        <w:rPr>
          <w:color w:val="282828"/>
          <w:spacing w:val="9"/>
          <w:w w:val="190"/>
          <w:sz w:val="15"/>
        </w:rPr>
        <w:t xml:space="preserve">,. </w:t>
      </w:r>
      <w:r>
        <w:rPr>
          <w:color w:val="282828"/>
          <w:spacing w:val="8"/>
          <w:w w:val="190"/>
          <w:sz w:val="15"/>
        </w:rPr>
        <w:t>..</w:t>
      </w:r>
      <w:r>
        <w:rPr>
          <w:color w:val="282828"/>
          <w:spacing w:val="-33"/>
          <w:w w:val="190"/>
          <w:sz w:val="15"/>
        </w:rPr>
        <w:t xml:space="preserve"> </w:t>
      </w:r>
      <w:r>
        <w:rPr>
          <w:color w:val="282828"/>
          <w:w w:val="105"/>
          <w:sz w:val="15"/>
        </w:rPr>
        <w:t>• • . . •</w:t>
      </w:r>
      <w:r>
        <w:rPr>
          <w:color w:val="282828"/>
          <w:spacing w:val="10"/>
          <w:w w:val="105"/>
          <w:sz w:val="15"/>
        </w:rPr>
        <w:t xml:space="preserve"> </w:t>
      </w:r>
      <w:r>
        <w:rPr>
          <w:color w:val="282828"/>
          <w:w w:val="105"/>
          <w:sz w:val="15"/>
        </w:rPr>
        <w:t>.</w:t>
      </w:r>
      <w:r>
        <w:rPr>
          <w:color w:val="282828"/>
          <w:w w:val="105"/>
          <w:sz w:val="15"/>
        </w:rPr>
        <w:tab/>
        <w:t>7</w:t>
      </w:r>
    </w:p>
    <w:p w:rsidR="00C23CA5" w:rsidRDefault="00C23CA5" w:rsidP="00C23CA5">
      <w:pPr>
        <w:spacing w:before="130"/>
        <w:ind w:left="2282"/>
        <w:rPr>
          <w:sz w:val="12"/>
        </w:rPr>
      </w:pPr>
      <w:r>
        <w:rPr>
          <w:color w:val="282828"/>
          <w:sz w:val="12"/>
        </w:rPr>
        <w:t>KURT A. RMFLAUB</w:t>
      </w:r>
    </w:p>
    <w:p w:rsidR="00C23CA5" w:rsidRDefault="00C23CA5" w:rsidP="00C23CA5">
      <w:pPr>
        <w:spacing w:before="31" w:line="273" w:lineRule="auto"/>
        <w:ind w:left="2558" w:right="3681" w:hanging="141"/>
        <w:rPr>
          <w:sz w:val="15"/>
        </w:rPr>
      </w:pPr>
      <w:r>
        <w:rPr>
          <w:color w:val="282828"/>
          <w:sz w:val="15"/>
        </w:rPr>
        <w:t xml:space="preserve">Conte,mporary  Perceptions  of  Democracy in Fifth"Century Athens , </w:t>
      </w:r>
      <w:r>
        <w:rPr>
          <w:color w:val="898989"/>
          <w:spacing w:val="-11"/>
          <w:sz w:val="15"/>
        </w:rPr>
        <w:t>.</w:t>
      </w:r>
      <w:r>
        <w:rPr>
          <w:color w:val="282828"/>
          <w:spacing w:val="-11"/>
          <w:sz w:val="15"/>
        </w:rPr>
        <w:t xml:space="preserve">• </w:t>
      </w:r>
      <w:r>
        <w:rPr>
          <w:color w:val="9E9E9E"/>
          <w:sz w:val="15"/>
        </w:rPr>
        <w:t xml:space="preserve">. </w:t>
      </w:r>
      <w:r>
        <w:rPr>
          <w:color w:val="282828"/>
          <w:sz w:val="15"/>
        </w:rPr>
        <w:t xml:space="preserve">. . ,. . </w:t>
      </w:r>
      <w:r>
        <w:rPr>
          <w:color w:val="898989"/>
          <w:sz w:val="15"/>
        </w:rPr>
        <w:t>.</w:t>
      </w:r>
      <w:r>
        <w:rPr>
          <w:color w:val="898989"/>
          <w:spacing w:val="-7"/>
          <w:sz w:val="15"/>
        </w:rPr>
        <w:t xml:space="preserve"> </w:t>
      </w:r>
      <w:r>
        <w:rPr>
          <w:color w:val="898989"/>
          <w:sz w:val="15"/>
        </w:rPr>
        <w:t>.</w:t>
      </w:r>
    </w:p>
    <w:p w:rsidR="00C23CA5" w:rsidRDefault="00C23CA5" w:rsidP="00C23CA5">
      <w:pPr>
        <w:spacing w:before="120"/>
        <w:ind w:left="2277"/>
        <w:rPr>
          <w:sz w:val="11"/>
        </w:rPr>
      </w:pPr>
      <w:r>
        <w:rPr>
          <w:color w:val="282828"/>
          <w:w w:val="105"/>
          <w:sz w:val="11"/>
        </w:rPr>
        <w:t>MoGENS HERMAN HANSEN</w:t>
      </w:r>
    </w:p>
    <w:p w:rsidR="00C23CA5" w:rsidRDefault="00C23CA5" w:rsidP="00C23CA5">
      <w:pPr>
        <w:tabs>
          <w:tab w:val="left" w:leader="dot" w:pos="7033"/>
        </w:tabs>
        <w:spacing w:before="33"/>
        <w:ind w:left="2409"/>
        <w:rPr>
          <w:sz w:val="14"/>
        </w:rPr>
      </w:pPr>
      <w:r>
        <w:rPr>
          <w:color w:val="282828"/>
          <w:w w:val="120"/>
          <w:sz w:val="15"/>
        </w:rPr>
        <w:t>Solonian</w:t>
      </w:r>
      <w:r>
        <w:rPr>
          <w:color w:val="282828"/>
          <w:spacing w:val="-31"/>
          <w:w w:val="120"/>
          <w:sz w:val="15"/>
        </w:rPr>
        <w:t xml:space="preserve"> </w:t>
      </w:r>
      <w:r>
        <w:rPr>
          <w:color w:val="282828"/>
          <w:w w:val="120"/>
          <w:sz w:val="15"/>
        </w:rPr>
        <w:t>Democracy</w:t>
      </w:r>
      <w:r>
        <w:rPr>
          <w:color w:val="282828"/>
          <w:spacing w:val="-27"/>
          <w:w w:val="120"/>
          <w:sz w:val="15"/>
        </w:rPr>
        <w:t xml:space="preserve"> </w:t>
      </w:r>
      <w:r>
        <w:rPr>
          <w:color w:val="282828"/>
          <w:w w:val="120"/>
          <w:sz w:val="15"/>
        </w:rPr>
        <w:t>in</w:t>
      </w:r>
      <w:r>
        <w:rPr>
          <w:color w:val="282828"/>
          <w:spacing w:val="-30"/>
          <w:w w:val="120"/>
          <w:sz w:val="15"/>
        </w:rPr>
        <w:t xml:space="preserve"> </w:t>
      </w:r>
      <w:r>
        <w:rPr>
          <w:color w:val="282828"/>
          <w:w w:val="120"/>
          <w:sz w:val="15"/>
        </w:rPr>
        <w:t>Fourth-Century</w:t>
      </w:r>
      <w:r>
        <w:rPr>
          <w:color w:val="282828"/>
          <w:spacing w:val="-33"/>
          <w:w w:val="120"/>
          <w:sz w:val="15"/>
        </w:rPr>
        <w:t xml:space="preserve"> </w:t>
      </w:r>
      <w:r>
        <w:rPr>
          <w:color w:val="282828"/>
          <w:w w:val="120"/>
          <w:sz w:val="15"/>
        </w:rPr>
        <w:t>Athens</w:t>
      </w:r>
      <w:r>
        <w:rPr>
          <w:color w:val="282828"/>
          <w:spacing w:val="-31"/>
          <w:w w:val="120"/>
          <w:sz w:val="15"/>
        </w:rPr>
        <w:t xml:space="preserve"> </w:t>
      </w:r>
      <w:r>
        <w:rPr>
          <w:color w:val="282828"/>
          <w:w w:val="170"/>
          <w:sz w:val="15"/>
        </w:rPr>
        <w:t>..•..••</w:t>
      </w:r>
      <w:r>
        <w:rPr>
          <w:color w:val="282828"/>
          <w:spacing w:val="-52"/>
          <w:w w:val="170"/>
          <w:sz w:val="15"/>
        </w:rPr>
        <w:t xml:space="preserve"> </w:t>
      </w:r>
      <w:r>
        <w:rPr>
          <w:color w:val="282828"/>
          <w:w w:val="170"/>
          <w:sz w:val="15"/>
        </w:rPr>
        <w:t>,</w:t>
      </w:r>
      <w:r>
        <w:rPr>
          <w:color w:val="282828"/>
          <w:w w:val="170"/>
          <w:sz w:val="15"/>
        </w:rPr>
        <w:tab/>
      </w:r>
      <w:r>
        <w:rPr>
          <w:color w:val="282828"/>
          <w:w w:val="195"/>
          <w:sz w:val="14"/>
        </w:rPr>
        <w:t>71</w:t>
      </w:r>
    </w:p>
    <w:p w:rsidR="00C23CA5" w:rsidRDefault="00C23CA5" w:rsidP="00C23CA5">
      <w:pPr>
        <w:spacing w:before="139"/>
        <w:ind w:left="2277"/>
        <w:rPr>
          <w:sz w:val="11"/>
        </w:rPr>
      </w:pPr>
      <w:r>
        <w:rPr>
          <w:color w:val="282828"/>
          <w:w w:val="105"/>
          <w:sz w:val="11"/>
        </w:rPr>
        <w:t>MOGENS HERMAN HANSEN</w:t>
      </w:r>
    </w:p>
    <w:p w:rsidR="00C23CA5" w:rsidRDefault="00C23CA5" w:rsidP="00C23CA5">
      <w:pPr>
        <w:spacing w:before="38"/>
        <w:ind w:left="2423"/>
        <w:rPr>
          <w:sz w:val="15"/>
        </w:rPr>
      </w:pPr>
      <w:r>
        <w:rPr>
          <w:i/>
          <w:color w:val="282828"/>
          <w:w w:val="105"/>
          <w:sz w:val="15"/>
        </w:rPr>
        <w:t xml:space="preserve">Demos, Ekklesia, </w:t>
      </w:r>
      <w:r>
        <w:rPr>
          <w:color w:val="282828"/>
          <w:w w:val="105"/>
          <w:sz w:val="15"/>
        </w:rPr>
        <w:t xml:space="preserve">and </w:t>
      </w:r>
      <w:r>
        <w:rPr>
          <w:i/>
          <w:color w:val="282828"/>
          <w:w w:val="105"/>
          <w:sz w:val="15"/>
        </w:rPr>
        <w:t xml:space="preserve">Dikasterion. </w:t>
      </w:r>
      <w:r>
        <w:rPr>
          <w:color w:val="282828"/>
          <w:w w:val="105"/>
          <w:sz w:val="15"/>
        </w:rPr>
        <w:t>A Reply</w:t>
      </w:r>
    </w:p>
    <w:p w:rsidR="00C23CA5" w:rsidRDefault="00C23CA5" w:rsidP="00C23CA5">
      <w:pPr>
        <w:tabs>
          <w:tab w:val="left" w:pos="5243"/>
        </w:tabs>
        <w:spacing w:before="19"/>
        <w:ind w:left="849"/>
        <w:jc w:val="center"/>
        <w:rPr>
          <w:sz w:val="14"/>
        </w:rPr>
      </w:pPr>
      <w:r>
        <w:rPr>
          <w:color w:val="282828"/>
          <w:sz w:val="15"/>
        </w:rPr>
        <w:t>to Manin Ostwald and Josiah Ober •   .  .  .  .  .  • .  • .  .  .  .  • .  .  .</w:t>
      </w:r>
      <w:r>
        <w:rPr>
          <w:color w:val="282828"/>
          <w:spacing w:val="18"/>
          <w:sz w:val="15"/>
        </w:rPr>
        <w:t xml:space="preserve"> </w:t>
      </w:r>
      <w:r>
        <w:rPr>
          <w:color w:val="282828"/>
          <w:sz w:val="15"/>
        </w:rPr>
        <w:t>.</w:t>
      </w:r>
      <w:r>
        <w:rPr>
          <w:color w:val="282828"/>
          <w:spacing w:val="27"/>
          <w:sz w:val="15"/>
        </w:rPr>
        <w:t xml:space="preserve"> </w:t>
      </w:r>
      <w:r>
        <w:rPr>
          <w:color w:val="282828"/>
          <w:sz w:val="15"/>
        </w:rPr>
        <w:t>•</w:t>
      </w:r>
      <w:r>
        <w:rPr>
          <w:color w:val="282828"/>
          <w:sz w:val="15"/>
        </w:rPr>
        <w:tab/>
      </w:r>
      <w:r>
        <w:rPr>
          <w:color w:val="282828"/>
          <w:sz w:val="14"/>
        </w:rPr>
        <w:t>101</w:t>
      </w:r>
    </w:p>
    <w:p w:rsidR="00C23CA5" w:rsidRDefault="00C23CA5" w:rsidP="00C23CA5">
      <w:pPr>
        <w:spacing w:before="139"/>
        <w:ind w:left="2273"/>
        <w:rPr>
          <w:sz w:val="11"/>
        </w:rPr>
      </w:pPr>
      <w:r>
        <w:rPr>
          <w:color w:val="282828"/>
          <w:w w:val="105"/>
          <w:sz w:val="11"/>
        </w:rPr>
        <w:t>MOGENS HERMAN HANSEN</w:t>
      </w:r>
    </w:p>
    <w:p w:rsidR="00C23CA5" w:rsidRDefault="00C23CA5" w:rsidP="00C23CA5">
      <w:pPr>
        <w:spacing w:before="38"/>
        <w:ind w:left="2413"/>
        <w:rPr>
          <w:sz w:val="15"/>
        </w:rPr>
      </w:pPr>
      <w:r>
        <w:rPr>
          <w:color w:val="282828"/>
          <w:w w:val="105"/>
          <w:sz w:val="15"/>
        </w:rPr>
        <w:t>On the Importance of Institutions in</w:t>
      </w:r>
    </w:p>
    <w:p w:rsidR="00C23CA5" w:rsidRDefault="00C23CA5" w:rsidP="00C23CA5">
      <w:pPr>
        <w:tabs>
          <w:tab w:val="left" w:pos="5263"/>
        </w:tabs>
        <w:spacing w:before="24"/>
        <w:ind w:left="870"/>
        <w:jc w:val="center"/>
        <w:rPr>
          <w:sz w:val="14"/>
        </w:rPr>
      </w:pPr>
      <w:r>
        <w:rPr>
          <w:color w:val="282828"/>
          <w:sz w:val="15"/>
        </w:rPr>
        <w:t>a:n analysis of</w:t>
      </w:r>
      <w:r>
        <w:rPr>
          <w:color w:val="282828"/>
          <w:spacing w:val="31"/>
          <w:sz w:val="15"/>
        </w:rPr>
        <w:t xml:space="preserve"> </w:t>
      </w:r>
      <w:r>
        <w:rPr>
          <w:color w:val="282828"/>
          <w:sz w:val="15"/>
        </w:rPr>
        <w:t>Athenian</w:t>
      </w:r>
      <w:r>
        <w:rPr>
          <w:color w:val="282828"/>
          <w:spacing w:val="14"/>
          <w:sz w:val="15"/>
        </w:rPr>
        <w:t xml:space="preserve"> </w:t>
      </w:r>
      <w:r>
        <w:rPr>
          <w:color w:val="282828"/>
          <w:sz w:val="15"/>
        </w:rPr>
        <w:t>Democracy</w:t>
      </w:r>
      <w:r>
        <w:rPr>
          <w:color w:val="282828"/>
          <w:sz w:val="15"/>
        </w:rPr>
        <w:tab/>
      </w:r>
      <w:r>
        <w:rPr>
          <w:color w:val="282828"/>
          <w:position w:val="1"/>
          <w:sz w:val="14"/>
        </w:rPr>
        <w:t>107</w:t>
      </w:r>
    </w:p>
    <w:p w:rsidR="00C23CA5" w:rsidRDefault="00C23CA5" w:rsidP="00C23CA5">
      <w:pPr>
        <w:spacing w:before="101"/>
        <w:ind w:left="2272"/>
        <w:rPr>
          <w:sz w:val="11"/>
        </w:rPr>
      </w:pPr>
      <w:r>
        <w:rPr>
          <w:color w:val="282828"/>
          <w:w w:val="105"/>
          <w:sz w:val="14"/>
        </w:rPr>
        <w:t xml:space="preserve">D. </w:t>
      </w:r>
      <w:r>
        <w:rPr>
          <w:color w:val="282828"/>
          <w:w w:val="105"/>
          <w:sz w:val="11"/>
        </w:rPr>
        <w:t>M. O'HIGGINS</w:t>
      </w:r>
    </w:p>
    <w:p w:rsidR="00C23CA5" w:rsidRDefault="00C23CA5" w:rsidP="00C23CA5">
      <w:pPr>
        <w:spacing w:before="37"/>
        <w:ind w:left="2415"/>
        <w:rPr>
          <w:sz w:val="15"/>
        </w:rPr>
      </w:pPr>
      <w:r>
        <w:rPr>
          <w:color w:val="282828"/>
          <w:w w:val="105"/>
          <w:sz w:val="15"/>
        </w:rPr>
        <w:t>EpinicJ ·Elegy: Death, Strife and C!Jmpetition</w:t>
      </w:r>
    </w:p>
    <w:p w:rsidR="00C23CA5" w:rsidRDefault="00C23CA5" w:rsidP="00C23CA5">
      <w:pPr>
        <w:tabs>
          <w:tab w:val="left" w:pos="5281"/>
        </w:tabs>
        <w:spacing w:before="19"/>
        <w:ind w:left="890"/>
        <w:jc w:val="center"/>
        <w:rPr>
          <w:sz w:val="15"/>
        </w:rPr>
      </w:pPr>
      <w:r>
        <w:rPr>
          <w:color w:val="282828"/>
          <w:w w:val="110"/>
          <w:sz w:val="15"/>
        </w:rPr>
        <w:t xml:space="preserve">in Pindar's Elghth </w:t>
      </w:r>
      <w:r>
        <w:rPr>
          <w:i/>
          <w:color w:val="282828"/>
          <w:w w:val="110"/>
          <w:sz w:val="15"/>
        </w:rPr>
        <w:t xml:space="preserve">Nemean   </w:t>
      </w:r>
      <w:r>
        <w:rPr>
          <w:color w:val="282828"/>
          <w:w w:val="195"/>
          <w:sz w:val="15"/>
        </w:rPr>
        <w:t xml:space="preserve">.•..••...... </w:t>
      </w:r>
      <w:r>
        <w:rPr>
          <w:color w:val="282828"/>
          <w:spacing w:val="9"/>
          <w:w w:val="195"/>
          <w:sz w:val="15"/>
        </w:rPr>
        <w:t xml:space="preserve">,. </w:t>
      </w:r>
      <w:r>
        <w:rPr>
          <w:color w:val="282828"/>
          <w:w w:val="110"/>
          <w:sz w:val="15"/>
        </w:rPr>
        <w:t>• . . . . • .  .  .</w:t>
      </w:r>
      <w:r>
        <w:rPr>
          <w:color w:val="282828"/>
          <w:spacing w:val="-19"/>
          <w:w w:val="110"/>
          <w:sz w:val="15"/>
        </w:rPr>
        <w:t xml:space="preserve"> </w:t>
      </w:r>
      <w:r>
        <w:rPr>
          <w:color w:val="282828"/>
          <w:w w:val="110"/>
          <w:sz w:val="15"/>
        </w:rPr>
        <w:t>.</w:t>
      </w:r>
      <w:r>
        <w:rPr>
          <w:color w:val="282828"/>
          <w:spacing w:val="23"/>
          <w:w w:val="110"/>
          <w:sz w:val="15"/>
        </w:rPr>
        <w:t xml:space="preserve"> </w:t>
      </w:r>
      <w:r>
        <w:rPr>
          <w:color w:val="282828"/>
          <w:w w:val="110"/>
          <w:sz w:val="15"/>
        </w:rPr>
        <w:t>•</w:t>
      </w:r>
      <w:r>
        <w:rPr>
          <w:color w:val="282828"/>
          <w:w w:val="110"/>
          <w:sz w:val="15"/>
        </w:rPr>
        <w:tab/>
        <w:t>115</w:t>
      </w:r>
    </w:p>
    <w:p w:rsidR="00C23CA5" w:rsidRDefault="00C23CA5" w:rsidP="00C23CA5">
      <w:pPr>
        <w:spacing w:before="134"/>
        <w:ind w:left="2270"/>
        <w:rPr>
          <w:sz w:val="11"/>
        </w:rPr>
      </w:pPr>
      <w:r>
        <w:rPr>
          <w:color w:val="282828"/>
          <w:w w:val="105"/>
          <w:sz w:val="11"/>
        </w:rPr>
        <w:t>OvE HANSEN</w:t>
      </w:r>
    </w:p>
    <w:p w:rsidR="00C23CA5" w:rsidRDefault="00C23CA5" w:rsidP="00C23CA5">
      <w:pPr>
        <w:spacing w:before="38"/>
        <w:ind w:left="2412"/>
        <w:rPr>
          <w:sz w:val="15"/>
        </w:rPr>
      </w:pPr>
      <w:r>
        <w:rPr>
          <w:i/>
          <w:color w:val="282828"/>
          <w:w w:val="105"/>
          <w:sz w:val="15"/>
        </w:rPr>
        <w:t xml:space="preserve">Epig-raphica Bellica. </w:t>
      </w:r>
      <w:r>
        <w:rPr>
          <w:color w:val="282828"/>
          <w:w w:val="105"/>
          <w:sz w:val="15"/>
        </w:rPr>
        <w:t>On the Dedication of</w:t>
      </w:r>
    </w:p>
    <w:p w:rsidR="00C23CA5" w:rsidRDefault="00C23CA5" w:rsidP="00C23CA5">
      <w:pPr>
        <w:tabs>
          <w:tab w:val="left" w:pos="5284"/>
        </w:tabs>
        <w:spacing w:before="20"/>
        <w:ind w:left="883"/>
        <w:jc w:val="center"/>
        <w:rPr>
          <w:sz w:val="15"/>
        </w:rPr>
      </w:pPr>
      <w:r>
        <w:rPr>
          <w:color w:val="282828"/>
          <w:sz w:val="15"/>
        </w:rPr>
        <w:t xml:space="preserve">the Athenian Portico at  Delphi  ; .  .  .  .  . • . </w:t>
      </w:r>
      <w:r>
        <w:rPr>
          <w:color w:val="282828"/>
          <w:spacing w:val="13"/>
          <w:sz w:val="15"/>
        </w:rPr>
        <w:t xml:space="preserve"> </w:t>
      </w:r>
      <w:r>
        <w:rPr>
          <w:color w:val="282828"/>
          <w:sz w:val="15"/>
        </w:rPr>
        <w:t>.....</w:t>
      </w:r>
      <w:r>
        <w:rPr>
          <w:color w:val="282828"/>
          <w:spacing w:val="25"/>
          <w:sz w:val="15"/>
        </w:rPr>
        <w:t xml:space="preserve"> </w:t>
      </w:r>
      <w:r>
        <w:rPr>
          <w:color w:val="282828"/>
          <w:sz w:val="15"/>
        </w:rPr>
        <w:t>.</w:t>
      </w:r>
      <w:r>
        <w:rPr>
          <w:color w:val="282828"/>
          <w:sz w:val="15"/>
        </w:rPr>
        <w:tab/>
        <w:t>l!l!I</w:t>
      </w:r>
    </w:p>
    <w:p w:rsidR="00C23CA5" w:rsidRDefault="00C23CA5" w:rsidP="00C23CA5">
      <w:pPr>
        <w:spacing w:before="64"/>
        <w:ind w:left="2268"/>
        <w:rPr>
          <w:sz w:val="11"/>
        </w:rPr>
      </w:pPr>
      <w:r>
        <w:rPr>
          <w:color w:val="282828"/>
          <w:sz w:val="11"/>
        </w:rPr>
        <w:t xml:space="preserve">ANDERS </w:t>
      </w:r>
      <w:r>
        <w:rPr>
          <w:color w:val="282828"/>
          <w:sz w:val="18"/>
        </w:rPr>
        <w:t xml:space="preserve">_c. </w:t>
      </w:r>
      <w:r>
        <w:rPr>
          <w:color w:val="282828"/>
          <w:sz w:val="11"/>
        </w:rPr>
        <w:t>SKOUVIG</w:t>
      </w:r>
    </w:p>
    <w:p w:rsidR="00C23CA5" w:rsidRDefault="00C23CA5" w:rsidP="00C23CA5">
      <w:pPr>
        <w:tabs>
          <w:tab w:val="left" w:pos="6945"/>
        </w:tabs>
        <w:spacing w:before="23"/>
        <w:ind w:left="2399"/>
        <w:rPr>
          <w:sz w:val="14"/>
        </w:rPr>
      </w:pPr>
      <w:r>
        <w:rPr>
          <w:color w:val="282828"/>
          <w:spacing w:val="-1"/>
          <w:sz w:val="15"/>
        </w:rPr>
        <w:t>Sophocles</w:t>
      </w:r>
      <w:r>
        <w:rPr>
          <w:color w:val="282828"/>
          <w:sz w:val="15"/>
        </w:rPr>
        <w:t>!</w:t>
      </w:r>
      <w:r>
        <w:rPr>
          <w:color w:val="282828"/>
          <w:spacing w:val="14"/>
          <w:sz w:val="15"/>
        </w:rPr>
        <w:t xml:space="preserve"> </w:t>
      </w:r>
      <w:r>
        <w:rPr>
          <w:i/>
          <w:color w:val="282828"/>
          <w:spacing w:val="-1"/>
          <w:w w:val="102"/>
          <w:sz w:val="15"/>
        </w:rPr>
        <w:t>Electr</w:t>
      </w:r>
      <w:r>
        <w:rPr>
          <w:i/>
          <w:color w:val="282828"/>
          <w:w w:val="102"/>
          <w:sz w:val="15"/>
        </w:rPr>
        <w:t>a</w:t>
      </w:r>
      <w:r>
        <w:rPr>
          <w:i/>
          <w:color w:val="282828"/>
          <w:spacing w:val="18"/>
          <w:sz w:val="15"/>
        </w:rPr>
        <w:t xml:space="preserve"> </w:t>
      </w:r>
      <w:r>
        <w:rPr>
          <w:color w:val="282828"/>
          <w:w w:val="116"/>
          <w:sz w:val="14"/>
        </w:rPr>
        <w:t>77-85</w:t>
      </w:r>
      <w:r>
        <w:rPr>
          <w:color w:val="282828"/>
          <w:spacing w:val="-4"/>
          <w:sz w:val="14"/>
        </w:rPr>
        <w:t xml:space="preserve"> </w:t>
      </w:r>
      <w:r>
        <w:rPr>
          <w:color w:val="282828"/>
          <w:spacing w:val="-1"/>
          <w:w w:val="255"/>
          <w:sz w:val="14"/>
        </w:rPr>
        <w:t>•......•..</w:t>
      </w:r>
      <w:r>
        <w:rPr>
          <w:color w:val="282828"/>
          <w:w w:val="255"/>
          <w:sz w:val="14"/>
        </w:rPr>
        <w:t>.</w:t>
      </w:r>
      <w:r>
        <w:rPr>
          <w:color w:val="282828"/>
          <w:spacing w:val="-3"/>
          <w:sz w:val="14"/>
        </w:rPr>
        <w:t xml:space="preserve"> </w:t>
      </w:r>
      <w:r>
        <w:rPr>
          <w:color w:val="282828"/>
          <w:spacing w:val="9"/>
          <w:w w:val="255"/>
          <w:sz w:val="14"/>
        </w:rPr>
        <w:t>,</w:t>
      </w:r>
      <w:r>
        <w:rPr>
          <w:color w:val="282828"/>
          <w:w w:val="252"/>
          <w:sz w:val="14"/>
        </w:rPr>
        <w:t>...•..</w:t>
      </w:r>
      <w:r>
        <w:rPr>
          <w:color w:val="282828"/>
          <w:spacing w:val="-7"/>
          <w:sz w:val="14"/>
        </w:rPr>
        <w:t xml:space="preserve"> </w:t>
      </w:r>
      <w:r>
        <w:rPr>
          <w:color w:val="282828"/>
          <w:spacing w:val="5"/>
          <w:w w:val="252"/>
          <w:sz w:val="14"/>
        </w:rPr>
        <w:t>,</w:t>
      </w:r>
      <w:r>
        <w:rPr>
          <w:color w:val="282828"/>
          <w:spacing w:val="12"/>
          <w:w w:val="252"/>
          <w:sz w:val="14"/>
        </w:rPr>
        <w:t>...</w:t>
      </w:r>
      <w:r>
        <w:rPr>
          <w:color w:val="282828"/>
          <w:spacing w:val="7"/>
          <w:w w:val="252"/>
          <w:sz w:val="14"/>
        </w:rPr>
        <w:t>..</w:t>
      </w:r>
      <w:r>
        <w:rPr>
          <w:color w:val="282828"/>
          <w:spacing w:val="14"/>
          <w:w w:val="252"/>
          <w:sz w:val="14"/>
        </w:rPr>
        <w:t>.</w:t>
      </w:r>
      <w:r>
        <w:rPr>
          <w:color w:val="282828"/>
          <w:w w:val="96"/>
          <w:sz w:val="14"/>
        </w:rPr>
        <w:t>•</w:t>
      </w:r>
      <w:r>
        <w:rPr>
          <w:color w:val="282828"/>
          <w:spacing w:val="16"/>
          <w:sz w:val="14"/>
        </w:rPr>
        <w:t xml:space="preserve"> </w:t>
      </w:r>
      <w:r>
        <w:rPr>
          <w:color w:val="282828"/>
          <w:w w:val="96"/>
          <w:sz w:val="14"/>
        </w:rPr>
        <w:t>.</w:t>
      </w:r>
      <w:r>
        <w:rPr>
          <w:color w:val="282828"/>
          <w:sz w:val="14"/>
        </w:rPr>
        <w:t xml:space="preserve"> </w:t>
      </w:r>
      <w:r>
        <w:rPr>
          <w:color w:val="282828"/>
          <w:spacing w:val="-6"/>
          <w:sz w:val="14"/>
        </w:rPr>
        <w:t xml:space="preserve"> </w:t>
      </w:r>
      <w:r>
        <w:rPr>
          <w:color w:val="282828"/>
          <w:w w:val="82"/>
          <w:sz w:val="14"/>
        </w:rPr>
        <w:t>•</w:t>
      </w:r>
      <w:r>
        <w:rPr>
          <w:color w:val="282828"/>
          <w:sz w:val="14"/>
        </w:rPr>
        <w:tab/>
      </w:r>
      <w:r>
        <w:rPr>
          <w:color w:val="282828"/>
          <w:spacing w:val="10"/>
          <w:w w:val="82"/>
          <w:sz w:val="14"/>
        </w:rPr>
        <w:t>1</w:t>
      </w:r>
      <w:r>
        <w:rPr>
          <w:color w:val="282828"/>
          <w:w w:val="87"/>
          <w:sz w:val="14"/>
        </w:rPr>
        <w:t>!15</w:t>
      </w:r>
    </w:p>
    <w:p w:rsidR="00C23CA5" w:rsidRDefault="00C23CA5" w:rsidP="00C23CA5">
      <w:pPr>
        <w:spacing w:before="129"/>
        <w:ind w:left="2268"/>
        <w:rPr>
          <w:sz w:val="11"/>
        </w:rPr>
      </w:pPr>
      <w:r>
        <w:rPr>
          <w:noProof/>
        </w:rPr>
        <mc:AlternateContent>
          <mc:Choice Requires="wps">
            <w:drawing>
              <wp:anchor distT="0" distB="0" distL="114300" distR="114300" simplePos="0" relativeHeight="251662336" behindDoc="1" locked="0" layoutInCell="1" allowOverlap="1">
                <wp:simplePos x="0" y="0"/>
                <wp:positionH relativeFrom="page">
                  <wp:posOffset>3968115</wp:posOffset>
                </wp:positionH>
                <wp:positionV relativeFrom="paragraph">
                  <wp:posOffset>120015</wp:posOffset>
                </wp:positionV>
                <wp:extent cx="162560" cy="197485"/>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A5" w:rsidRDefault="00C23CA5" w:rsidP="00C23CA5">
                            <w:pPr>
                              <w:spacing w:line="310" w:lineRule="exact"/>
                              <w:rPr>
                                <w:sz w:val="28"/>
                              </w:rPr>
                            </w:pPr>
                            <w:r>
                              <w:rPr>
                                <w:color w:val="282828"/>
                                <w:w w:val="65"/>
                                <w:sz w:val="28"/>
                              </w:rPr>
                              <w:t>m.r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12.45pt;margin-top:9.45pt;width:12.8pt;height:15.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pTrQ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qlCRkFiwhOSjjyk2UYL2wEks6Xe6n0eyo6ZIwM&#10;S2i8BSeHW6VNMiSdXUwsLgrWtrb5LX+2AY7TDoSGq+bMJGF7+Zh4ySbexKETBtHGCb08d66LdehE&#10;hb9c5O/y9Tr3f5q4fpg2rKooN2FmXfnhn/XtqPBJESdlKdGyysCZlJTcbdetRAcCui7sdyzImZv7&#10;PA1bBODygpIfhN5NkDhFFC+dsAgXTrL0Ysfzk5sk8sIkzIvnlG4Zp/9OCQ0ZThbBYtLSb7l59nvN&#10;jaQd0zA5WtZlOD45kdQocMMr21pNWDvZZ6Uw6T+VAto9N9rq1Uh0Eqset+PxYQCY0fJWVA8gYClA&#10;YKBFmHpgNEL+wGiACZJh9X1PJMWo/cDhEZhxMxtyNrazQXgJVzOsMZrMtZ7G0r6XbNcA8vTMuLiG&#10;h1IzK+KnLI7PC6aC5XKcYGbsnP9br6c5u/oFAAD//wMAUEsDBBQABgAIAAAAIQDudsWj3gAAAAkB&#10;AAAPAAAAZHJzL2Rvd25yZXYueG1sTI/BTsMwDIbvSLxD5EncWLKJVltpOk0ITkiIrhw4pq3XRmuc&#10;0mRbeXvMCU6W9X/6/TnfzW4QF5yC9aRhtVQgkBrfWuo0fFQv9xsQIRpqzeAJNXxjgF1xe5ObrPVX&#10;KvFyiJ3gEgqZ0dDHOGZShqZHZ8LSj0icHf3kTOR16mQ7mSuXu0GulUqlM5b4Qm9GfOqxOR3OTsP+&#10;k8pn+/VWv5fH0lbVVtFretL6bjHvH0FEnOMfDL/6rA4FO9X+TG0Qg4Z0/bBllIMNTwbSRCUgag2J&#10;UiCLXP7/oPgBAAD//wMAUEsBAi0AFAAGAAgAAAAhALaDOJL+AAAA4QEAABMAAAAAAAAAAAAAAAAA&#10;AAAAAFtDb250ZW50X1R5cGVzXS54bWxQSwECLQAUAAYACAAAACEAOP0h/9YAAACUAQAACwAAAAAA&#10;AAAAAAAAAAAvAQAAX3JlbHMvLnJlbHNQSwECLQAUAAYACAAAACEALm3KU60CAACvBQAADgAAAAAA&#10;AAAAAAAAAAAuAgAAZHJzL2Uyb0RvYy54bWxQSwECLQAUAAYACAAAACEA7nbFo94AAAAJAQAADwAA&#10;AAAAAAAAAAAAAAAHBQAAZHJzL2Rvd25yZXYueG1sUEsFBgAAAAAEAAQA8wAAABIGAAAAAA==&#10;" filled="f" stroked="f">
                <v:textbox inset="0,0,0,0">
                  <w:txbxContent>
                    <w:p w:rsidR="00C23CA5" w:rsidRDefault="00C23CA5" w:rsidP="00C23CA5">
                      <w:pPr>
                        <w:spacing w:line="310" w:lineRule="exact"/>
                        <w:rPr>
                          <w:sz w:val="28"/>
                        </w:rPr>
                      </w:pPr>
                      <w:r>
                        <w:rPr>
                          <w:color w:val="282828"/>
                          <w:w w:val="65"/>
                          <w:sz w:val="28"/>
                        </w:rPr>
                        <w:t>m.r</w:t>
                      </w:r>
                    </w:p>
                  </w:txbxContent>
                </v:textbox>
                <w10:wrap anchorx="page"/>
              </v:shape>
            </w:pict>
          </mc:Fallback>
        </mc:AlternateContent>
      </w:r>
      <w:r>
        <w:rPr>
          <w:color w:val="282828"/>
          <w:w w:val="105"/>
          <w:sz w:val="11"/>
        </w:rPr>
        <w:t>VINCENT GABRIELSEN</w:t>
      </w:r>
    </w:p>
    <w:p w:rsidR="00C23CA5" w:rsidRDefault="00C23CA5" w:rsidP="00C23CA5">
      <w:pPr>
        <w:tabs>
          <w:tab w:val="left" w:pos="5187"/>
          <w:tab w:val="left" w:leader="dot" w:pos="6941"/>
        </w:tabs>
        <w:spacing w:before="43"/>
        <w:ind w:left="2404"/>
        <w:rPr>
          <w:sz w:val="14"/>
        </w:rPr>
      </w:pPr>
      <w:r>
        <w:rPr>
          <w:color w:val="282828"/>
          <w:w w:val="110"/>
          <w:sz w:val="15"/>
        </w:rPr>
        <w:t>The Number</w:t>
      </w:r>
      <w:r>
        <w:rPr>
          <w:color w:val="282828"/>
          <w:spacing w:val="-19"/>
          <w:w w:val="110"/>
          <w:sz w:val="15"/>
        </w:rPr>
        <w:t xml:space="preserve"> </w:t>
      </w:r>
      <w:r>
        <w:rPr>
          <w:color w:val="282828"/>
          <w:w w:val="110"/>
          <w:sz w:val="15"/>
        </w:rPr>
        <w:t>,?fAthenian.:fJ:i</w:t>
      </w:r>
      <w:r>
        <w:rPr>
          <w:color w:val="282828"/>
          <w:spacing w:val="-16"/>
          <w:w w:val="110"/>
          <w:sz w:val="15"/>
        </w:rPr>
        <w:t xml:space="preserve"> </w:t>
      </w:r>
      <w:r>
        <w:rPr>
          <w:color w:val="282828"/>
          <w:w w:val="110"/>
          <w:sz w:val="15"/>
        </w:rPr>
        <w:t>r;i,rchs</w:t>
      </w:r>
      <w:r>
        <w:rPr>
          <w:color w:val="282828"/>
          <w:w w:val="110"/>
          <w:sz w:val="15"/>
        </w:rPr>
        <w:tab/>
      </w:r>
      <w:r>
        <w:rPr>
          <w:color w:val="282828"/>
          <w:sz w:val="15"/>
        </w:rPr>
        <w:t xml:space="preserve">c .  </w:t>
      </w:r>
      <w:r>
        <w:rPr>
          <w:color w:val="282828"/>
          <w:spacing w:val="2"/>
          <w:sz w:val="15"/>
        </w:rPr>
        <w:t xml:space="preserve"> </w:t>
      </w:r>
      <w:r>
        <w:rPr>
          <w:color w:val="282828"/>
          <w:w w:val="120"/>
          <w:sz w:val="14"/>
        </w:rPr>
        <w:t xml:space="preserve">!140. </w:t>
      </w:r>
      <w:r>
        <w:rPr>
          <w:color w:val="282828"/>
          <w:spacing w:val="38"/>
          <w:w w:val="120"/>
          <w:sz w:val="14"/>
        </w:rPr>
        <w:t xml:space="preserve"> </w:t>
      </w:r>
      <w:r>
        <w:rPr>
          <w:color w:val="282828"/>
          <w:w w:val="235"/>
          <w:sz w:val="14"/>
        </w:rPr>
        <w:t>,.</w:t>
      </w:r>
      <w:r>
        <w:rPr>
          <w:color w:val="282828"/>
          <w:w w:val="235"/>
          <w:sz w:val="14"/>
        </w:rPr>
        <w:tab/>
        <w:t>!45</w:t>
      </w:r>
    </w:p>
    <w:p w:rsidR="00C23CA5" w:rsidRDefault="00C23CA5" w:rsidP="00C23CA5">
      <w:pPr>
        <w:spacing w:before="119"/>
        <w:ind w:left="2258"/>
        <w:rPr>
          <w:sz w:val="11"/>
        </w:rPr>
      </w:pPr>
      <w:r>
        <w:rPr>
          <w:color w:val="282828"/>
          <w:sz w:val="11"/>
        </w:rPr>
        <w:t>SIMON LAURSEN</w:t>
      </w:r>
    </w:p>
    <w:p w:rsidR="00C23CA5" w:rsidRDefault="00C23CA5" w:rsidP="00C23CA5">
      <w:pPr>
        <w:tabs>
          <w:tab w:val="left" w:pos="6941"/>
        </w:tabs>
        <w:spacing w:before="34"/>
        <w:ind w:left="2404"/>
        <w:rPr>
          <w:sz w:val="14"/>
        </w:rPr>
      </w:pPr>
      <w:r>
        <w:rPr>
          <w:color w:val="282828"/>
          <w:w w:val="105"/>
          <w:sz w:val="15"/>
        </w:rPr>
        <w:t xml:space="preserve">The  Apple of Catullus </w:t>
      </w:r>
      <w:r>
        <w:rPr>
          <w:color w:val="282828"/>
          <w:w w:val="105"/>
          <w:sz w:val="14"/>
        </w:rPr>
        <w:t xml:space="preserve">65:  </w:t>
      </w:r>
      <w:r>
        <w:rPr>
          <w:color w:val="282828"/>
          <w:w w:val="105"/>
          <w:sz w:val="15"/>
        </w:rPr>
        <w:t>A Love Pledge</w:t>
      </w:r>
      <w:r>
        <w:rPr>
          <w:color w:val="282828"/>
          <w:spacing w:val="-12"/>
          <w:w w:val="105"/>
          <w:sz w:val="15"/>
        </w:rPr>
        <w:t xml:space="preserve"> </w:t>
      </w:r>
      <w:r>
        <w:rPr>
          <w:color w:val="282828"/>
          <w:w w:val="105"/>
          <w:sz w:val="15"/>
        </w:rPr>
        <w:t>of</w:t>
      </w:r>
      <w:r>
        <w:rPr>
          <w:color w:val="282828"/>
          <w:spacing w:val="-1"/>
          <w:w w:val="105"/>
          <w:sz w:val="15"/>
        </w:rPr>
        <w:t xml:space="preserve"> </w:t>
      </w:r>
      <w:r>
        <w:rPr>
          <w:color w:val="282828"/>
          <w:w w:val="105"/>
          <w:sz w:val="15"/>
        </w:rPr>
        <w:t>Callimachus</w:t>
      </w:r>
      <w:r>
        <w:rPr>
          <w:color w:val="282828"/>
          <w:w w:val="105"/>
          <w:sz w:val="15"/>
        </w:rPr>
        <w:tab/>
      </w:r>
      <w:r>
        <w:rPr>
          <w:color w:val="282828"/>
          <w:w w:val="105"/>
          <w:sz w:val="14"/>
        </w:rPr>
        <w:t>161</w:t>
      </w:r>
    </w:p>
    <w:p w:rsidR="00C23CA5" w:rsidRDefault="00C23CA5" w:rsidP="00C23CA5">
      <w:pPr>
        <w:spacing w:before="87"/>
        <w:ind w:left="2253"/>
        <w:rPr>
          <w:sz w:val="11"/>
        </w:rPr>
      </w:pPr>
      <w:r>
        <w:rPr>
          <w:color w:val="282828"/>
          <w:sz w:val="11"/>
        </w:rPr>
        <w:t xml:space="preserve">SHELLEY </w:t>
      </w:r>
      <w:r>
        <w:rPr>
          <w:color w:val="282828"/>
          <w:sz w:val="15"/>
        </w:rPr>
        <w:t xml:space="preserve">P. </w:t>
      </w:r>
      <w:r>
        <w:rPr>
          <w:color w:val="282828"/>
          <w:sz w:val="11"/>
        </w:rPr>
        <w:t>HALEY</w:t>
      </w:r>
    </w:p>
    <w:p w:rsidR="00C23CA5" w:rsidRDefault="00C23CA5" w:rsidP="00C23CA5">
      <w:pPr>
        <w:tabs>
          <w:tab w:val="left" w:pos="6936"/>
        </w:tabs>
        <w:spacing w:before="34"/>
        <w:ind w:left="2406"/>
        <w:rPr>
          <w:sz w:val="14"/>
        </w:rPr>
      </w:pPr>
      <w:r>
        <w:rPr>
          <w:color w:val="282828"/>
          <w:w w:val="105"/>
          <w:sz w:val="15"/>
        </w:rPr>
        <w:t>Liry's</w:t>
      </w:r>
      <w:r>
        <w:rPr>
          <w:color w:val="282828"/>
          <w:spacing w:val="-9"/>
          <w:w w:val="105"/>
          <w:sz w:val="15"/>
        </w:rPr>
        <w:t xml:space="preserve"> </w:t>
      </w:r>
      <w:r>
        <w:rPr>
          <w:color w:val="282828"/>
          <w:w w:val="105"/>
          <w:sz w:val="15"/>
        </w:rPr>
        <w:t>Sophoniba</w:t>
      </w:r>
      <w:r>
        <w:rPr>
          <w:color w:val="282828"/>
          <w:spacing w:val="19"/>
          <w:w w:val="105"/>
          <w:sz w:val="15"/>
        </w:rPr>
        <w:t xml:space="preserve"> </w:t>
      </w:r>
      <w:r>
        <w:rPr>
          <w:color w:val="282828"/>
          <w:w w:val="105"/>
          <w:sz w:val="15"/>
        </w:rPr>
        <w:t>..</w:t>
      </w:r>
      <w:r>
        <w:rPr>
          <w:color w:val="282828"/>
          <w:w w:val="105"/>
          <w:sz w:val="15"/>
        </w:rPr>
        <w:tab/>
      </w:r>
      <w:r>
        <w:rPr>
          <w:color w:val="282828"/>
          <w:w w:val="105"/>
          <w:sz w:val="14"/>
        </w:rPr>
        <w:t>171</w:t>
      </w:r>
    </w:p>
    <w:p w:rsidR="00C23CA5" w:rsidRDefault="00C23CA5" w:rsidP="00C23CA5">
      <w:pPr>
        <w:rPr>
          <w:sz w:val="14"/>
        </w:rPr>
        <w:sectPr w:rsidR="00C23CA5">
          <w:pgSz w:w="11900" w:h="15500"/>
          <w:pgMar w:top="1020" w:right="1680" w:bottom="280" w:left="1360" w:header="720" w:footer="720" w:gutter="0"/>
          <w:cols w:space="720"/>
        </w:sectPr>
      </w:pPr>
    </w:p>
    <w:p w:rsidR="00C23CA5" w:rsidRDefault="00C23CA5" w:rsidP="00C23CA5">
      <w:pPr>
        <w:pStyle w:val="BodyText"/>
        <w:spacing w:before="9"/>
        <w:rPr>
          <w:sz w:val="10"/>
        </w:rPr>
      </w:pPr>
    </w:p>
    <w:p w:rsidR="00C23CA5" w:rsidRDefault="00C23CA5" w:rsidP="00C23CA5">
      <w:pPr>
        <w:ind w:left="2258"/>
        <w:rPr>
          <w:sz w:val="11"/>
        </w:rPr>
      </w:pPr>
      <w:r>
        <w:rPr>
          <w:color w:val="282828"/>
          <w:w w:val="105"/>
          <w:sz w:val="11"/>
        </w:rPr>
        <w:t>HOLGER 'FRIIS JOHANSEN</w:t>
      </w:r>
    </w:p>
    <w:p w:rsidR="00C23CA5" w:rsidRDefault="00C23CA5" w:rsidP="00C23CA5">
      <w:pPr>
        <w:spacing w:before="38" w:line="273" w:lineRule="auto"/>
        <w:ind w:left="2538" w:right="7" w:hanging="140"/>
        <w:rPr>
          <w:sz w:val="15"/>
        </w:rPr>
      </w:pPr>
      <w:r>
        <w:rPr>
          <w:color w:val="282828"/>
          <w:w w:val="105"/>
          <w:sz w:val="15"/>
        </w:rPr>
        <w:t>Ovid Met.  9.</w:t>
      </w:r>
      <w:r>
        <w:rPr>
          <w:color w:val="282828"/>
          <w:w w:val="105"/>
          <w:sz w:val="14"/>
        </w:rPr>
        <w:t xml:space="preserve">777-8:  </w:t>
      </w:r>
      <w:r>
        <w:rPr>
          <w:color w:val="282828"/>
          <w:w w:val="105"/>
          <w:sz w:val="15"/>
        </w:rPr>
        <w:t>The Sound  of  What and the What of the Rattles? .. , . ; . ,</w:t>
      </w:r>
      <w:r>
        <w:rPr>
          <w:color w:val="282828"/>
          <w:spacing w:val="31"/>
          <w:w w:val="105"/>
          <w:sz w:val="15"/>
        </w:rPr>
        <w:t xml:space="preserve"> </w:t>
      </w:r>
      <w:r>
        <w:rPr>
          <w:color w:val="282828"/>
          <w:w w:val="105"/>
          <w:sz w:val="15"/>
        </w:rPr>
        <w:t>.</w:t>
      </w:r>
    </w:p>
    <w:p w:rsidR="00C23CA5" w:rsidRDefault="00C23CA5" w:rsidP="00C23CA5">
      <w:pPr>
        <w:pStyle w:val="BodyText"/>
        <w:rPr>
          <w:sz w:val="16"/>
        </w:rPr>
      </w:pPr>
      <w:r>
        <w:br w:type="column"/>
      </w:r>
    </w:p>
    <w:p w:rsidR="00C23CA5" w:rsidRDefault="00C23CA5" w:rsidP="00C23CA5">
      <w:pPr>
        <w:pStyle w:val="BodyText"/>
        <w:rPr>
          <w:sz w:val="16"/>
        </w:rPr>
      </w:pPr>
    </w:p>
    <w:p w:rsidR="00C23CA5" w:rsidRDefault="00C23CA5" w:rsidP="00C23CA5">
      <w:pPr>
        <w:spacing w:before="132"/>
        <w:ind w:left="1621" w:right="1651"/>
        <w:jc w:val="center"/>
        <w:rPr>
          <w:sz w:val="14"/>
        </w:rPr>
      </w:pPr>
      <w:r>
        <w:rPr>
          <w:color w:val="282828"/>
          <w:sz w:val="14"/>
        </w:rPr>
        <w:t>18!1</w:t>
      </w:r>
    </w:p>
    <w:p w:rsidR="00C23CA5" w:rsidRDefault="00C23CA5" w:rsidP="00C23CA5">
      <w:pPr>
        <w:jc w:val="center"/>
        <w:rPr>
          <w:sz w:val="14"/>
        </w:rPr>
        <w:sectPr w:rsidR="00C23CA5">
          <w:type w:val="continuous"/>
          <w:pgSz w:w="11900" w:h="15500"/>
          <w:pgMar w:top="980" w:right="1680" w:bottom="280" w:left="1360" w:header="720" w:footer="720" w:gutter="0"/>
          <w:cols w:num="2" w:space="720" w:equalWidth="0">
            <w:col w:w="5251" w:space="40"/>
            <w:col w:w="3569"/>
          </w:cols>
        </w:sectPr>
      </w:pPr>
    </w:p>
    <w:p w:rsidR="00C23CA5" w:rsidRDefault="00C23CA5" w:rsidP="00C23CA5">
      <w:pPr>
        <w:pStyle w:val="BodyText"/>
        <w:spacing w:before="7"/>
        <w:rPr>
          <w:sz w:val="9"/>
        </w:rPr>
      </w:pPr>
    </w:p>
    <w:p w:rsidR="00C23CA5" w:rsidRDefault="00C23CA5" w:rsidP="00C23CA5">
      <w:pPr>
        <w:ind w:left="2248"/>
        <w:rPr>
          <w:sz w:val="11"/>
        </w:rPr>
      </w:pPr>
      <w:r>
        <w:rPr>
          <w:color w:val="282828"/>
          <w:w w:val="105"/>
          <w:sz w:val="11"/>
        </w:rPr>
        <w:t>HANNE SIGISMUND NIELSEN</w:t>
      </w:r>
    </w:p>
    <w:p w:rsidR="00C23CA5" w:rsidRDefault="00C23CA5" w:rsidP="00C23CA5">
      <w:pPr>
        <w:spacing w:before="43" w:line="228" w:lineRule="auto"/>
        <w:ind w:left="2528" w:hanging="139"/>
        <w:rPr>
          <w:sz w:val="15"/>
        </w:rPr>
      </w:pPr>
      <w:r>
        <w:rPr>
          <w:color w:val="282828"/>
          <w:spacing w:val="-1"/>
          <w:w w:val="106"/>
          <w:sz w:val="15"/>
        </w:rPr>
        <w:t>O</w:t>
      </w:r>
      <w:r>
        <w:rPr>
          <w:color w:val="282828"/>
          <w:w w:val="106"/>
          <w:sz w:val="15"/>
        </w:rPr>
        <w:t>n</w:t>
      </w:r>
      <w:r>
        <w:rPr>
          <w:color w:val="282828"/>
          <w:sz w:val="15"/>
        </w:rPr>
        <w:t xml:space="preserve"> </w:t>
      </w:r>
      <w:r>
        <w:rPr>
          <w:color w:val="282828"/>
          <w:spacing w:val="-1"/>
          <w:w w:val="109"/>
          <w:sz w:val="15"/>
        </w:rPr>
        <w:t>th</w:t>
      </w:r>
      <w:r>
        <w:rPr>
          <w:color w:val="282828"/>
          <w:w w:val="109"/>
          <w:sz w:val="15"/>
        </w:rPr>
        <w:t>e</w:t>
      </w:r>
      <w:r>
        <w:rPr>
          <w:color w:val="282828"/>
          <w:sz w:val="15"/>
        </w:rPr>
        <w:t xml:space="preserve"> </w:t>
      </w:r>
      <w:r>
        <w:rPr>
          <w:color w:val="282828"/>
          <w:spacing w:val="-1"/>
          <w:w w:val="95"/>
          <w:sz w:val="15"/>
        </w:rPr>
        <w:t>Us</w:t>
      </w:r>
      <w:r>
        <w:rPr>
          <w:color w:val="282828"/>
          <w:w w:val="95"/>
          <w:sz w:val="15"/>
        </w:rPr>
        <w:t>e</w:t>
      </w:r>
      <w:r>
        <w:rPr>
          <w:color w:val="282828"/>
          <w:sz w:val="15"/>
        </w:rPr>
        <w:t xml:space="preserve"> </w:t>
      </w:r>
      <w:r>
        <w:rPr>
          <w:color w:val="282828"/>
          <w:w w:val="98"/>
          <w:sz w:val="15"/>
        </w:rPr>
        <w:t>of</w:t>
      </w:r>
      <w:r>
        <w:rPr>
          <w:color w:val="282828"/>
          <w:sz w:val="15"/>
        </w:rPr>
        <w:t xml:space="preserve">  </w:t>
      </w:r>
      <w:r>
        <w:rPr>
          <w:color w:val="282828"/>
          <w:spacing w:val="-1"/>
          <w:w w:val="109"/>
          <w:sz w:val="15"/>
        </w:rPr>
        <w:t>th</w:t>
      </w:r>
      <w:r>
        <w:rPr>
          <w:color w:val="282828"/>
          <w:w w:val="109"/>
          <w:sz w:val="15"/>
        </w:rPr>
        <w:t>e</w:t>
      </w:r>
      <w:r>
        <w:rPr>
          <w:color w:val="282828"/>
          <w:sz w:val="15"/>
        </w:rPr>
        <w:t xml:space="preserve"> </w:t>
      </w:r>
      <w:r>
        <w:rPr>
          <w:color w:val="282828"/>
          <w:spacing w:val="-1"/>
          <w:w w:val="110"/>
          <w:sz w:val="15"/>
        </w:rPr>
        <w:t>Term</w:t>
      </w:r>
      <w:r>
        <w:rPr>
          <w:color w:val="282828"/>
          <w:w w:val="110"/>
          <w:sz w:val="15"/>
        </w:rPr>
        <w:t>s</w:t>
      </w:r>
      <w:r>
        <w:rPr>
          <w:color w:val="282828"/>
          <w:sz w:val="15"/>
        </w:rPr>
        <w:t xml:space="preserve"> </w:t>
      </w:r>
      <w:r>
        <w:rPr>
          <w:color w:val="282828"/>
          <w:w w:val="101"/>
          <w:sz w:val="15"/>
        </w:rPr>
        <w:t>of</w:t>
      </w:r>
      <w:r>
        <w:rPr>
          <w:color w:val="282828"/>
          <w:sz w:val="15"/>
        </w:rPr>
        <w:t xml:space="preserve"> </w:t>
      </w:r>
      <w:r>
        <w:rPr>
          <w:color w:val="282828"/>
          <w:spacing w:val="-4"/>
          <w:w w:val="107"/>
          <w:sz w:val="15"/>
        </w:rPr>
        <w:t>R</w:t>
      </w:r>
      <w:r>
        <w:rPr>
          <w:color w:val="282828"/>
          <w:spacing w:val="-73"/>
          <w:w w:val="107"/>
          <w:sz w:val="15"/>
        </w:rPr>
        <w:t>e</w:t>
      </w:r>
      <w:r>
        <w:rPr>
          <w:color w:val="282828"/>
          <w:w w:val="111"/>
          <w:position w:val="-3"/>
          <w:sz w:val="13"/>
        </w:rPr>
        <w:t>.</w:t>
      </w:r>
      <w:r>
        <w:rPr>
          <w:color w:val="282828"/>
          <w:position w:val="-3"/>
          <w:sz w:val="13"/>
        </w:rPr>
        <w:t xml:space="preserve"> </w:t>
      </w:r>
      <w:r>
        <w:rPr>
          <w:color w:val="282828"/>
          <w:spacing w:val="-1"/>
          <w:w w:val="107"/>
          <w:sz w:val="15"/>
        </w:rPr>
        <w:t>i</w:t>
      </w:r>
      <w:r>
        <w:rPr>
          <w:color w:val="282828"/>
          <w:spacing w:val="-34"/>
          <w:w w:val="107"/>
          <w:sz w:val="15"/>
        </w:rPr>
        <w:t>a</w:t>
      </w:r>
      <w:r>
        <w:rPr>
          <w:rFonts w:ascii="Arial"/>
          <w:color w:val="282828"/>
          <w:w w:val="111"/>
          <w:position w:val="-3"/>
          <w:sz w:val="6"/>
        </w:rPr>
        <w:t>-</w:t>
      </w:r>
      <w:r>
        <w:rPr>
          <w:rFonts w:ascii="Arial"/>
          <w:color w:val="282828"/>
          <w:spacing w:val="-2"/>
          <w:w w:val="111"/>
          <w:position w:val="-3"/>
          <w:sz w:val="6"/>
        </w:rPr>
        <w:t>'</w:t>
      </w:r>
      <w:r>
        <w:rPr>
          <w:color w:val="282828"/>
          <w:spacing w:val="-1"/>
          <w:w w:val="107"/>
          <w:sz w:val="15"/>
        </w:rPr>
        <w:t>tio</w:t>
      </w:r>
      <w:r>
        <w:rPr>
          <w:color w:val="282828"/>
          <w:w w:val="107"/>
          <w:sz w:val="15"/>
        </w:rPr>
        <w:t>n</w:t>
      </w:r>
      <w:r>
        <w:rPr>
          <w:color w:val="282828"/>
          <w:sz w:val="15"/>
        </w:rPr>
        <w:t xml:space="preserve"> </w:t>
      </w:r>
      <w:r>
        <w:rPr>
          <w:color w:val="282828"/>
          <w:spacing w:val="-1"/>
          <w:w w:val="111"/>
          <w:sz w:val="15"/>
        </w:rPr>
        <w:t>'Mamma</w:t>
      </w:r>
      <w:r>
        <w:rPr>
          <w:color w:val="282828"/>
          <w:w w:val="111"/>
          <w:sz w:val="15"/>
        </w:rPr>
        <w:t>'</w:t>
      </w:r>
      <w:r>
        <w:rPr>
          <w:color w:val="282828"/>
          <w:sz w:val="15"/>
        </w:rPr>
        <w:t xml:space="preserve"> </w:t>
      </w:r>
      <w:r>
        <w:rPr>
          <w:color w:val="282828"/>
          <w:spacing w:val="-1"/>
          <w:w w:val="111"/>
          <w:sz w:val="15"/>
        </w:rPr>
        <w:t>an</w:t>
      </w:r>
      <w:r>
        <w:rPr>
          <w:color w:val="282828"/>
          <w:spacing w:val="-33"/>
          <w:w w:val="111"/>
          <w:sz w:val="15"/>
        </w:rPr>
        <w:t>d</w:t>
      </w:r>
      <w:r>
        <w:rPr>
          <w:color w:val="282828"/>
          <w:position w:val="-3"/>
          <w:sz w:val="13"/>
        </w:rPr>
        <w:t xml:space="preserve">. </w:t>
      </w:r>
      <w:r>
        <w:rPr>
          <w:color w:val="282828"/>
          <w:w w:val="110"/>
          <w:sz w:val="15"/>
        </w:rPr>
        <w:t>'Tata' in the Epitaphs of.CIL VI</w:t>
      </w:r>
    </w:p>
    <w:p w:rsidR="00C23CA5" w:rsidRDefault="00C23CA5" w:rsidP="00C23CA5">
      <w:pPr>
        <w:spacing w:before="121"/>
        <w:ind w:left="2225" w:right="2298"/>
        <w:jc w:val="center"/>
        <w:rPr>
          <w:sz w:val="11"/>
        </w:rPr>
      </w:pPr>
      <w:r>
        <w:rPr>
          <w:color w:val="282828"/>
          <w:w w:val="105"/>
          <w:sz w:val="11"/>
        </w:rPr>
        <w:t>EDUARD.COURTNEY</w:t>
      </w:r>
    </w:p>
    <w:p w:rsidR="00C23CA5" w:rsidRDefault="00C23CA5" w:rsidP="00C23CA5">
      <w:pPr>
        <w:pStyle w:val="BodyText"/>
        <w:spacing w:before="2"/>
        <w:rPr>
          <w:sz w:val="31"/>
        </w:rPr>
      </w:pPr>
      <w:r>
        <w:br w:type="column"/>
      </w:r>
    </w:p>
    <w:p w:rsidR="00C23CA5" w:rsidRDefault="00C23CA5" w:rsidP="00C23CA5">
      <w:pPr>
        <w:spacing w:before="1"/>
        <w:ind w:left="22"/>
        <w:rPr>
          <w:rFonts w:ascii="Arial" w:hAnsi="Arial"/>
          <w:sz w:val="28"/>
        </w:rPr>
      </w:pPr>
      <w:r>
        <w:rPr>
          <w:rFonts w:ascii="Arial" w:hAnsi="Arial"/>
          <w:color w:val="282828"/>
          <w:spacing w:val="-1"/>
          <w:w w:val="45"/>
        </w:rPr>
        <w:t>.</w:t>
      </w:r>
      <w:r>
        <w:rPr>
          <w:rFonts w:ascii="Arial" w:hAnsi="Arial"/>
          <w:color w:val="282828"/>
          <w:w w:val="45"/>
        </w:rPr>
        <w:t>•</w:t>
      </w:r>
      <w:r>
        <w:rPr>
          <w:rFonts w:ascii="Arial" w:hAnsi="Arial"/>
          <w:color w:val="282828"/>
          <w:spacing w:val="7"/>
        </w:rPr>
        <w:t xml:space="preserve"> </w:t>
      </w:r>
      <w:r>
        <w:rPr>
          <w:rFonts w:ascii="Arial" w:hAnsi="Arial"/>
          <w:color w:val="282828"/>
          <w:spacing w:val="-1"/>
          <w:w w:val="247"/>
          <w:sz w:val="9"/>
        </w:rPr>
        <w:t>•'•</w:t>
      </w:r>
      <w:r>
        <w:rPr>
          <w:rFonts w:ascii="Arial" w:hAnsi="Arial"/>
          <w:color w:val="282828"/>
          <w:w w:val="247"/>
          <w:sz w:val="9"/>
        </w:rPr>
        <w:t>.</w:t>
      </w:r>
      <w:r>
        <w:rPr>
          <w:rFonts w:ascii="Arial" w:hAnsi="Arial"/>
          <w:color w:val="282828"/>
          <w:spacing w:val="-6"/>
          <w:sz w:val="9"/>
        </w:rPr>
        <w:t xml:space="preserve"> </w:t>
      </w:r>
      <w:r>
        <w:rPr>
          <w:rFonts w:ascii="Arial" w:hAnsi="Arial"/>
          <w:color w:val="282828"/>
          <w:spacing w:val="-110"/>
          <w:w w:val="119"/>
          <w:sz w:val="28"/>
        </w:rPr>
        <w:t>.</w:t>
      </w:r>
      <w:r>
        <w:rPr>
          <w:rFonts w:ascii="Arial" w:hAnsi="Arial"/>
          <w:color w:val="282828"/>
          <w:w w:val="104"/>
          <w:sz w:val="11"/>
        </w:rPr>
        <w:t>•</w:t>
      </w:r>
      <w:r>
        <w:rPr>
          <w:rFonts w:ascii="Arial" w:hAnsi="Arial"/>
          <w:color w:val="282828"/>
          <w:sz w:val="11"/>
        </w:rPr>
        <w:t xml:space="preserve"> </w:t>
      </w:r>
      <w:r>
        <w:rPr>
          <w:rFonts w:ascii="Arial" w:hAnsi="Arial"/>
          <w:color w:val="282828"/>
          <w:spacing w:val="-10"/>
          <w:sz w:val="11"/>
        </w:rPr>
        <w:t xml:space="preserve"> </w:t>
      </w:r>
      <w:r>
        <w:rPr>
          <w:rFonts w:ascii="Arial" w:hAnsi="Arial"/>
          <w:color w:val="282828"/>
          <w:spacing w:val="-1"/>
          <w:w w:val="119"/>
          <w:sz w:val="28"/>
        </w:rPr>
        <w:t>...</w:t>
      </w:r>
      <w:r>
        <w:rPr>
          <w:rFonts w:ascii="Arial" w:hAnsi="Arial"/>
          <w:color w:val="282828"/>
          <w:spacing w:val="13"/>
          <w:w w:val="119"/>
          <w:sz w:val="28"/>
        </w:rPr>
        <w:t>.</w:t>
      </w:r>
      <w:r>
        <w:rPr>
          <w:rFonts w:ascii="Arial" w:hAnsi="Arial"/>
          <w:color w:val="282828"/>
          <w:w w:val="101"/>
          <w:sz w:val="28"/>
        </w:rPr>
        <w:t>.</w:t>
      </w:r>
    </w:p>
    <w:p w:rsidR="00C23CA5" w:rsidRDefault="00C23CA5" w:rsidP="00C23CA5">
      <w:pPr>
        <w:pStyle w:val="BodyText"/>
        <w:rPr>
          <w:rFonts w:ascii="Arial"/>
          <w:sz w:val="16"/>
        </w:rPr>
      </w:pPr>
      <w:r>
        <w:br w:type="column"/>
      </w:r>
    </w:p>
    <w:p w:rsidR="00C23CA5" w:rsidRDefault="00C23CA5" w:rsidP="00C23CA5">
      <w:pPr>
        <w:pStyle w:val="BodyText"/>
        <w:rPr>
          <w:rFonts w:ascii="Arial"/>
          <w:sz w:val="16"/>
        </w:rPr>
      </w:pPr>
    </w:p>
    <w:p w:rsidR="00C23CA5" w:rsidRDefault="00C23CA5" w:rsidP="00C23CA5">
      <w:pPr>
        <w:spacing w:before="123"/>
        <w:ind w:left="135"/>
        <w:rPr>
          <w:sz w:val="14"/>
        </w:rPr>
      </w:pPr>
      <w:r>
        <w:rPr>
          <w:color w:val="282828"/>
          <w:w w:val="110"/>
          <w:sz w:val="14"/>
        </w:rPr>
        <w:t>191</w:t>
      </w:r>
    </w:p>
    <w:p w:rsidR="00C23CA5" w:rsidRDefault="00C23CA5" w:rsidP="00C23CA5">
      <w:pPr>
        <w:rPr>
          <w:sz w:val="14"/>
        </w:rPr>
        <w:sectPr w:rsidR="00C23CA5">
          <w:type w:val="continuous"/>
          <w:pgSz w:w="11900" w:h="15500"/>
          <w:pgMar w:top="980" w:right="1680" w:bottom="280" w:left="1360" w:header="720" w:footer="720" w:gutter="0"/>
          <w:cols w:num="3" w:space="720" w:equalWidth="0">
            <w:col w:w="5702" w:space="40"/>
            <w:col w:w="1005" w:space="39"/>
            <w:col w:w="2074"/>
          </w:cols>
        </w:sectPr>
      </w:pPr>
    </w:p>
    <w:p w:rsidR="00C23CA5" w:rsidRDefault="00C23CA5" w:rsidP="00C23CA5">
      <w:pPr>
        <w:tabs>
          <w:tab w:val="right" w:leader="dot" w:pos="7140"/>
        </w:tabs>
        <w:spacing w:before="52"/>
        <w:ind w:left="2435"/>
        <w:rPr>
          <w:sz w:val="14"/>
        </w:rPr>
      </w:pPr>
      <w:r>
        <w:rPr>
          <w:color w:val="282828"/>
          <w:w w:val="115"/>
          <w:sz w:val="15"/>
        </w:rPr>
        <w:t xml:space="preserve">upp e.ntary Notes on the Latin Anthology . .. . . </w:t>
      </w:r>
      <w:r>
        <w:rPr>
          <w:color w:val="C6C6C6"/>
          <w:w w:val="115"/>
          <w:sz w:val="15"/>
        </w:rPr>
        <w:t>.</w:t>
      </w:r>
      <w:r>
        <w:rPr>
          <w:color w:val="C6C6C6"/>
          <w:spacing w:val="18"/>
          <w:w w:val="115"/>
          <w:sz w:val="15"/>
        </w:rPr>
        <w:t xml:space="preserve"> </w:t>
      </w:r>
      <w:r>
        <w:rPr>
          <w:color w:val="282828"/>
          <w:w w:val="115"/>
          <w:sz w:val="15"/>
        </w:rPr>
        <w:t>;</w:t>
      </w:r>
      <w:r>
        <w:rPr>
          <w:color w:val="282828"/>
          <w:spacing w:val="3"/>
          <w:w w:val="115"/>
          <w:sz w:val="15"/>
        </w:rPr>
        <w:t xml:space="preserve"> </w:t>
      </w:r>
      <w:r>
        <w:rPr>
          <w:color w:val="282828"/>
          <w:w w:val="115"/>
          <w:sz w:val="15"/>
        </w:rPr>
        <w:t>,</w:t>
      </w:r>
      <w:r>
        <w:rPr>
          <w:color w:val="282828"/>
          <w:w w:val="115"/>
          <w:sz w:val="15"/>
        </w:rPr>
        <w:tab/>
      </w:r>
      <w:r>
        <w:rPr>
          <w:color w:val="282828"/>
          <w:w w:val="115"/>
          <w:sz w:val="14"/>
        </w:rPr>
        <w:t>197</w:t>
      </w:r>
    </w:p>
    <w:p w:rsidR="00C23CA5" w:rsidRDefault="00C23CA5" w:rsidP="00C23CA5">
      <w:pPr>
        <w:spacing w:before="82"/>
        <w:ind w:left="2243"/>
        <w:rPr>
          <w:sz w:val="11"/>
        </w:rPr>
      </w:pPr>
      <w:r>
        <w:rPr>
          <w:color w:val="282828"/>
          <w:w w:val="105"/>
          <w:sz w:val="15"/>
        </w:rPr>
        <w:t xml:space="preserve">W. j. </w:t>
      </w:r>
      <w:r>
        <w:rPr>
          <w:color w:val="282828"/>
          <w:w w:val="105"/>
          <w:sz w:val="11"/>
        </w:rPr>
        <w:t>MCCARTHY</w:t>
      </w:r>
    </w:p>
    <w:p w:rsidR="00C23CA5" w:rsidRDefault="00C23CA5" w:rsidP="00C23CA5">
      <w:pPr>
        <w:spacing w:before="25"/>
        <w:ind w:left="2375"/>
        <w:rPr>
          <w:i/>
          <w:sz w:val="15"/>
        </w:rPr>
      </w:pPr>
      <w:r>
        <w:rPr>
          <w:color w:val="282828"/>
          <w:w w:val="110"/>
          <w:sz w:val="15"/>
        </w:rPr>
        <w:t xml:space="preserve">Satan, the </w:t>
      </w:r>
      <w:r>
        <w:rPr>
          <w:i/>
          <w:color w:val="282828"/>
          <w:w w:val="110"/>
          <w:sz w:val="15"/>
        </w:rPr>
        <w:t xml:space="preserve">Archon </w:t>
      </w:r>
      <w:r>
        <w:rPr>
          <w:color w:val="282828"/>
          <w:w w:val="110"/>
          <w:sz w:val="15"/>
        </w:rPr>
        <w:t xml:space="preserve">(not </w:t>
      </w:r>
      <w:r>
        <w:rPr>
          <w:i/>
          <w:color w:val="282828"/>
          <w:w w:val="110"/>
          <w:sz w:val="15"/>
        </w:rPr>
        <w:t>Charon) Mundi</w:t>
      </w:r>
    </w:p>
    <w:p w:rsidR="00C23CA5" w:rsidRDefault="00C23CA5" w:rsidP="00C23CA5">
      <w:pPr>
        <w:tabs>
          <w:tab w:val="left" w:leader="dot" w:pos="6925"/>
        </w:tabs>
        <w:spacing w:before="29"/>
        <w:ind w:left="2523"/>
        <w:rPr>
          <w:sz w:val="15"/>
        </w:rPr>
      </w:pPr>
      <w:r>
        <w:rPr>
          <w:color w:val="282828"/>
          <w:w w:val="105"/>
          <w:sz w:val="15"/>
        </w:rPr>
        <w:t xml:space="preserve">An Emendation of  Prudentius' </w:t>
      </w:r>
      <w:r>
        <w:rPr>
          <w:i/>
          <w:color w:val="282828"/>
          <w:w w:val="105"/>
          <w:sz w:val="15"/>
        </w:rPr>
        <w:t xml:space="preserve">Hamartigenia  </w:t>
      </w:r>
      <w:r>
        <w:rPr>
          <w:color w:val="282828"/>
          <w:w w:val="105"/>
          <w:sz w:val="15"/>
        </w:rPr>
        <w:t>502  .•</w:t>
      </w:r>
      <w:r>
        <w:rPr>
          <w:color w:val="282828"/>
          <w:spacing w:val="29"/>
          <w:w w:val="105"/>
          <w:sz w:val="15"/>
        </w:rPr>
        <w:t xml:space="preserve"> </w:t>
      </w:r>
      <w:r>
        <w:rPr>
          <w:color w:val="282828"/>
          <w:w w:val="105"/>
          <w:sz w:val="15"/>
        </w:rPr>
        <w:t>,</w:t>
      </w:r>
      <w:r>
        <w:rPr>
          <w:color w:val="282828"/>
          <w:spacing w:val="20"/>
          <w:w w:val="105"/>
          <w:sz w:val="15"/>
        </w:rPr>
        <w:t xml:space="preserve"> </w:t>
      </w:r>
      <w:r>
        <w:rPr>
          <w:color w:val="282828"/>
          <w:spacing w:val="-15"/>
          <w:w w:val="105"/>
          <w:sz w:val="15"/>
        </w:rPr>
        <w:t>.•</w:t>
      </w:r>
      <w:r>
        <w:rPr>
          <w:color w:val="282828"/>
          <w:spacing w:val="-15"/>
          <w:w w:val="105"/>
          <w:sz w:val="15"/>
        </w:rPr>
        <w:tab/>
      </w:r>
      <w:r>
        <w:rPr>
          <w:color w:val="282828"/>
          <w:w w:val="105"/>
          <w:sz w:val="15"/>
        </w:rPr>
        <w:t>21!1</w:t>
      </w:r>
    </w:p>
    <w:p w:rsidR="00C23CA5" w:rsidRDefault="00C23CA5" w:rsidP="00C23CA5">
      <w:pPr>
        <w:spacing w:before="102"/>
        <w:ind w:left="2244"/>
        <w:rPr>
          <w:sz w:val="14"/>
        </w:rPr>
      </w:pPr>
      <w:r>
        <w:rPr>
          <w:color w:val="282828"/>
          <w:sz w:val="11"/>
        </w:rPr>
        <w:t xml:space="preserve">MIKA </w:t>
      </w:r>
      <w:r>
        <w:rPr>
          <w:color w:val="282828"/>
          <w:sz w:val="14"/>
        </w:rPr>
        <w:t>KAJAVA</w:t>
      </w:r>
    </w:p>
    <w:p w:rsidR="00C23CA5" w:rsidRDefault="00C23CA5" w:rsidP="00C23CA5">
      <w:pPr>
        <w:tabs>
          <w:tab w:val="right" w:leader="dot" w:pos="7147"/>
        </w:tabs>
        <w:spacing w:before="26"/>
        <w:ind w:left="2387"/>
        <w:rPr>
          <w:sz w:val="14"/>
        </w:rPr>
      </w:pPr>
      <w:r>
        <w:rPr>
          <w:color w:val="282828"/>
          <w:w w:val="105"/>
          <w:sz w:val="15"/>
        </w:rPr>
        <w:t>Beda Ve erabilis and the Arch of Janus . . . . • . . . . .</w:t>
      </w:r>
      <w:r>
        <w:rPr>
          <w:color w:val="282828"/>
          <w:spacing w:val="16"/>
          <w:w w:val="105"/>
          <w:sz w:val="15"/>
        </w:rPr>
        <w:t xml:space="preserve"> </w:t>
      </w:r>
      <w:r>
        <w:rPr>
          <w:color w:val="282828"/>
          <w:w w:val="105"/>
          <w:sz w:val="15"/>
        </w:rPr>
        <w:t>.</w:t>
      </w:r>
      <w:r>
        <w:rPr>
          <w:color w:val="282828"/>
          <w:spacing w:val="26"/>
          <w:w w:val="105"/>
          <w:sz w:val="15"/>
        </w:rPr>
        <w:t xml:space="preserve"> </w:t>
      </w:r>
      <w:r>
        <w:rPr>
          <w:color w:val="282828"/>
          <w:w w:val="105"/>
          <w:sz w:val="15"/>
        </w:rPr>
        <w:t>•</w:t>
      </w:r>
      <w:r>
        <w:rPr>
          <w:color w:val="282828"/>
          <w:w w:val="105"/>
          <w:sz w:val="15"/>
        </w:rPr>
        <w:tab/>
      </w:r>
      <w:r>
        <w:rPr>
          <w:color w:val="282828"/>
          <w:w w:val="105"/>
          <w:sz w:val="14"/>
        </w:rPr>
        <w:t>227</w:t>
      </w:r>
    </w:p>
    <w:p w:rsidR="00C23CA5" w:rsidRDefault="00C23CA5" w:rsidP="00C23CA5">
      <w:pPr>
        <w:spacing w:before="92"/>
        <w:ind w:left="2214"/>
        <w:rPr>
          <w:sz w:val="15"/>
        </w:rPr>
      </w:pPr>
      <w:r>
        <w:rPr>
          <w:color w:val="282828"/>
          <w:w w:val="105"/>
          <w:sz w:val="11"/>
        </w:rPr>
        <w:t xml:space="preserve">JOSEPH </w:t>
      </w:r>
      <w:r>
        <w:rPr>
          <w:color w:val="282828"/>
          <w:w w:val="105"/>
          <w:sz w:val="15"/>
        </w:rPr>
        <w:t>Pucci</w:t>
      </w:r>
    </w:p>
    <w:p w:rsidR="00C23CA5" w:rsidRDefault="00C23CA5" w:rsidP="00C23CA5">
      <w:pPr>
        <w:tabs>
          <w:tab w:val="left" w:pos="6920"/>
        </w:tabs>
        <w:spacing w:before="29"/>
        <w:ind w:left="2358"/>
        <w:rPr>
          <w:sz w:val="14"/>
        </w:rPr>
      </w:pPr>
      <w:r>
        <w:rPr>
          <w:color w:val="282828"/>
          <w:spacing w:val="-1"/>
          <w:w w:val="102"/>
          <w:sz w:val="15"/>
        </w:rPr>
        <w:t>Jo</w:t>
      </w:r>
      <w:r>
        <w:rPr>
          <w:color w:val="282828"/>
          <w:w w:val="102"/>
          <w:sz w:val="15"/>
        </w:rPr>
        <w:t>b</w:t>
      </w:r>
      <w:r>
        <w:rPr>
          <w:color w:val="282828"/>
          <w:sz w:val="15"/>
        </w:rPr>
        <w:t xml:space="preserve"> </w:t>
      </w:r>
      <w:r>
        <w:rPr>
          <w:color w:val="282828"/>
          <w:spacing w:val="-16"/>
          <w:sz w:val="15"/>
        </w:rPr>
        <w:t xml:space="preserve"> </w:t>
      </w:r>
      <w:r>
        <w:rPr>
          <w:color w:val="282828"/>
          <w:spacing w:val="-1"/>
          <w:w w:val="102"/>
          <w:sz w:val="15"/>
        </w:rPr>
        <w:t>an</w:t>
      </w:r>
      <w:r>
        <w:rPr>
          <w:color w:val="282828"/>
          <w:w w:val="102"/>
          <w:sz w:val="15"/>
        </w:rPr>
        <w:t>d</w:t>
      </w:r>
      <w:r>
        <w:rPr>
          <w:color w:val="282828"/>
          <w:sz w:val="15"/>
        </w:rPr>
        <w:t xml:space="preserve"> </w:t>
      </w:r>
      <w:r>
        <w:rPr>
          <w:color w:val="282828"/>
          <w:spacing w:val="-8"/>
          <w:sz w:val="15"/>
        </w:rPr>
        <w:t xml:space="preserve"> </w:t>
      </w:r>
      <w:r>
        <w:rPr>
          <w:color w:val="282828"/>
          <w:spacing w:val="-1"/>
          <w:w w:val="102"/>
          <w:sz w:val="15"/>
        </w:rPr>
        <w:t>Ovi</w:t>
      </w:r>
      <w:r>
        <w:rPr>
          <w:color w:val="282828"/>
          <w:w w:val="102"/>
          <w:sz w:val="15"/>
        </w:rPr>
        <w:t>d</w:t>
      </w:r>
      <w:r>
        <w:rPr>
          <w:color w:val="282828"/>
          <w:spacing w:val="7"/>
          <w:sz w:val="15"/>
        </w:rPr>
        <w:t xml:space="preserve"> </w:t>
      </w:r>
      <w:r>
        <w:rPr>
          <w:color w:val="282828"/>
          <w:spacing w:val="-1"/>
          <w:w w:val="102"/>
          <w:sz w:val="15"/>
        </w:rPr>
        <w:t>i</w:t>
      </w:r>
      <w:r>
        <w:rPr>
          <w:color w:val="282828"/>
          <w:w w:val="102"/>
          <w:sz w:val="15"/>
        </w:rPr>
        <w:t>n</w:t>
      </w:r>
      <w:r>
        <w:rPr>
          <w:color w:val="282828"/>
          <w:sz w:val="15"/>
        </w:rPr>
        <w:t xml:space="preserve"> </w:t>
      </w:r>
      <w:r>
        <w:rPr>
          <w:color w:val="282828"/>
          <w:spacing w:val="-14"/>
          <w:sz w:val="15"/>
        </w:rPr>
        <w:t xml:space="preserve"> </w:t>
      </w:r>
      <w:r>
        <w:rPr>
          <w:color w:val="282828"/>
          <w:spacing w:val="-1"/>
          <w:w w:val="109"/>
          <w:sz w:val="15"/>
        </w:rPr>
        <w:t>th</w:t>
      </w:r>
      <w:r>
        <w:rPr>
          <w:color w:val="282828"/>
          <w:w w:val="109"/>
          <w:sz w:val="15"/>
        </w:rPr>
        <w:t>e</w:t>
      </w:r>
      <w:r>
        <w:rPr>
          <w:color w:val="282828"/>
          <w:spacing w:val="13"/>
          <w:sz w:val="15"/>
        </w:rPr>
        <w:t xml:space="preserve"> </w:t>
      </w:r>
      <w:r>
        <w:rPr>
          <w:color w:val="282828"/>
          <w:spacing w:val="-1"/>
          <w:w w:val="106"/>
          <w:sz w:val="15"/>
        </w:rPr>
        <w:t>Archpoet'</w:t>
      </w:r>
      <w:r>
        <w:rPr>
          <w:color w:val="282828"/>
          <w:w w:val="106"/>
          <w:sz w:val="15"/>
        </w:rPr>
        <w:t>s</w:t>
      </w:r>
      <w:r>
        <w:rPr>
          <w:color w:val="282828"/>
          <w:spacing w:val="11"/>
          <w:sz w:val="15"/>
        </w:rPr>
        <w:t xml:space="preserve"> </w:t>
      </w:r>
      <w:r>
        <w:rPr>
          <w:i/>
          <w:color w:val="282828"/>
          <w:spacing w:val="-1"/>
          <w:w w:val="103"/>
          <w:sz w:val="15"/>
        </w:rPr>
        <w:t>Confessio</w:t>
      </w:r>
      <w:r>
        <w:rPr>
          <w:i/>
          <w:color w:val="282828"/>
          <w:w w:val="103"/>
          <w:sz w:val="15"/>
        </w:rPr>
        <w:t>n</w:t>
      </w:r>
      <w:r>
        <w:rPr>
          <w:i/>
          <w:color w:val="282828"/>
          <w:sz w:val="15"/>
        </w:rPr>
        <w:t xml:space="preserve"> </w:t>
      </w:r>
      <w:r>
        <w:rPr>
          <w:i/>
          <w:color w:val="282828"/>
          <w:spacing w:val="-3"/>
          <w:sz w:val="15"/>
        </w:rPr>
        <w:t xml:space="preserve"> </w:t>
      </w:r>
      <w:r>
        <w:rPr>
          <w:color w:val="282828"/>
          <w:w w:val="240"/>
          <w:sz w:val="15"/>
        </w:rPr>
        <w:t>...•...•..</w:t>
      </w:r>
      <w:r>
        <w:rPr>
          <w:color w:val="282828"/>
          <w:spacing w:val="3"/>
          <w:w w:val="240"/>
          <w:sz w:val="15"/>
        </w:rPr>
        <w:t>.</w:t>
      </w:r>
      <w:r>
        <w:rPr>
          <w:color w:val="282828"/>
          <w:spacing w:val="-1"/>
          <w:w w:val="240"/>
          <w:sz w:val="15"/>
        </w:rPr>
        <w:t>'</w:t>
      </w:r>
      <w:r>
        <w:rPr>
          <w:color w:val="282828"/>
          <w:spacing w:val="-35"/>
          <w:w w:val="240"/>
          <w:sz w:val="15"/>
        </w:rPr>
        <w:t>,</w:t>
      </w:r>
      <w:r>
        <w:rPr>
          <w:color w:val="282828"/>
          <w:spacing w:val="-26"/>
          <w:w w:val="240"/>
          <w:sz w:val="15"/>
        </w:rPr>
        <w:t>.,</w:t>
      </w:r>
      <w:r>
        <w:rPr>
          <w:color w:val="282828"/>
          <w:spacing w:val="-56"/>
          <w:w w:val="240"/>
          <w:sz w:val="15"/>
        </w:rPr>
        <w:t>.</w:t>
      </w:r>
      <w:r>
        <w:rPr>
          <w:color w:val="282828"/>
          <w:w w:val="89"/>
          <w:sz w:val="15"/>
        </w:rPr>
        <w:t>•</w:t>
      </w:r>
      <w:r>
        <w:rPr>
          <w:color w:val="282828"/>
          <w:sz w:val="15"/>
        </w:rPr>
        <w:tab/>
      </w:r>
      <w:r>
        <w:rPr>
          <w:color w:val="282828"/>
          <w:w w:val="88"/>
          <w:sz w:val="14"/>
        </w:rPr>
        <w:t>2!15</w:t>
      </w:r>
    </w:p>
    <w:p w:rsidR="00C23CA5" w:rsidRDefault="00C23CA5" w:rsidP="00C23CA5">
      <w:pPr>
        <w:spacing w:before="125"/>
        <w:ind w:left="2234"/>
        <w:rPr>
          <w:sz w:val="11"/>
        </w:rPr>
      </w:pPr>
      <w:r>
        <w:rPr>
          <w:color w:val="282828"/>
          <w:sz w:val="11"/>
        </w:rPr>
        <w:t>DANUTA SHANZER</w:t>
      </w:r>
    </w:p>
    <w:p w:rsidR="00C23CA5" w:rsidRDefault="00C23CA5" w:rsidP="00C23CA5">
      <w:pPr>
        <w:tabs>
          <w:tab w:val="right" w:leader="dot" w:pos="7103"/>
        </w:tabs>
        <w:spacing w:before="43"/>
        <w:ind w:left="2384"/>
        <w:rPr>
          <w:sz w:val="14"/>
        </w:rPr>
      </w:pPr>
      <w:r>
        <w:rPr>
          <w:color w:val="282828"/>
          <w:w w:val="105"/>
          <w:sz w:val="15"/>
        </w:rPr>
        <w:t xml:space="preserve">Alan of Lille, Contemporary Annoyances, and Dante </w:t>
      </w:r>
      <w:r>
        <w:rPr>
          <w:color w:val="898989"/>
          <w:w w:val="105"/>
          <w:sz w:val="15"/>
        </w:rPr>
        <w:t>.</w:t>
      </w:r>
      <w:r>
        <w:rPr>
          <w:color w:val="898989"/>
          <w:spacing w:val="-7"/>
          <w:w w:val="105"/>
          <w:sz w:val="15"/>
        </w:rPr>
        <w:t xml:space="preserve"> </w:t>
      </w:r>
      <w:r>
        <w:rPr>
          <w:color w:val="282828"/>
          <w:w w:val="105"/>
          <w:sz w:val="15"/>
        </w:rPr>
        <w:t>•</w:t>
      </w:r>
      <w:r>
        <w:rPr>
          <w:color w:val="282828"/>
          <w:spacing w:val="11"/>
          <w:w w:val="105"/>
          <w:sz w:val="15"/>
        </w:rPr>
        <w:t xml:space="preserve"> </w:t>
      </w:r>
      <w:r>
        <w:rPr>
          <w:color w:val="282828"/>
          <w:w w:val="105"/>
          <w:sz w:val="15"/>
        </w:rPr>
        <w:t>•</w:t>
      </w:r>
      <w:r>
        <w:rPr>
          <w:color w:val="282828"/>
          <w:w w:val="105"/>
          <w:sz w:val="15"/>
        </w:rPr>
        <w:tab/>
      </w:r>
      <w:r>
        <w:rPr>
          <w:color w:val="282828"/>
          <w:w w:val="105"/>
          <w:sz w:val="14"/>
        </w:rPr>
        <w:t>251</w:t>
      </w:r>
    </w:p>
    <w:p w:rsidR="00C23CA5" w:rsidRDefault="00C23CA5" w:rsidP="00C23CA5">
      <w:pPr>
        <w:rPr>
          <w:sz w:val="14"/>
        </w:rPr>
        <w:sectPr w:rsidR="00C23CA5">
          <w:type w:val="continuous"/>
          <w:pgSz w:w="11900" w:h="15500"/>
          <w:pgMar w:top="980" w:right="1680" w:bottom="280" w:left="1360" w:header="720" w:footer="720" w:gutter="0"/>
          <w:cols w:space="720"/>
        </w:sectPr>
      </w:pPr>
    </w:p>
    <w:p w:rsidR="00C23CA5" w:rsidRDefault="00C23CA5" w:rsidP="00C23CA5">
      <w:pPr>
        <w:pStyle w:val="BodyText"/>
        <w:spacing w:before="7"/>
        <w:rPr>
          <w:sz w:val="11"/>
        </w:rPr>
      </w:pPr>
    </w:p>
    <w:p w:rsidR="00C23CA5" w:rsidRDefault="00C23CA5" w:rsidP="00C23CA5">
      <w:pPr>
        <w:ind w:left="2243"/>
        <w:rPr>
          <w:sz w:val="11"/>
        </w:rPr>
      </w:pPr>
      <w:r>
        <w:rPr>
          <w:color w:val="282828"/>
          <w:w w:val="105"/>
          <w:sz w:val="11"/>
        </w:rPr>
        <w:t>LARS N0RGAARD</w:t>
      </w:r>
    </w:p>
    <w:p w:rsidR="00C23CA5" w:rsidRDefault="00C23CA5" w:rsidP="00C23CA5">
      <w:pPr>
        <w:spacing w:before="33"/>
        <w:ind w:left="2382"/>
        <w:rPr>
          <w:sz w:val="15"/>
        </w:rPr>
      </w:pPr>
      <w:r>
        <w:rPr>
          <w:noProof/>
        </w:rPr>
        <mc:AlternateContent>
          <mc:Choice Requires="wps">
            <w:drawing>
              <wp:anchor distT="0" distB="0" distL="114300" distR="114300" simplePos="0" relativeHeight="251661312" behindDoc="0" locked="0" layoutInCell="1" allowOverlap="1">
                <wp:simplePos x="0" y="0"/>
                <wp:positionH relativeFrom="page">
                  <wp:posOffset>969010</wp:posOffset>
                </wp:positionH>
                <wp:positionV relativeFrom="paragraph">
                  <wp:posOffset>135890</wp:posOffset>
                </wp:positionV>
                <wp:extent cx="61595" cy="27749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CA5" w:rsidRDefault="00C23CA5" w:rsidP="00C23CA5">
                            <w:pPr>
                              <w:spacing w:line="436" w:lineRule="exact"/>
                              <w:rPr>
                                <w:rFonts w:ascii="Arial"/>
                                <w:sz w:val="39"/>
                              </w:rPr>
                            </w:pPr>
                            <w:r>
                              <w:rPr>
                                <w:rFonts w:ascii="Arial"/>
                                <w:color w:val="C6C6C6"/>
                                <w:w w:val="89"/>
                                <w:sz w:val="39"/>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76.3pt;margin-top:10.7pt;width:4.85pt;height:2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03rQIAAK4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oeRIC2U6IENBt3KAYU2O32nU3C678DNDLBtPS1T3d1J+lUjIdc1ETt2o5Tsa0ZKiM7d9M+ujjja&#10;gmz7D7KEZ8jeSAc0VKq1gJAMBOhQpcdTZWwoFDbn4SyZYUThJFosYrAhNJ+k091OafOOyRZZI8MK&#10;6u6wyeFOm9F1crFPCVnwpnG1b8SzDcAcd+BluGrPbAyulD+SINksN8vYi6P5xouDPPduinXszYtw&#10;Mcsv8/U6D3/ad8M4rXlZMmGfmWQVxn9WtqPAR0GchKVlw0sLZ0PSarddNwodCMi6cN8xIWdu/vMw&#10;XL6AywtKYRQHt1HiFfPlwouLeOYli2DpBWFym8yDOInz4jmlOy7Yv1NCfYaTWTQbpfRbboH7XnMj&#10;acsNDI6GtxlenpxIagW4EaUrrSG8Ge2zVNjwn1IB5Z4K7eRqFTpq1QzbwfXF5dQFW1k+gn6VBIGB&#10;SGHogVFL9R2jHgZIhvW3PVEMo+a9gB6w02Yy1GRsJ4MIClczbDAazbUZp9K+U3xXA/LYZULeQJ9U&#10;3InYNtQYBTCwCxgKjstxgNmpc752Xk9jdvULAAD//wMAUEsDBBQABgAIAAAAIQBeJfgF3gAAAAkB&#10;AAAPAAAAZHJzL2Rvd25yZXYueG1sTI/BTsMwEETvSPyDtUjcqJNALZrGqSoEJyREGg4cnXibWI3X&#10;IXbb8Pe4p3Ic7dPM22Iz24GdcPLGkYR0kQBDap021En4qt8enoH5oEirwRFK+EUPm/L2plC5dmeq&#10;8LQLHYsl5HMloQ9hzDn3bY9W+YUbkeJt7yarQoxTx/WkzrHcDjxLEsGtMhQXejXiS4/tYXe0Erbf&#10;VL2an4/ms9pXpq5XCb2Lg5T3d/N2DSzgHK4wXPSjOpTRqXFH0p4NMS8zEVEJWfoE7AKI7BFYI0Es&#10;U+Blwf9/UP4BAAD//wMAUEsBAi0AFAAGAAgAAAAhALaDOJL+AAAA4QEAABMAAAAAAAAAAAAAAAAA&#10;AAAAAFtDb250ZW50X1R5cGVzXS54bWxQSwECLQAUAAYACAAAACEAOP0h/9YAAACUAQAACwAAAAAA&#10;AAAAAAAAAAAvAQAAX3JlbHMvLnJlbHNQSwECLQAUAAYACAAAACEANjP9N60CAACuBQAADgAAAAAA&#10;AAAAAAAAAAAuAgAAZHJzL2Uyb0RvYy54bWxQSwECLQAUAAYACAAAACEAXiX4Bd4AAAAJAQAADwAA&#10;AAAAAAAAAAAAAAAHBQAAZHJzL2Rvd25yZXYueG1sUEsFBgAAAAAEAAQA8wAAABIGAAAAAA==&#10;" filled="f" stroked="f">
                <v:textbox inset="0,0,0,0">
                  <w:txbxContent>
                    <w:p w:rsidR="00C23CA5" w:rsidRDefault="00C23CA5" w:rsidP="00C23CA5">
                      <w:pPr>
                        <w:spacing w:line="436" w:lineRule="exact"/>
                        <w:rPr>
                          <w:rFonts w:ascii="Arial"/>
                          <w:sz w:val="39"/>
                        </w:rPr>
                      </w:pPr>
                      <w:r>
                        <w:rPr>
                          <w:rFonts w:ascii="Arial"/>
                          <w:color w:val="C6C6C6"/>
                          <w:w w:val="89"/>
                          <w:sz w:val="39"/>
                        </w:rPr>
                        <w:t>I</w:t>
                      </w:r>
                    </w:p>
                  </w:txbxContent>
                </v:textbox>
                <w10:wrap anchorx="page"/>
              </v:shape>
            </w:pict>
          </mc:Fallback>
        </mc:AlternateContent>
      </w:r>
      <w:r>
        <w:rPr>
          <w:color w:val="282828"/>
          <w:w w:val="105"/>
          <w:sz w:val="15"/>
        </w:rPr>
        <w:t>Byzantine Romance - Some Remarks</w:t>
      </w:r>
    </w:p>
    <w:p w:rsidR="00C23CA5" w:rsidRDefault="00C23CA5" w:rsidP="00C23CA5">
      <w:pPr>
        <w:tabs>
          <w:tab w:val="left" w:leader="dot" w:pos="5501"/>
        </w:tabs>
        <w:spacing w:before="30"/>
        <w:ind w:left="2509"/>
        <w:rPr>
          <w:sz w:val="15"/>
        </w:rPr>
      </w:pPr>
      <w:r>
        <w:rPr>
          <w:color w:val="282828"/>
          <w:w w:val="120"/>
          <w:sz w:val="15"/>
        </w:rPr>
        <w:t>on</w:t>
      </w:r>
      <w:r>
        <w:rPr>
          <w:color w:val="282828"/>
          <w:spacing w:val="-7"/>
          <w:w w:val="120"/>
          <w:sz w:val="15"/>
        </w:rPr>
        <w:t xml:space="preserve"> </w:t>
      </w:r>
      <w:r>
        <w:rPr>
          <w:color w:val="282828"/>
          <w:w w:val="120"/>
          <w:sz w:val="15"/>
        </w:rPr>
        <w:t>the</w:t>
      </w:r>
      <w:r>
        <w:rPr>
          <w:color w:val="282828"/>
          <w:spacing w:val="-14"/>
          <w:w w:val="120"/>
          <w:sz w:val="15"/>
        </w:rPr>
        <w:t xml:space="preserve"> </w:t>
      </w:r>
      <w:r>
        <w:rPr>
          <w:color w:val="282828"/>
          <w:w w:val="120"/>
          <w:sz w:val="15"/>
        </w:rPr>
        <w:t>Coherence</w:t>
      </w:r>
      <w:r>
        <w:rPr>
          <w:color w:val="282828"/>
          <w:spacing w:val="-12"/>
          <w:w w:val="120"/>
          <w:sz w:val="15"/>
        </w:rPr>
        <w:t xml:space="preserve"> </w:t>
      </w:r>
      <w:r>
        <w:rPr>
          <w:color w:val="282828"/>
          <w:w w:val="120"/>
          <w:sz w:val="15"/>
        </w:rPr>
        <w:t>of</w:t>
      </w:r>
      <w:r>
        <w:rPr>
          <w:color w:val="282828"/>
          <w:spacing w:val="-10"/>
          <w:w w:val="120"/>
          <w:sz w:val="15"/>
        </w:rPr>
        <w:t xml:space="preserve"> </w:t>
      </w:r>
      <w:r>
        <w:rPr>
          <w:color w:val="282828"/>
          <w:w w:val="120"/>
          <w:sz w:val="15"/>
        </w:rPr>
        <w:t>Moti,r</w:t>
      </w:r>
      <w:r>
        <w:rPr>
          <w:color w:val="282828"/>
          <w:spacing w:val="-17"/>
          <w:w w:val="120"/>
          <w:sz w:val="15"/>
        </w:rPr>
        <w:t xml:space="preserve"> </w:t>
      </w:r>
      <w:r>
        <w:rPr>
          <w:color w:val="282828"/>
          <w:w w:val="120"/>
          <w:sz w:val="15"/>
        </w:rPr>
        <w:t>.,-</w:t>
      </w:r>
      <w:r>
        <w:rPr>
          <w:color w:val="282828"/>
          <w:spacing w:val="-10"/>
          <w:w w:val="120"/>
          <w:sz w:val="15"/>
        </w:rPr>
        <w:t xml:space="preserve"> </w:t>
      </w:r>
      <w:r>
        <w:rPr>
          <w:color w:val="282828"/>
          <w:w w:val="200"/>
          <w:sz w:val="15"/>
        </w:rPr>
        <w:t>•••.</w:t>
      </w:r>
      <w:r>
        <w:rPr>
          <w:color w:val="282828"/>
          <w:w w:val="200"/>
          <w:sz w:val="15"/>
        </w:rPr>
        <w:tab/>
      </w:r>
      <w:r>
        <w:rPr>
          <w:color w:val="282828"/>
          <w:spacing w:val="-1"/>
          <w:w w:val="200"/>
          <w:sz w:val="15"/>
        </w:rPr>
        <w:t>•.••••.•..••</w:t>
      </w:r>
    </w:p>
    <w:p w:rsidR="00C23CA5" w:rsidRDefault="00C23CA5" w:rsidP="00C23CA5">
      <w:pPr>
        <w:spacing w:before="92" w:line="163" w:lineRule="exact"/>
        <w:ind w:left="2235"/>
        <w:rPr>
          <w:sz w:val="15"/>
        </w:rPr>
      </w:pPr>
      <w:r>
        <w:rPr>
          <w:color w:val="282828"/>
          <w:sz w:val="15"/>
        </w:rPr>
        <w:t>Adresses des auteurs</w:t>
      </w:r>
    </w:p>
    <w:p w:rsidR="00C23CA5" w:rsidRDefault="00C23CA5" w:rsidP="00C23CA5">
      <w:pPr>
        <w:spacing w:line="657" w:lineRule="exact"/>
        <w:ind w:left="119"/>
        <w:rPr>
          <w:rFonts w:ascii="Arial"/>
          <w:sz w:val="58"/>
        </w:rPr>
      </w:pPr>
      <w:r>
        <w:rPr>
          <w:rFonts w:ascii="Arial"/>
          <w:color w:val="C6C6C6"/>
          <w:w w:val="59"/>
          <w:sz w:val="58"/>
        </w:rPr>
        <w:t>I</w:t>
      </w:r>
    </w:p>
    <w:p w:rsidR="00C23CA5" w:rsidRDefault="00C23CA5" w:rsidP="00C23CA5">
      <w:pPr>
        <w:pStyle w:val="BodyText"/>
        <w:rPr>
          <w:rFonts w:ascii="Arial"/>
          <w:sz w:val="16"/>
        </w:rPr>
      </w:pPr>
      <w:r>
        <w:br w:type="column"/>
      </w:r>
    </w:p>
    <w:p w:rsidR="00C23CA5" w:rsidRDefault="00C23CA5"/>
    <w:sectPr w:rsidR="00C23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D0968"/>
    <w:multiLevelType w:val="hybridMultilevel"/>
    <w:tmpl w:val="3BAED734"/>
    <w:lvl w:ilvl="0" w:tplc="6A8A96FA">
      <w:start w:val="30"/>
      <w:numFmt w:val="decimal"/>
      <w:lvlText w:val="%1"/>
      <w:lvlJc w:val="left"/>
      <w:pPr>
        <w:ind w:left="1060" w:hanging="213"/>
        <w:jc w:val="left"/>
      </w:pPr>
      <w:rPr>
        <w:rFonts w:ascii="Times New Roman" w:eastAsia="Times New Roman" w:hAnsi="Times New Roman" w:cs="Times New Roman" w:hint="default"/>
        <w:color w:val="1F1F1F"/>
        <w:w w:val="99"/>
        <w:position w:val="5"/>
        <w:sz w:val="16"/>
        <w:szCs w:val="16"/>
      </w:rPr>
    </w:lvl>
    <w:lvl w:ilvl="1" w:tplc="6CE034EA">
      <w:numFmt w:val="bullet"/>
      <w:lvlText w:val="•"/>
      <w:lvlJc w:val="left"/>
      <w:pPr>
        <w:ind w:left="1425" w:hanging="213"/>
      </w:pPr>
      <w:rPr>
        <w:rFonts w:hint="default"/>
      </w:rPr>
    </w:lvl>
    <w:lvl w:ilvl="2" w:tplc="40126578">
      <w:numFmt w:val="bullet"/>
      <w:lvlText w:val="•"/>
      <w:lvlJc w:val="left"/>
      <w:pPr>
        <w:ind w:left="1790" w:hanging="213"/>
      </w:pPr>
      <w:rPr>
        <w:rFonts w:hint="default"/>
      </w:rPr>
    </w:lvl>
    <w:lvl w:ilvl="3" w:tplc="1E1428FA">
      <w:numFmt w:val="bullet"/>
      <w:lvlText w:val="•"/>
      <w:lvlJc w:val="left"/>
      <w:pPr>
        <w:ind w:left="2155" w:hanging="213"/>
      </w:pPr>
      <w:rPr>
        <w:rFonts w:hint="default"/>
      </w:rPr>
    </w:lvl>
    <w:lvl w:ilvl="4" w:tplc="8C786A7C">
      <w:numFmt w:val="bullet"/>
      <w:lvlText w:val="•"/>
      <w:lvlJc w:val="left"/>
      <w:pPr>
        <w:ind w:left="2521" w:hanging="213"/>
      </w:pPr>
      <w:rPr>
        <w:rFonts w:hint="default"/>
      </w:rPr>
    </w:lvl>
    <w:lvl w:ilvl="5" w:tplc="91F4E092">
      <w:numFmt w:val="bullet"/>
      <w:lvlText w:val="•"/>
      <w:lvlJc w:val="left"/>
      <w:pPr>
        <w:ind w:left="2886" w:hanging="213"/>
      </w:pPr>
      <w:rPr>
        <w:rFonts w:hint="default"/>
      </w:rPr>
    </w:lvl>
    <w:lvl w:ilvl="6" w:tplc="BFEEBF1E">
      <w:numFmt w:val="bullet"/>
      <w:lvlText w:val="•"/>
      <w:lvlJc w:val="left"/>
      <w:pPr>
        <w:ind w:left="3251" w:hanging="213"/>
      </w:pPr>
      <w:rPr>
        <w:rFonts w:hint="default"/>
      </w:rPr>
    </w:lvl>
    <w:lvl w:ilvl="7" w:tplc="6D28FA38">
      <w:numFmt w:val="bullet"/>
      <w:lvlText w:val="•"/>
      <w:lvlJc w:val="left"/>
      <w:pPr>
        <w:ind w:left="3617" w:hanging="213"/>
      </w:pPr>
      <w:rPr>
        <w:rFonts w:hint="default"/>
      </w:rPr>
    </w:lvl>
    <w:lvl w:ilvl="8" w:tplc="D6C263DC">
      <w:numFmt w:val="bullet"/>
      <w:lvlText w:val="•"/>
      <w:lvlJc w:val="left"/>
      <w:pPr>
        <w:ind w:left="3982" w:hanging="213"/>
      </w:pPr>
      <w:rPr>
        <w:rFonts w:hint="default"/>
      </w:rPr>
    </w:lvl>
  </w:abstractNum>
  <w:abstractNum w:abstractNumId="1" w15:restartNumberingAfterBreak="0">
    <w:nsid w:val="304C7E9E"/>
    <w:multiLevelType w:val="hybridMultilevel"/>
    <w:tmpl w:val="AE64E1A6"/>
    <w:lvl w:ilvl="0" w:tplc="53F0884E">
      <w:numFmt w:val="bullet"/>
      <w:lvlText w:val="·"/>
      <w:lvlJc w:val="left"/>
      <w:pPr>
        <w:ind w:left="3955" w:hanging="149"/>
      </w:pPr>
      <w:rPr>
        <w:rFonts w:ascii="Times New Roman" w:eastAsia="Times New Roman" w:hAnsi="Times New Roman" w:cs="Times New Roman" w:hint="default"/>
        <w:color w:val="3A3A3A"/>
        <w:w w:val="108"/>
        <w:sz w:val="20"/>
        <w:szCs w:val="20"/>
      </w:rPr>
    </w:lvl>
    <w:lvl w:ilvl="1" w:tplc="C0FE6EA2">
      <w:numFmt w:val="bullet"/>
      <w:lvlText w:val="•"/>
      <w:lvlJc w:val="left"/>
      <w:pPr>
        <w:ind w:left="4507" w:hanging="149"/>
      </w:pPr>
      <w:rPr>
        <w:rFonts w:hint="default"/>
      </w:rPr>
    </w:lvl>
    <w:lvl w:ilvl="2" w:tplc="A2C26614">
      <w:numFmt w:val="bullet"/>
      <w:lvlText w:val="•"/>
      <w:lvlJc w:val="left"/>
      <w:pPr>
        <w:ind w:left="5054" w:hanging="149"/>
      </w:pPr>
      <w:rPr>
        <w:rFonts w:hint="default"/>
      </w:rPr>
    </w:lvl>
    <w:lvl w:ilvl="3" w:tplc="98100290">
      <w:numFmt w:val="bullet"/>
      <w:lvlText w:val="•"/>
      <w:lvlJc w:val="left"/>
      <w:pPr>
        <w:ind w:left="5602" w:hanging="149"/>
      </w:pPr>
      <w:rPr>
        <w:rFonts w:hint="default"/>
      </w:rPr>
    </w:lvl>
    <w:lvl w:ilvl="4" w:tplc="91B40E0A">
      <w:numFmt w:val="bullet"/>
      <w:lvlText w:val="•"/>
      <w:lvlJc w:val="left"/>
      <w:pPr>
        <w:ind w:left="6149" w:hanging="149"/>
      </w:pPr>
      <w:rPr>
        <w:rFonts w:hint="default"/>
      </w:rPr>
    </w:lvl>
    <w:lvl w:ilvl="5" w:tplc="EEA607E8">
      <w:numFmt w:val="bullet"/>
      <w:lvlText w:val="•"/>
      <w:lvlJc w:val="left"/>
      <w:pPr>
        <w:ind w:left="6697" w:hanging="149"/>
      </w:pPr>
      <w:rPr>
        <w:rFonts w:hint="default"/>
      </w:rPr>
    </w:lvl>
    <w:lvl w:ilvl="6" w:tplc="C778007A">
      <w:numFmt w:val="bullet"/>
      <w:lvlText w:val="•"/>
      <w:lvlJc w:val="left"/>
      <w:pPr>
        <w:ind w:left="7244" w:hanging="149"/>
      </w:pPr>
      <w:rPr>
        <w:rFonts w:hint="default"/>
      </w:rPr>
    </w:lvl>
    <w:lvl w:ilvl="7" w:tplc="A13E6660">
      <w:numFmt w:val="bullet"/>
      <w:lvlText w:val="•"/>
      <w:lvlJc w:val="left"/>
      <w:pPr>
        <w:ind w:left="7792" w:hanging="149"/>
      </w:pPr>
      <w:rPr>
        <w:rFonts w:hint="default"/>
      </w:rPr>
    </w:lvl>
    <w:lvl w:ilvl="8" w:tplc="068218DA">
      <w:numFmt w:val="bullet"/>
      <w:lvlText w:val="•"/>
      <w:lvlJc w:val="left"/>
      <w:pPr>
        <w:ind w:left="8339" w:hanging="149"/>
      </w:pPr>
      <w:rPr>
        <w:rFonts w:hint="default"/>
      </w:rPr>
    </w:lvl>
  </w:abstractNum>
  <w:abstractNum w:abstractNumId="2" w15:restartNumberingAfterBreak="0">
    <w:nsid w:val="3A99514F"/>
    <w:multiLevelType w:val="hybridMultilevel"/>
    <w:tmpl w:val="2FBA4844"/>
    <w:lvl w:ilvl="0" w:tplc="AB8A4988">
      <w:start w:val="13"/>
      <w:numFmt w:val="decimal"/>
      <w:lvlText w:val="%1."/>
      <w:lvlJc w:val="left"/>
      <w:pPr>
        <w:ind w:left="190" w:hanging="264"/>
        <w:jc w:val="left"/>
      </w:pPr>
      <w:rPr>
        <w:rFonts w:ascii="Times New Roman" w:eastAsia="Times New Roman" w:hAnsi="Times New Roman" w:cs="Times New Roman" w:hint="default"/>
        <w:color w:val="1F1F1F"/>
        <w:w w:val="105"/>
        <w:sz w:val="16"/>
        <w:szCs w:val="16"/>
      </w:rPr>
    </w:lvl>
    <w:lvl w:ilvl="1" w:tplc="5B7658E8">
      <w:start w:val="19"/>
      <w:numFmt w:val="decimal"/>
      <w:lvlText w:val="%2."/>
      <w:lvlJc w:val="left"/>
      <w:pPr>
        <w:ind w:left="3266" w:hanging="275"/>
        <w:jc w:val="left"/>
      </w:pPr>
      <w:rPr>
        <w:rFonts w:ascii="Times New Roman" w:eastAsia="Times New Roman" w:hAnsi="Times New Roman" w:cs="Times New Roman" w:hint="default"/>
        <w:color w:val="232323"/>
        <w:w w:val="108"/>
        <w:sz w:val="16"/>
        <w:szCs w:val="16"/>
      </w:rPr>
    </w:lvl>
    <w:lvl w:ilvl="2" w:tplc="40C88ABC">
      <w:start w:val="58"/>
      <w:numFmt w:val="decimal"/>
      <w:lvlText w:val="%3."/>
      <w:lvlJc w:val="left"/>
      <w:pPr>
        <w:ind w:left="3916" w:hanging="1046"/>
        <w:jc w:val="left"/>
      </w:pPr>
      <w:rPr>
        <w:rFonts w:ascii="Times New Roman" w:eastAsia="Times New Roman" w:hAnsi="Times New Roman" w:cs="Times New Roman" w:hint="default"/>
        <w:color w:val="242424"/>
        <w:w w:val="117"/>
        <w:sz w:val="18"/>
        <w:szCs w:val="18"/>
      </w:rPr>
    </w:lvl>
    <w:lvl w:ilvl="3" w:tplc="DA5A32AA">
      <w:numFmt w:val="bullet"/>
      <w:lvlText w:val="•"/>
      <w:lvlJc w:val="left"/>
      <w:pPr>
        <w:ind w:left="3971" w:hanging="1046"/>
      </w:pPr>
      <w:rPr>
        <w:rFonts w:hint="default"/>
      </w:rPr>
    </w:lvl>
    <w:lvl w:ilvl="4" w:tplc="1062CA1A">
      <w:numFmt w:val="bullet"/>
      <w:lvlText w:val="•"/>
      <w:lvlJc w:val="left"/>
      <w:pPr>
        <w:ind w:left="4023" w:hanging="1046"/>
      </w:pPr>
      <w:rPr>
        <w:rFonts w:hint="default"/>
      </w:rPr>
    </w:lvl>
    <w:lvl w:ilvl="5" w:tplc="EB7205F2">
      <w:numFmt w:val="bullet"/>
      <w:lvlText w:val="•"/>
      <w:lvlJc w:val="left"/>
      <w:pPr>
        <w:ind w:left="4075" w:hanging="1046"/>
      </w:pPr>
      <w:rPr>
        <w:rFonts w:hint="default"/>
      </w:rPr>
    </w:lvl>
    <w:lvl w:ilvl="6" w:tplc="8302859C">
      <w:numFmt w:val="bullet"/>
      <w:lvlText w:val="•"/>
      <w:lvlJc w:val="left"/>
      <w:pPr>
        <w:ind w:left="4126" w:hanging="1046"/>
      </w:pPr>
      <w:rPr>
        <w:rFonts w:hint="default"/>
      </w:rPr>
    </w:lvl>
    <w:lvl w:ilvl="7" w:tplc="594C10AA">
      <w:numFmt w:val="bullet"/>
      <w:lvlText w:val="•"/>
      <w:lvlJc w:val="left"/>
      <w:pPr>
        <w:ind w:left="4178" w:hanging="1046"/>
      </w:pPr>
      <w:rPr>
        <w:rFonts w:hint="default"/>
      </w:rPr>
    </w:lvl>
    <w:lvl w:ilvl="8" w:tplc="95CE7E50">
      <w:numFmt w:val="bullet"/>
      <w:lvlText w:val="•"/>
      <w:lvlJc w:val="left"/>
      <w:pPr>
        <w:ind w:left="4230" w:hanging="1046"/>
      </w:pPr>
      <w:rPr>
        <w:rFonts w:hint="default"/>
      </w:rPr>
    </w:lvl>
  </w:abstractNum>
  <w:abstractNum w:abstractNumId="3" w15:restartNumberingAfterBreak="0">
    <w:nsid w:val="59FF655A"/>
    <w:multiLevelType w:val="hybridMultilevel"/>
    <w:tmpl w:val="FD72C6E2"/>
    <w:lvl w:ilvl="0" w:tplc="59CEACB2">
      <w:numFmt w:val="bullet"/>
      <w:lvlText w:val="•"/>
      <w:lvlJc w:val="left"/>
      <w:pPr>
        <w:ind w:left="1378" w:hanging="203"/>
      </w:pPr>
      <w:rPr>
        <w:rFonts w:ascii="Arial" w:eastAsia="Arial" w:hAnsi="Arial" w:cs="Arial" w:hint="default"/>
        <w:color w:val="262626"/>
        <w:w w:val="102"/>
        <w:sz w:val="16"/>
        <w:szCs w:val="16"/>
      </w:rPr>
    </w:lvl>
    <w:lvl w:ilvl="1" w:tplc="9A4280A6">
      <w:numFmt w:val="bullet"/>
      <w:lvlText w:val="•"/>
      <w:lvlJc w:val="left"/>
      <w:pPr>
        <w:ind w:left="2117" w:hanging="203"/>
      </w:pPr>
      <w:rPr>
        <w:rFonts w:hint="default"/>
      </w:rPr>
    </w:lvl>
    <w:lvl w:ilvl="2" w:tplc="BF887FBA">
      <w:numFmt w:val="bullet"/>
      <w:lvlText w:val="•"/>
      <w:lvlJc w:val="left"/>
      <w:pPr>
        <w:ind w:left="2854" w:hanging="203"/>
      </w:pPr>
      <w:rPr>
        <w:rFonts w:hint="default"/>
      </w:rPr>
    </w:lvl>
    <w:lvl w:ilvl="3" w:tplc="706A1A10">
      <w:numFmt w:val="bullet"/>
      <w:lvlText w:val="•"/>
      <w:lvlJc w:val="left"/>
      <w:pPr>
        <w:ind w:left="3592" w:hanging="203"/>
      </w:pPr>
      <w:rPr>
        <w:rFonts w:hint="default"/>
      </w:rPr>
    </w:lvl>
    <w:lvl w:ilvl="4" w:tplc="253AA3D4">
      <w:numFmt w:val="bullet"/>
      <w:lvlText w:val="•"/>
      <w:lvlJc w:val="left"/>
      <w:pPr>
        <w:ind w:left="4329" w:hanging="203"/>
      </w:pPr>
      <w:rPr>
        <w:rFonts w:hint="default"/>
      </w:rPr>
    </w:lvl>
    <w:lvl w:ilvl="5" w:tplc="6ECA9E4E">
      <w:numFmt w:val="bullet"/>
      <w:lvlText w:val="•"/>
      <w:lvlJc w:val="left"/>
      <w:pPr>
        <w:ind w:left="5067" w:hanging="203"/>
      </w:pPr>
      <w:rPr>
        <w:rFonts w:hint="default"/>
      </w:rPr>
    </w:lvl>
    <w:lvl w:ilvl="6" w:tplc="C16AAE24">
      <w:numFmt w:val="bullet"/>
      <w:lvlText w:val="•"/>
      <w:lvlJc w:val="left"/>
      <w:pPr>
        <w:ind w:left="5804" w:hanging="203"/>
      </w:pPr>
      <w:rPr>
        <w:rFonts w:hint="default"/>
      </w:rPr>
    </w:lvl>
    <w:lvl w:ilvl="7" w:tplc="36B66A9E">
      <w:numFmt w:val="bullet"/>
      <w:lvlText w:val="•"/>
      <w:lvlJc w:val="left"/>
      <w:pPr>
        <w:ind w:left="6542" w:hanging="203"/>
      </w:pPr>
      <w:rPr>
        <w:rFonts w:hint="default"/>
      </w:rPr>
    </w:lvl>
    <w:lvl w:ilvl="8" w:tplc="C6DA3554">
      <w:numFmt w:val="bullet"/>
      <w:lvlText w:val="•"/>
      <w:lvlJc w:val="left"/>
      <w:pPr>
        <w:ind w:left="7279" w:hanging="203"/>
      </w:pPr>
      <w:rPr>
        <w:rFonts w:hint="default"/>
      </w:rPr>
    </w:lvl>
  </w:abstractNum>
  <w:abstractNum w:abstractNumId="4" w15:restartNumberingAfterBreak="0">
    <w:nsid w:val="6B5B4355"/>
    <w:multiLevelType w:val="hybridMultilevel"/>
    <w:tmpl w:val="9BA23DD8"/>
    <w:lvl w:ilvl="0" w:tplc="EC0AEEFC">
      <w:numFmt w:val="bullet"/>
      <w:lvlText w:val="•"/>
      <w:lvlJc w:val="left"/>
      <w:pPr>
        <w:ind w:left="800" w:hanging="139"/>
      </w:pPr>
      <w:rPr>
        <w:rFonts w:ascii="Times New Roman" w:eastAsia="Times New Roman" w:hAnsi="Times New Roman" w:cs="Times New Roman" w:hint="default"/>
        <w:color w:val="3B3B3B"/>
        <w:w w:val="106"/>
        <w:sz w:val="20"/>
        <w:szCs w:val="20"/>
      </w:rPr>
    </w:lvl>
    <w:lvl w:ilvl="1" w:tplc="D54C712E">
      <w:numFmt w:val="bullet"/>
      <w:lvlText w:val="•"/>
      <w:lvlJc w:val="left"/>
      <w:pPr>
        <w:ind w:left="1467" w:hanging="139"/>
      </w:pPr>
      <w:rPr>
        <w:rFonts w:hint="default"/>
      </w:rPr>
    </w:lvl>
    <w:lvl w:ilvl="2" w:tplc="4FF01750">
      <w:numFmt w:val="bullet"/>
      <w:lvlText w:val="•"/>
      <w:lvlJc w:val="left"/>
      <w:pPr>
        <w:ind w:left="2135" w:hanging="139"/>
      </w:pPr>
      <w:rPr>
        <w:rFonts w:hint="default"/>
      </w:rPr>
    </w:lvl>
    <w:lvl w:ilvl="3" w:tplc="A4442F04">
      <w:numFmt w:val="bullet"/>
      <w:lvlText w:val="•"/>
      <w:lvlJc w:val="left"/>
      <w:pPr>
        <w:ind w:left="2802" w:hanging="139"/>
      </w:pPr>
      <w:rPr>
        <w:rFonts w:hint="default"/>
      </w:rPr>
    </w:lvl>
    <w:lvl w:ilvl="4" w:tplc="2D2A08FC">
      <w:numFmt w:val="bullet"/>
      <w:lvlText w:val="•"/>
      <w:lvlJc w:val="left"/>
      <w:pPr>
        <w:ind w:left="3470" w:hanging="139"/>
      </w:pPr>
      <w:rPr>
        <w:rFonts w:hint="default"/>
      </w:rPr>
    </w:lvl>
    <w:lvl w:ilvl="5" w:tplc="02EC6A8C">
      <w:numFmt w:val="bullet"/>
      <w:lvlText w:val="•"/>
      <w:lvlJc w:val="left"/>
      <w:pPr>
        <w:ind w:left="4137" w:hanging="139"/>
      </w:pPr>
      <w:rPr>
        <w:rFonts w:hint="default"/>
      </w:rPr>
    </w:lvl>
    <w:lvl w:ilvl="6" w:tplc="F2787406">
      <w:numFmt w:val="bullet"/>
      <w:lvlText w:val="•"/>
      <w:lvlJc w:val="left"/>
      <w:pPr>
        <w:ind w:left="4805" w:hanging="139"/>
      </w:pPr>
      <w:rPr>
        <w:rFonts w:hint="default"/>
      </w:rPr>
    </w:lvl>
    <w:lvl w:ilvl="7" w:tplc="746E416E">
      <w:numFmt w:val="bullet"/>
      <w:lvlText w:val="•"/>
      <w:lvlJc w:val="left"/>
      <w:pPr>
        <w:ind w:left="5472" w:hanging="139"/>
      </w:pPr>
      <w:rPr>
        <w:rFonts w:hint="default"/>
      </w:rPr>
    </w:lvl>
    <w:lvl w:ilvl="8" w:tplc="9650004A">
      <w:numFmt w:val="bullet"/>
      <w:lvlText w:val="•"/>
      <w:lvlJc w:val="left"/>
      <w:pPr>
        <w:ind w:left="6140" w:hanging="139"/>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A5"/>
    <w:rsid w:val="006F4A3D"/>
    <w:rsid w:val="00C2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33B42-0A26-4BC4-A7ED-05711F86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23CA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23CA5"/>
    <w:pPr>
      <w:spacing w:line="291" w:lineRule="exact"/>
      <w:ind w:left="2227"/>
      <w:jc w:val="center"/>
      <w:outlineLvl w:val="0"/>
    </w:pPr>
    <w:rPr>
      <w:sz w:val="28"/>
      <w:szCs w:val="28"/>
    </w:rPr>
  </w:style>
  <w:style w:type="paragraph" w:styleId="Heading2">
    <w:name w:val="heading 2"/>
    <w:basedOn w:val="Normal"/>
    <w:link w:val="Heading2Char"/>
    <w:uiPriority w:val="1"/>
    <w:qFormat/>
    <w:rsid w:val="00C23CA5"/>
    <w:pPr>
      <w:ind w:left="5500"/>
      <w:outlineLvl w:val="1"/>
    </w:pPr>
    <w:rPr>
      <w:b/>
      <w:bCs/>
      <w:sz w:val="27"/>
      <w:szCs w:val="27"/>
    </w:rPr>
  </w:style>
  <w:style w:type="paragraph" w:styleId="Heading3">
    <w:name w:val="heading 3"/>
    <w:basedOn w:val="Normal"/>
    <w:link w:val="Heading3Char"/>
    <w:uiPriority w:val="1"/>
    <w:qFormat/>
    <w:rsid w:val="00C23CA5"/>
    <w:pPr>
      <w:outlineLvl w:val="2"/>
    </w:pPr>
    <w:rPr>
      <w:sz w:val="21"/>
      <w:szCs w:val="21"/>
    </w:rPr>
  </w:style>
  <w:style w:type="paragraph" w:styleId="Heading4">
    <w:name w:val="heading 4"/>
    <w:basedOn w:val="Normal"/>
    <w:link w:val="Heading4Char"/>
    <w:uiPriority w:val="1"/>
    <w:qFormat/>
    <w:rsid w:val="00C23CA5"/>
    <w:pPr>
      <w:spacing w:before="1"/>
      <w:ind w:left="164"/>
      <w:outlineLvl w:val="3"/>
    </w:pPr>
    <w:rPr>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3CA5"/>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1"/>
    <w:rsid w:val="00C23CA5"/>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1"/>
    <w:rsid w:val="00C23CA5"/>
    <w:rPr>
      <w:rFonts w:ascii="Times New Roman" w:eastAsia="Times New Roman" w:hAnsi="Times New Roman" w:cs="Times New Roman"/>
      <w:sz w:val="21"/>
      <w:szCs w:val="21"/>
    </w:rPr>
  </w:style>
  <w:style w:type="character" w:customStyle="1" w:styleId="Heading4Char">
    <w:name w:val="Heading 4 Char"/>
    <w:basedOn w:val="DefaultParagraphFont"/>
    <w:link w:val="Heading4"/>
    <w:uiPriority w:val="1"/>
    <w:rsid w:val="00C23CA5"/>
    <w:rPr>
      <w:rFonts w:ascii="Times New Roman" w:eastAsia="Times New Roman" w:hAnsi="Times New Roman" w:cs="Times New Roman"/>
      <w:i/>
      <w:sz w:val="21"/>
      <w:szCs w:val="21"/>
    </w:rPr>
  </w:style>
  <w:style w:type="paragraph" w:styleId="BodyText">
    <w:name w:val="Body Text"/>
    <w:basedOn w:val="Normal"/>
    <w:link w:val="BodyTextChar"/>
    <w:uiPriority w:val="1"/>
    <w:qFormat/>
    <w:rsid w:val="00C23CA5"/>
    <w:rPr>
      <w:sz w:val="20"/>
      <w:szCs w:val="20"/>
    </w:rPr>
  </w:style>
  <w:style w:type="character" w:customStyle="1" w:styleId="BodyTextChar">
    <w:name w:val="Body Text Char"/>
    <w:basedOn w:val="DefaultParagraphFont"/>
    <w:link w:val="BodyText"/>
    <w:uiPriority w:val="1"/>
    <w:rsid w:val="00C23CA5"/>
    <w:rPr>
      <w:rFonts w:ascii="Times New Roman" w:eastAsia="Times New Roman" w:hAnsi="Times New Roman" w:cs="Times New Roman"/>
      <w:sz w:val="20"/>
      <w:szCs w:val="20"/>
    </w:rPr>
  </w:style>
  <w:style w:type="paragraph" w:styleId="ListParagraph">
    <w:name w:val="List Paragraph"/>
    <w:basedOn w:val="Normal"/>
    <w:uiPriority w:val="1"/>
    <w:qFormat/>
    <w:rsid w:val="00C23CA5"/>
    <w:pPr>
      <w:ind w:left="190" w:hanging="432"/>
    </w:pPr>
  </w:style>
  <w:style w:type="paragraph" w:customStyle="1" w:styleId="TableParagraph">
    <w:name w:val="Table Paragraph"/>
    <w:basedOn w:val="Normal"/>
    <w:uiPriority w:val="1"/>
    <w:qFormat/>
    <w:rsid w:val="00C23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10849</Words>
  <Characters>61842</Characters>
  <Application>Microsoft Office Word</Application>
  <DocSecurity>0</DocSecurity>
  <Lines>515</Lines>
  <Paragraphs>145</Paragraphs>
  <ScaleCrop>false</ScaleCrop>
  <Company/>
  <LinksUpToDate>false</LinksUpToDate>
  <CharactersWithSpaces>72546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2021-02-09T21:27:00Z</dcterms:created>
  <dcterms:modified xsi:type="dcterms:W3CDTF">2021-02-09T21:28:00Z</dcterms:modified>
</cp:coreProperties>
</file>